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0669" w14:textId="77777777" w:rsidR="00DF61BE" w:rsidRPr="00DF61BE" w:rsidRDefault="002A2D02" w:rsidP="00DF61B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US"/>
        </w:rPr>
      </w:pPr>
      <w:r>
        <w:rPr>
          <w:rFonts w:ascii="Arial" w:eastAsia="Calibri" w:hAnsi="Arial" w:cs="Arial"/>
          <w:b/>
          <w:sz w:val="24"/>
          <w:szCs w:val="24"/>
          <w:lang w:val="es-US"/>
        </w:rPr>
        <w:t>APPLICATION FOR CLASS 5 PERMIT</w:t>
      </w:r>
    </w:p>
    <w:p w14:paraId="76A49DC4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US"/>
        </w:rPr>
      </w:pPr>
      <w:r>
        <w:rPr>
          <w:rFonts w:ascii="Arial" w:eastAsia="Calibri" w:hAnsi="Arial" w:cs="Arial"/>
          <w:b/>
          <w:sz w:val="24"/>
          <w:szCs w:val="24"/>
          <w:lang w:val="es-US"/>
        </w:rPr>
        <w:t>SOLICITUD - PERMISO DE CLASE 5</w:t>
      </w:r>
    </w:p>
    <w:p w14:paraId="24456E2D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16A0857F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lang w:val="es-US"/>
        </w:rPr>
      </w:pPr>
      <w:r>
        <w:rPr>
          <w:rFonts w:ascii="Arial" w:eastAsia="Calibri" w:hAnsi="Arial" w:cs="Arial"/>
          <w:lang w:val="es-US"/>
        </w:rPr>
        <w:t>El Permiso de C</w:t>
      </w:r>
      <w:r w:rsidRPr="00DF61BE">
        <w:rPr>
          <w:rFonts w:ascii="Arial" w:eastAsia="Calibri" w:hAnsi="Arial" w:cs="Arial"/>
          <w:lang w:val="es-US"/>
        </w:rPr>
        <w:t xml:space="preserve">lase 5 autoriza a un fabricante a importar alcohol, malta y otros materiales </w:t>
      </w:r>
      <w:r w:rsidRPr="00DF61BE">
        <w:rPr>
          <w:rFonts w:ascii="Arial" w:eastAsia="Calibri" w:hAnsi="Arial" w:cs="Arial"/>
          <w:lang w:val="es-US"/>
        </w:rPr>
        <w:br/>
        <w:t xml:space="preserve">que contienen alcohol </w:t>
      </w:r>
      <w:r w:rsidR="00F41773">
        <w:rPr>
          <w:rFonts w:ascii="Arial" w:eastAsia="Calibri" w:hAnsi="Arial" w:cs="Arial"/>
          <w:lang w:val="es-US"/>
        </w:rPr>
        <w:t>que seran</w:t>
      </w:r>
      <w:r w:rsidRPr="00DF61BE">
        <w:rPr>
          <w:rFonts w:ascii="Arial" w:eastAsia="Calibri" w:hAnsi="Arial" w:cs="Arial"/>
          <w:lang w:val="es-US"/>
        </w:rPr>
        <w:t xml:space="preserve"> usados en la elaboración de licores u otros productos.</w:t>
      </w:r>
    </w:p>
    <w:p w14:paraId="272E281D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lang w:val="es-US"/>
        </w:rPr>
      </w:pPr>
      <w:r w:rsidRPr="00DF61BE">
        <w:rPr>
          <w:rFonts w:ascii="Arial" w:eastAsia="Calibri" w:hAnsi="Arial" w:cs="Arial"/>
          <w:lang w:val="es-US"/>
        </w:rPr>
        <w:t>(RCW 66.20.010(5))</w:t>
      </w:r>
    </w:p>
    <w:p w14:paraId="30C5A53F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29612B05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9014"/>
      </w:tblGrid>
      <w:tr w:rsidR="00DF61BE" w:rsidRPr="00823A1B" w14:paraId="3EB4864C" w14:textId="77777777" w:rsidTr="00617E60">
        <w:trPr>
          <w:trHeight w:val="43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FBC1D16" w14:textId="77777777" w:rsidR="00DF61BE" w:rsidRPr="00DF61BE" w:rsidRDefault="003122C1" w:rsidP="00DF61BE">
            <w:pPr>
              <w:spacing w:after="0" w:line="240" w:lineRule="auto"/>
              <w:rPr>
                <w:rFonts w:ascii="Arial" w:eastAsia="Calibri" w:hAnsi="Arial" w:cs="Arial"/>
                <w:b/>
                <w:lang w:val="es-US"/>
              </w:rPr>
            </w:pPr>
            <w:r w:rsidRPr="003122C1">
              <w:rPr>
                <w:rFonts w:ascii="Arial" w:eastAsia="Calibri" w:hAnsi="Arial" w:cs="Arial"/>
                <w:b/>
                <w:lang w:val="es-US"/>
              </w:rPr>
              <w:t>Información Sobre el Proceso del Permiso</w:t>
            </w:r>
          </w:p>
        </w:tc>
      </w:tr>
      <w:tr w:rsidR="00DF61BE" w:rsidRPr="00823A1B" w14:paraId="55949010" w14:textId="77777777" w:rsidTr="00617E60">
        <w:trPr>
          <w:trHeight w:val="432"/>
        </w:trPr>
        <w:tc>
          <w:tcPr>
            <w:tcW w:w="228" w:type="pct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2E90D904" w14:textId="77777777" w:rsidR="00DF61BE" w:rsidRPr="00DF61BE" w:rsidRDefault="00DF61BE" w:rsidP="00DF61B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</w:p>
        </w:tc>
        <w:tc>
          <w:tcPr>
            <w:tcW w:w="4772" w:type="pct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05E24C44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t xml:space="preserve">La tarifa anual es de $10. Haga su cheque bancario a favor de WSLCB. </w:t>
            </w:r>
          </w:p>
        </w:tc>
      </w:tr>
      <w:tr w:rsidR="00DF61BE" w:rsidRPr="00823A1B" w14:paraId="67EBCFC1" w14:textId="77777777" w:rsidTr="00617E60">
        <w:trPr>
          <w:trHeight w:hRule="exact" w:val="792"/>
        </w:trPr>
        <w:tc>
          <w:tcPr>
            <w:tcW w:w="228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3F679AF7" w14:textId="77777777" w:rsidR="00DF61BE" w:rsidRPr="00DF61BE" w:rsidRDefault="00DF61BE" w:rsidP="00DF61B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04B0D7D1" w14:textId="77777777" w:rsidR="00DF61BE" w:rsidRPr="00DF61BE" w:rsidRDefault="0010093C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>El Permiso de C</w:t>
            </w:r>
            <w:r w:rsidR="00DF61BE" w:rsidRPr="00DF61BE">
              <w:rPr>
                <w:rFonts w:ascii="Arial" w:eastAsia="Calibri" w:hAnsi="Arial" w:cs="Arial"/>
                <w:lang w:val="es-US"/>
              </w:rPr>
              <w:t xml:space="preserve">lase 5 vence el 30 de junio de cada año. </w:t>
            </w:r>
          </w:p>
          <w:p w14:paraId="0F54177D" w14:textId="77777777" w:rsidR="00DF61BE" w:rsidRPr="00DF61BE" w:rsidRDefault="0010093C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>Los avisos de revalidación</w:t>
            </w:r>
            <w:r w:rsidR="00DF61BE" w:rsidRPr="00DF61BE">
              <w:rPr>
                <w:rFonts w:ascii="Arial" w:eastAsia="Calibri" w:hAnsi="Arial" w:cs="Arial"/>
                <w:lang w:val="es-US"/>
              </w:rPr>
              <w:t xml:space="preserve"> se enviar</w:t>
            </w:r>
            <w:r>
              <w:rPr>
                <w:rFonts w:ascii="Arial" w:eastAsia="Calibri" w:hAnsi="Arial" w:cs="Arial"/>
                <w:lang w:val="es-US"/>
              </w:rPr>
              <w:t>án por correo aproximadamente entre 4 y</w:t>
            </w:r>
            <w:r w:rsidR="00DF61BE" w:rsidRPr="00DF61BE">
              <w:rPr>
                <w:rFonts w:ascii="Arial" w:eastAsia="Calibri" w:hAnsi="Arial" w:cs="Arial"/>
                <w:lang w:val="es-US"/>
              </w:rPr>
              <w:t xml:space="preserve"> 6 semanas antes de la fecha de vencimiento. </w:t>
            </w:r>
          </w:p>
          <w:p w14:paraId="2815D07B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</w:p>
        </w:tc>
      </w:tr>
      <w:tr w:rsidR="00DF61BE" w:rsidRPr="00823A1B" w14:paraId="383B8FED" w14:textId="77777777" w:rsidTr="00617E60">
        <w:trPr>
          <w:trHeight w:val="891"/>
        </w:trPr>
        <w:tc>
          <w:tcPr>
            <w:tcW w:w="228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5C8E0D7B" w14:textId="77777777" w:rsidR="00DF61BE" w:rsidRPr="00DF61BE" w:rsidRDefault="00DF61BE" w:rsidP="00DF61B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50A816E0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t xml:space="preserve">Descargue y complete </w:t>
            </w:r>
            <w:r w:rsidR="0010093C">
              <w:rPr>
                <w:rFonts w:ascii="Arial" w:eastAsia="Calibri" w:hAnsi="Arial" w:cs="Arial"/>
                <w:lang w:val="es-US"/>
              </w:rPr>
              <w:t>la parte de en</w:t>
            </w:r>
            <w:r w:rsidRPr="00DF61BE">
              <w:rPr>
                <w:rFonts w:ascii="Arial" w:eastAsia="Calibri" w:hAnsi="Arial" w:cs="Arial"/>
                <w:lang w:val="es-US"/>
              </w:rPr>
              <w:t xml:space="preserve"> frente y </w:t>
            </w:r>
            <w:r w:rsidR="0010093C">
              <w:rPr>
                <w:rFonts w:ascii="Arial" w:eastAsia="Calibri" w:hAnsi="Arial" w:cs="Arial"/>
                <w:lang w:val="es-US"/>
              </w:rPr>
              <w:t xml:space="preserve">trasera </w:t>
            </w:r>
            <w:r w:rsidRPr="00DF61BE">
              <w:rPr>
                <w:rFonts w:ascii="Arial" w:eastAsia="Calibri" w:hAnsi="Arial" w:cs="Arial"/>
                <w:lang w:val="es-US"/>
              </w:rPr>
              <w:t xml:space="preserve">de esta solicitud. </w:t>
            </w:r>
          </w:p>
          <w:p w14:paraId="5B827E7E" w14:textId="77777777" w:rsidR="00823A1B" w:rsidRPr="00823A1B" w:rsidRDefault="00DF61BE" w:rsidP="00DF61BE">
            <w:pPr>
              <w:spacing w:after="0" w:line="240" w:lineRule="auto"/>
              <w:rPr>
                <w:rFonts w:ascii="Arial" w:eastAsia="Calibri" w:hAnsi="Arial" w:cs="Arial"/>
                <w:spacing w:val="-6"/>
                <w:lang w:val="es-US"/>
              </w:rPr>
            </w:pPr>
            <w:r w:rsidRPr="00DF61BE">
              <w:rPr>
                <w:rFonts w:ascii="Arial" w:eastAsia="Calibri" w:hAnsi="Arial" w:cs="Arial"/>
                <w:spacing w:val="-6"/>
                <w:lang w:val="es-US"/>
              </w:rPr>
              <w:t>Envíe por correo la solicitud completada y firmada y un cheque de $10</w:t>
            </w:r>
            <w:r w:rsidR="00823A1B">
              <w:rPr>
                <w:rFonts w:ascii="Arial" w:eastAsia="Calibri" w:hAnsi="Arial" w:cs="Arial"/>
                <w:spacing w:val="-6"/>
                <w:lang w:val="es-US"/>
              </w:rPr>
              <w:t xml:space="preserve"> </w:t>
            </w:r>
            <w:r w:rsidR="00823A1B" w:rsidRPr="00823A1B">
              <w:rPr>
                <w:rFonts w:ascii="Arial" w:eastAsia="Calibri" w:hAnsi="Arial" w:cs="Arial"/>
                <w:lang w:val="es-US"/>
              </w:rPr>
              <w:t>a la dirección que está escrita en la parte de arriba de esta página</w:t>
            </w:r>
            <w:r w:rsidRPr="00DF61BE">
              <w:rPr>
                <w:rFonts w:ascii="Arial" w:eastAsia="Calibri" w:hAnsi="Arial" w:cs="Arial"/>
                <w:spacing w:val="-6"/>
                <w:lang w:val="es-US"/>
              </w:rPr>
              <w:t>.</w:t>
            </w:r>
            <w:r w:rsidR="00823A1B">
              <w:rPr>
                <w:rFonts w:ascii="Arial" w:eastAsia="Calibri" w:hAnsi="Arial" w:cs="Arial"/>
                <w:spacing w:val="-6"/>
                <w:lang w:val="es-US"/>
              </w:rPr>
              <w:t xml:space="preserve"> </w:t>
            </w:r>
            <w:r w:rsidRPr="00DF61BE">
              <w:rPr>
                <w:rFonts w:ascii="Arial" w:eastAsia="Calibri" w:hAnsi="Arial" w:cs="Arial"/>
                <w:lang w:val="es-US"/>
              </w:rPr>
              <w:t>Conserve una copia de es</w:t>
            </w:r>
            <w:r w:rsidR="00823A1B">
              <w:rPr>
                <w:rFonts w:ascii="Arial" w:eastAsia="Calibri" w:hAnsi="Arial" w:cs="Arial"/>
                <w:lang w:val="es-US"/>
              </w:rPr>
              <w:t>te documento para sus registros</w:t>
            </w:r>
            <w:r w:rsidR="00823A1B" w:rsidRPr="00823A1B">
              <w:rPr>
                <w:rFonts w:ascii="Arial" w:eastAsia="Calibri" w:hAnsi="Arial" w:cs="Arial"/>
                <w:lang w:val="es-US"/>
              </w:rPr>
              <w:t>.</w:t>
            </w:r>
          </w:p>
        </w:tc>
      </w:tr>
      <w:tr w:rsidR="00DF61BE" w:rsidRPr="00AE66A3" w14:paraId="12F04266" w14:textId="77777777" w:rsidTr="00617E60">
        <w:trPr>
          <w:trHeight w:val="144"/>
        </w:trPr>
        <w:tc>
          <w:tcPr>
            <w:tcW w:w="228" w:type="pct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600D3D01" w14:textId="77777777" w:rsidR="00DF61BE" w:rsidRPr="00DF61BE" w:rsidRDefault="00DF61BE" w:rsidP="00DF61B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</w:p>
        </w:tc>
        <w:tc>
          <w:tcPr>
            <w:tcW w:w="4772" w:type="pct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6EA3B42" w14:textId="77777777" w:rsidR="00DF61BE" w:rsidRPr="00DF61BE" w:rsidRDefault="000B6B52" w:rsidP="000B6B52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0B6B52">
              <w:rPr>
                <w:rFonts w:ascii="Arial" w:eastAsia="Calibri" w:hAnsi="Arial" w:cs="Arial"/>
                <w:lang w:val="es-US"/>
              </w:rPr>
              <w:t>Deberá esperar</w:t>
            </w:r>
            <w:r w:rsidRPr="00F93F07">
              <w:rPr>
                <w:rFonts w:ascii="Arial" w:eastAsia="Calibri" w:hAnsi="Arial" w:cs="Arial"/>
                <w:lang w:val="es-US"/>
              </w:rPr>
              <w:t xml:space="preserve"> entre 7 y 14 dí</w:t>
            </w:r>
            <w:r w:rsidRPr="000B6B52">
              <w:rPr>
                <w:rFonts w:ascii="Arial" w:eastAsia="Calibri" w:hAnsi="Arial" w:cs="Arial"/>
                <w:lang w:val="es-US"/>
              </w:rPr>
              <w:t>as hábiles para el trámite</w:t>
            </w:r>
            <w:r w:rsidR="00AE66A3">
              <w:rPr>
                <w:rFonts w:ascii="Arial" w:eastAsia="Calibri" w:hAnsi="Arial" w:cs="Arial"/>
                <w:lang w:val="es-US"/>
              </w:rPr>
              <w:t xml:space="preserve"> de su permiso</w:t>
            </w:r>
            <w:r w:rsidRPr="00F93F07">
              <w:rPr>
                <w:rFonts w:ascii="Arial" w:eastAsia="Calibri" w:hAnsi="Arial" w:cs="Arial"/>
                <w:lang w:val="es-US"/>
              </w:rPr>
              <w:t>.</w:t>
            </w:r>
            <w:r w:rsidR="00DF61BE" w:rsidRPr="00DF61BE">
              <w:rPr>
                <w:rFonts w:ascii="Arial" w:eastAsia="Calibri" w:hAnsi="Arial" w:cs="Arial"/>
                <w:lang w:val="es-US"/>
              </w:rPr>
              <w:t xml:space="preserve"> </w:t>
            </w:r>
            <w:r w:rsidR="0010093C" w:rsidRPr="00DF61BE">
              <w:rPr>
                <w:rFonts w:ascii="Arial" w:eastAsia="Calibri" w:hAnsi="Arial" w:cs="Arial"/>
                <w:lang w:val="es-US"/>
              </w:rPr>
              <w:t>Se le enviará la autorización por correo.</w:t>
            </w:r>
          </w:p>
        </w:tc>
      </w:tr>
      <w:tr w:rsidR="00DF61BE" w:rsidRPr="00823A1B" w14:paraId="384507F8" w14:textId="77777777" w:rsidTr="00617E60">
        <w:trPr>
          <w:trHeight w:hRule="exact" w:val="403"/>
        </w:trPr>
        <w:tc>
          <w:tcPr>
            <w:tcW w:w="228" w:type="pct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262FFA6E" w14:textId="77777777" w:rsidR="00DF61BE" w:rsidRPr="00DF61BE" w:rsidRDefault="00DF61BE" w:rsidP="00DF61B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</w:p>
        </w:tc>
        <w:tc>
          <w:tcPr>
            <w:tcW w:w="4772" w:type="pct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19A70A5B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t>Si tiene alguna pregunta, llame a Servicio al Cliente al 360-664-1600.</w:t>
            </w:r>
          </w:p>
        </w:tc>
      </w:tr>
    </w:tbl>
    <w:p w14:paraId="4B4F96CD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47590AEB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lang w:val="es-US"/>
        </w:rPr>
      </w:pPr>
    </w:p>
    <w:tbl>
      <w:tblPr>
        <w:tblW w:w="50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33"/>
        <w:gridCol w:w="3621"/>
      </w:tblGrid>
      <w:tr w:rsidR="00DF61BE" w:rsidRPr="00DF61BE" w14:paraId="53AFA38F" w14:textId="77777777" w:rsidTr="0013028A">
        <w:trPr>
          <w:trHeight w:hRule="exact"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04A80C" w14:textId="77777777" w:rsidR="00DF61BE" w:rsidRPr="00DF61BE" w:rsidRDefault="0010093C" w:rsidP="00DF61BE">
            <w:pPr>
              <w:spacing w:after="0" w:line="240" w:lineRule="auto"/>
              <w:rPr>
                <w:rFonts w:ascii="Arial" w:eastAsia="Calibri" w:hAnsi="Arial" w:cs="Arial"/>
                <w:b/>
                <w:lang w:val="es-US"/>
              </w:rPr>
            </w:pPr>
            <w:r>
              <w:rPr>
                <w:rFonts w:ascii="Arial" w:eastAsia="Calibri" w:hAnsi="Arial" w:cs="Arial"/>
                <w:b/>
                <w:lang w:val="es-US"/>
              </w:rPr>
              <w:t>Información del S</w:t>
            </w:r>
            <w:r w:rsidR="00DF61BE" w:rsidRPr="00DF61BE">
              <w:rPr>
                <w:rFonts w:ascii="Arial" w:eastAsia="Calibri" w:hAnsi="Arial" w:cs="Arial"/>
                <w:b/>
                <w:lang w:val="es-US"/>
              </w:rPr>
              <w:t>olicitante</w:t>
            </w:r>
          </w:p>
        </w:tc>
      </w:tr>
      <w:tr w:rsidR="00DF61BE" w:rsidRPr="00DF61BE" w14:paraId="5C67FDCD" w14:textId="77777777" w:rsidTr="0013028A">
        <w:trPr>
          <w:trHeight w:hRule="exact" w:val="576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E91" w14:textId="77777777" w:rsidR="00DF61BE" w:rsidRPr="00DF61BE" w:rsidRDefault="0010093C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>Nombre C</w:t>
            </w:r>
            <w:r w:rsidR="00DF61BE" w:rsidRPr="00DF61BE">
              <w:rPr>
                <w:rFonts w:ascii="Arial" w:eastAsia="Calibri" w:hAnsi="Arial" w:cs="Arial"/>
                <w:lang w:val="es-US"/>
              </w:rPr>
              <w:t>omercial:</w:t>
            </w:r>
          </w:p>
          <w:p w14:paraId="0A5E3D72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lang w:val="es-US"/>
              </w:rPr>
            </w:r>
            <w:r w:rsidRPr="00DF61BE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</w:tr>
      <w:tr w:rsidR="00DF61BE" w:rsidRPr="00DF61BE" w14:paraId="7480E54A" w14:textId="77777777" w:rsidTr="0013028A">
        <w:trPr>
          <w:trHeight w:hRule="exact" w:val="5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4F1" w14:textId="77777777" w:rsidR="00DF61BE" w:rsidRPr="00DF61BE" w:rsidRDefault="0010093C" w:rsidP="00DF61BE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>Dirección C</w:t>
            </w:r>
            <w:r w:rsidR="00DF61BE" w:rsidRPr="00DF61BE">
              <w:rPr>
                <w:rFonts w:ascii="Arial" w:eastAsia="Calibri" w:hAnsi="Arial" w:cs="Arial"/>
                <w:lang w:val="es-US"/>
              </w:rPr>
              <w:t xml:space="preserve">omercial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  <w:lang w:val="es-US"/>
              </w:rPr>
              <w:t>(Calle o Ruta, Ciudad, Estado, Código P</w:t>
            </w:r>
            <w:r w:rsidR="00DF61BE" w:rsidRPr="00DF61BE">
              <w:rPr>
                <w:rFonts w:ascii="Arial Narrow" w:eastAsia="Calibri" w:hAnsi="Arial Narrow" w:cs="Arial"/>
                <w:i/>
                <w:sz w:val="16"/>
                <w:szCs w:val="16"/>
                <w:lang w:val="es-US"/>
              </w:rPr>
              <w:t>ostal)</w:t>
            </w:r>
            <w:r w:rsidR="00DF61BE" w:rsidRPr="00DF61BE">
              <w:rPr>
                <w:rFonts w:ascii="Arial Narrow" w:eastAsia="Calibri" w:hAnsi="Arial Narrow" w:cs="Arial"/>
                <w:sz w:val="16"/>
                <w:szCs w:val="16"/>
                <w:lang w:val="es-US"/>
              </w:rPr>
              <w:t>:</w:t>
            </w:r>
          </w:p>
          <w:p w14:paraId="0BDE9182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DF61BE">
              <w:rPr>
                <w:rFonts w:ascii="Arial Narrow" w:eastAsia="Calibri" w:hAnsi="Arial Narrow" w:cs="Arial"/>
                <w:lang w:val="es-US"/>
              </w:rPr>
            </w:r>
            <w:r w:rsidRPr="00DF61BE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DF61BE">
              <w:rPr>
                <w:rFonts w:ascii="Arial Narrow" w:eastAsia="Calibri" w:hAnsi="Arial Narrow" w:cs="Arial"/>
                <w:lang w:val="es-US"/>
              </w:rPr>
              <w:t>     </w:t>
            </w:r>
            <w:r w:rsidRPr="00DF61BE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</w:tr>
      <w:tr w:rsidR="00DF61BE" w:rsidRPr="00DF61BE" w14:paraId="73DFFFCF" w14:textId="77777777" w:rsidTr="0013028A">
        <w:trPr>
          <w:trHeight w:hRule="exact" w:val="5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983" w14:textId="77777777" w:rsidR="00DF61BE" w:rsidRPr="00DF61BE" w:rsidRDefault="0010093C" w:rsidP="00DF61BE">
            <w:pPr>
              <w:spacing w:after="0" w:line="240" w:lineRule="auto"/>
              <w:rPr>
                <w:rFonts w:ascii="Arial Narrow" w:eastAsia="Calibri" w:hAnsi="Arial Narrow" w:cs="Arial"/>
                <w:i/>
                <w:sz w:val="16"/>
                <w:szCs w:val="16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 xml:space="preserve">Dirección de </w:t>
            </w:r>
            <w:r w:rsidR="008C0849">
              <w:rPr>
                <w:rFonts w:ascii="Arial" w:eastAsia="Calibri" w:hAnsi="Arial" w:cs="Arial"/>
                <w:lang w:val="es-US"/>
              </w:rPr>
              <w:t>Envíos</w:t>
            </w:r>
            <w:r w:rsidR="00DF61BE" w:rsidRPr="00DF61BE">
              <w:rPr>
                <w:rFonts w:ascii="Arial" w:eastAsia="Calibri" w:hAnsi="Arial" w:cs="Arial"/>
                <w:lang w:val="es-US"/>
              </w:rPr>
              <w:t xml:space="preserve"> </w:t>
            </w:r>
            <w:r w:rsidR="008C0849">
              <w:rPr>
                <w:rFonts w:ascii="Arial Narrow" w:eastAsia="Calibri" w:hAnsi="Arial Narrow" w:cs="Arial"/>
                <w:i/>
                <w:sz w:val="16"/>
                <w:szCs w:val="16"/>
                <w:lang w:val="es-US"/>
              </w:rPr>
              <w:t xml:space="preserve">(si es diferente a </w:t>
            </w:r>
            <w:r w:rsidR="00DF61BE" w:rsidRPr="00DF61BE">
              <w:rPr>
                <w:rFonts w:ascii="Arial Narrow" w:eastAsia="Calibri" w:hAnsi="Arial Narrow" w:cs="Arial"/>
                <w:i/>
                <w:sz w:val="16"/>
                <w:szCs w:val="16"/>
                <w:lang w:val="es-US"/>
              </w:rPr>
              <w:t>la anterior):</w:t>
            </w:r>
          </w:p>
          <w:p w14:paraId="03B5E35C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 Narrow" w:eastAsia="Calibri" w:hAnsi="Arial Narrow" w:cs="Arial"/>
                <w:i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 Narrow" w:eastAsia="Calibri" w:hAnsi="Arial Narrow" w:cs="Arial"/>
                <w:i/>
                <w:lang w:val="es-US"/>
              </w:rPr>
              <w:instrText xml:space="preserve"> FORMTEXT </w:instrText>
            </w:r>
            <w:r w:rsidRPr="00DF61BE">
              <w:rPr>
                <w:rFonts w:ascii="Arial Narrow" w:eastAsia="Calibri" w:hAnsi="Arial Narrow" w:cs="Arial"/>
                <w:i/>
                <w:lang w:val="es-US"/>
              </w:rPr>
            </w:r>
            <w:r w:rsidRPr="00DF61BE">
              <w:rPr>
                <w:rFonts w:ascii="Arial Narrow" w:eastAsia="Calibri" w:hAnsi="Arial Narrow" w:cs="Arial"/>
                <w:i/>
                <w:lang w:val="es-US"/>
              </w:rPr>
              <w:fldChar w:fldCharType="separate"/>
            </w:r>
            <w:r w:rsidRPr="00DF61BE">
              <w:rPr>
                <w:rFonts w:ascii="Arial Narrow" w:eastAsia="Calibri" w:hAnsi="Arial Narrow" w:cs="Arial"/>
                <w:i/>
                <w:lang w:val="es-US"/>
              </w:rPr>
              <w:t>     </w:t>
            </w:r>
            <w:r w:rsidRPr="00DF61BE">
              <w:rPr>
                <w:rFonts w:ascii="Arial Narrow" w:eastAsia="Calibri" w:hAnsi="Arial Narrow" w:cs="Arial"/>
                <w:i/>
                <w:lang w:val="es-US"/>
              </w:rPr>
              <w:fldChar w:fldCharType="end"/>
            </w:r>
          </w:p>
        </w:tc>
      </w:tr>
      <w:tr w:rsidR="00DF61BE" w:rsidRPr="00DF61BE" w14:paraId="6D2B39D6" w14:textId="77777777" w:rsidTr="0013028A">
        <w:trPr>
          <w:trHeight w:hRule="exact" w:val="576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59BA9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t xml:space="preserve">Tipo de </w:t>
            </w:r>
            <w:r w:rsidR="008C0849">
              <w:rPr>
                <w:rFonts w:ascii="Arial" w:eastAsia="Calibri" w:hAnsi="Arial" w:cs="Arial"/>
                <w:lang w:val="es-US"/>
              </w:rPr>
              <w:t>N</w:t>
            </w:r>
            <w:r w:rsidRPr="00DF61BE">
              <w:rPr>
                <w:rFonts w:ascii="Arial" w:eastAsia="Calibri" w:hAnsi="Arial" w:cs="Arial"/>
                <w:lang w:val="es-US"/>
              </w:rPr>
              <w:t>egocio</w:t>
            </w:r>
            <w:r w:rsidRPr="00F41773">
              <w:rPr>
                <w:rFonts w:ascii="Arial" w:eastAsia="Calibri" w:hAnsi="Arial" w:cs="Arial"/>
                <w:lang w:val="es-US"/>
              </w:rPr>
              <w:t>:</w:t>
            </w:r>
          </w:p>
          <w:p w14:paraId="1C119F2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lang w:val="es-US"/>
              </w:rPr>
            </w:r>
            <w:r w:rsidRPr="00DF61BE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135F4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B04E7" w14:textId="77777777" w:rsidR="00DF61BE" w:rsidRPr="00DF61BE" w:rsidRDefault="008C0849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>T</w:t>
            </w:r>
            <w:r w:rsidR="00DF61BE" w:rsidRPr="00DF61BE">
              <w:rPr>
                <w:rFonts w:ascii="Arial" w:eastAsia="Calibri" w:hAnsi="Arial" w:cs="Arial"/>
                <w:lang w:val="es-US"/>
              </w:rPr>
              <w:t>eléfono:</w:t>
            </w:r>
          </w:p>
          <w:p w14:paraId="3037F12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t>(</w:t>
            </w:r>
            <w:r w:rsidRPr="00DF61BE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lang w:val="es-US"/>
              </w:rPr>
            </w:r>
            <w:r w:rsidRPr="00DF61BE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lang w:val="es-US"/>
              </w:rPr>
              <w:fldChar w:fldCharType="end"/>
            </w:r>
            <w:r w:rsidRPr="00DF61BE">
              <w:rPr>
                <w:rFonts w:ascii="Arial" w:eastAsia="Calibri" w:hAnsi="Arial" w:cs="Arial"/>
                <w:lang w:val="es-US"/>
              </w:rPr>
              <w:t xml:space="preserve">) - </w:t>
            </w:r>
            <w:r w:rsidRPr="00DF61BE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lang w:val="es-US"/>
              </w:rPr>
            </w:r>
            <w:r w:rsidRPr="00DF61BE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lang w:val="es-US"/>
              </w:rPr>
              <w:fldChar w:fldCharType="end"/>
            </w:r>
            <w:r w:rsidRPr="00DF61BE">
              <w:rPr>
                <w:rFonts w:ascii="Arial" w:eastAsia="Calibri" w:hAnsi="Arial" w:cs="Arial"/>
                <w:lang w:val="es-US"/>
              </w:rPr>
              <w:t xml:space="preserve"> - </w:t>
            </w:r>
            <w:r w:rsidRPr="00DF61BE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lang w:val="es-US"/>
              </w:rPr>
            </w:r>
            <w:r w:rsidRPr="00DF61BE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</w:tr>
      <w:tr w:rsidR="00DF61BE" w:rsidRPr="00DF61BE" w14:paraId="64564884" w14:textId="77777777" w:rsidTr="0013028A">
        <w:trPr>
          <w:trHeight w:hRule="exact" w:val="57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A53" w14:textId="77777777" w:rsidR="00DF61BE" w:rsidRPr="00DF61BE" w:rsidRDefault="008C0849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>Persona de C</w:t>
            </w:r>
            <w:r w:rsidR="00DF61BE" w:rsidRPr="00DF61BE">
              <w:rPr>
                <w:rFonts w:ascii="Arial" w:eastAsia="Calibri" w:hAnsi="Arial" w:cs="Arial"/>
                <w:lang w:val="es-US"/>
              </w:rPr>
              <w:t>ontacto:</w:t>
            </w:r>
          </w:p>
          <w:p w14:paraId="4DD0F510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lang w:val="es-US"/>
              </w:rPr>
            </w:r>
            <w:r w:rsidRPr="00DF61BE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</w:tr>
      <w:tr w:rsidR="00DF61BE" w:rsidRPr="00DF61BE" w14:paraId="2650DC27" w14:textId="77777777" w:rsidTr="0013028A">
        <w:trPr>
          <w:trHeight w:hRule="exact" w:val="5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AC2" w14:textId="77777777" w:rsidR="00DF61BE" w:rsidRPr="00DF61BE" w:rsidRDefault="008C0849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>Correo E</w:t>
            </w:r>
            <w:r w:rsidR="00DF61BE" w:rsidRPr="00DF61BE">
              <w:rPr>
                <w:rFonts w:ascii="Arial" w:eastAsia="Calibri" w:hAnsi="Arial" w:cs="Arial"/>
                <w:lang w:val="es-US"/>
              </w:rPr>
              <w:t>lectrónico:</w:t>
            </w:r>
          </w:p>
          <w:p w14:paraId="05C30985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lang w:val="es-US"/>
              </w:rPr>
            </w:r>
            <w:r w:rsidRPr="00DF61BE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</w:tr>
    </w:tbl>
    <w:p w14:paraId="071A9DC9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2323E4CA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330CD8C6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0EE4F109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7FFF9638" w14:textId="77777777" w:rsidR="00DF61BE" w:rsidRPr="00C046C8" w:rsidRDefault="00DF61BE" w:rsidP="00DF61BE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val="es-US"/>
        </w:rPr>
        <w:sectPr w:rsidR="00DF61BE" w:rsidRPr="00C046C8" w:rsidSect="00C046C8">
          <w:head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432" w:footer="432" w:gutter="0"/>
          <w:cols w:space="720"/>
          <w:titlePg/>
          <w:docGrid w:linePitch="360"/>
        </w:sectPr>
      </w:pPr>
      <w:r w:rsidRPr="00DF61BE">
        <w:rPr>
          <w:rFonts w:ascii="Arial" w:eastAsia="Calibri" w:hAnsi="Arial" w:cs="Arial"/>
          <w:b/>
          <w:sz w:val="16"/>
          <w:lang w:val="es-US"/>
        </w:rPr>
        <w:t>Este formulario continúa en el reverso.</w:t>
      </w:r>
    </w:p>
    <w:tbl>
      <w:tblPr>
        <w:tblW w:w="494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246"/>
        <w:gridCol w:w="258"/>
        <w:gridCol w:w="2128"/>
        <w:gridCol w:w="231"/>
        <w:gridCol w:w="2072"/>
        <w:gridCol w:w="233"/>
        <w:gridCol w:w="2047"/>
      </w:tblGrid>
      <w:tr w:rsidR="00DF61BE" w:rsidRPr="00DF61BE" w14:paraId="3B99D60E" w14:textId="77777777" w:rsidTr="00C046C8">
        <w:trPr>
          <w:trHeight w:val="432"/>
        </w:trPr>
        <w:tc>
          <w:tcPr>
            <w:tcW w:w="9215" w:type="dxa"/>
            <w:gridSpan w:val="7"/>
            <w:shd w:val="clear" w:color="auto" w:fill="D9D9D9"/>
            <w:vAlign w:val="center"/>
          </w:tcPr>
          <w:p w14:paraId="0B32EC24" w14:textId="77777777" w:rsidR="00DF61BE" w:rsidRPr="00DF61BE" w:rsidRDefault="00DF61BE" w:rsidP="008C0849">
            <w:pPr>
              <w:spacing w:after="0" w:line="240" w:lineRule="auto"/>
              <w:rPr>
                <w:rFonts w:ascii="Arial" w:eastAsia="Calibri" w:hAnsi="Arial" w:cs="Arial"/>
                <w:b/>
                <w:lang w:val="es-US"/>
              </w:rPr>
            </w:pPr>
            <w:r w:rsidRPr="00DF61BE">
              <w:rPr>
                <w:rFonts w:ascii="Arial" w:eastAsia="Calibri" w:hAnsi="Arial" w:cs="Arial"/>
                <w:b/>
                <w:lang w:val="es-US"/>
              </w:rPr>
              <w:lastRenderedPageBreak/>
              <w:t xml:space="preserve">Información </w:t>
            </w:r>
            <w:r w:rsidR="008C0849">
              <w:rPr>
                <w:rFonts w:ascii="Arial" w:eastAsia="Calibri" w:hAnsi="Arial" w:cs="Arial"/>
                <w:b/>
                <w:lang w:val="es-US"/>
              </w:rPr>
              <w:t>del Negocio</w:t>
            </w:r>
          </w:p>
        </w:tc>
      </w:tr>
      <w:tr w:rsidR="00DF61BE" w:rsidRPr="00DF61BE" w14:paraId="5AC0CC02" w14:textId="77777777" w:rsidTr="00C046C8">
        <w:tc>
          <w:tcPr>
            <w:tcW w:w="9215" w:type="dxa"/>
            <w:gridSpan w:val="7"/>
            <w:shd w:val="clear" w:color="auto" w:fill="auto"/>
          </w:tcPr>
          <w:p w14:paraId="17B59AAD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t>Indique el propósito específico para el que se usará el siguiente material:</w:t>
            </w:r>
          </w:p>
          <w:p w14:paraId="2CFB8C2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lang w:val="es-US"/>
              </w:rPr>
            </w:r>
            <w:r w:rsidRPr="00DF61BE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lang w:val="es-US"/>
              </w:rPr>
              <w:fldChar w:fldCharType="end"/>
            </w:r>
          </w:p>
          <w:p w14:paraId="493D966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DF61BE" w:rsidRPr="00823A1B" w14:paraId="2DF12D34" w14:textId="77777777" w:rsidTr="00C046C8">
        <w:trPr>
          <w:trHeight w:val="432"/>
        </w:trPr>
        <w:tc>
          <w:tcPr>
            <w:tcW w:w="9215" w:type="dxa"/>
            <w:gridSpan w:val="7"/>
            <w:shd w:val="clear" w:color="auto" w:fill="auto"/>
            <w:vAlign w:val="center"/>
          </w:tcPr>
          <w:p w14:paraId="315F3E98" w14:textId="77777777" w:rsidR="00DF61BE" w:rsidRPr="00DF61BE" w:rsidRDefault="00DF61BE" w:rsidP="008C0849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DF61BE">
              <w:rPr>
                <w:rFonts w:ascii="Arial" w:eastAsia="Calibri" w:hAnsi="Arial" w:cs="Arial"/>
                <w:lang w:val="es-US"/>
              </w:rPr>
              <w:t>En la siguiente tabla, indique la cantidad aproximada</w:t>
            </w:r>
            <w:r w:rsidR="008C0849">
              <w:rPr>
                <w:rFonts w:ascii="Arial" w:eastAsia="Calibri" w:hAnsi="Arial" w:cs="Arial"/>
                <w:lang w:val="es-US"/>
              </w:rPr>
              <w:t xml:space="preserve"> requerida de cada material </w:t>
            </w:r>
            <w:r w:rsidRPr="00DF61BE">
              <w:rPr>
                <w:rFonts w:ascii="Arial" w:eastAsia="Calibri" w:hAnsi="Arial" w:cs="Arial"/>
                <w:lang w:val="es-US"/>
              </w:rPr>
              <w:t>antes de la fecha de vencimiento del 30 de junio.</w:t>
            </w:r>
          </w:p>
        </w:tc>
      </w:tr>
      <w:tr w:rsidR="008C0849" w:rsidRPr="00823A1B" w14:paraId="1EFD8FFD" w14:textId="77777777" w:rsidTr="00C046C8">
        <w:trPr>
          <w:trHeight w:val="1134"/>
        </w:trPr>
        <w:tc>
          <w:tcPr>
            <w:tcW w:w="2246" w:type="dxa"/>
            <w:shd w:val="clear" w:color="auto" w:fill="F2F2F2"/>
          </w:tcPr>
          <w:p w14:paraId="185FF185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DF61BE">
              <w:rPr>
                <w:rFonts w:ascii="Arial" w:eastAsia="Calibri" w:hAnsi="Arial" w:cs="Arial"/>
                <w:b/>
                <w:sz w:val="18"/>
                <w:lang w:val="es-US"/>
              </w:rPr>
              <w:t>Los tipos de alcohol requeridos.</w:t>
            </w:r>
          </w:p>
        </w:tc>
        <w:tc>
          <w:tcPr>
            <w:tcW w:w="258" w:type="dxa"/>
            <w:vMerge w:val="restart"/>
            <w:shd w:val="clear" w:color="auto" w:fill="F2F2F2"/>
          </w:tcPr>
          <w:p w14:paraId="33C135B0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2F2F2"/>
          </w:tcPr>
          <w:p w14:paraId="1635678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DF61BE">
              <w:rPr>
                <w:rFonts w:ascii="Arial" w:eastAsia="Calibri" w:hAnsi="Arial" w:cs="Arial"/>
                <w:b/>
                <w:sz w:val="18"/>
                <w:lang w:val="es-US"/>
              </w:rPr>
              <w:t>La cantidad total de cada material en galones u otra medida que se requiera anualmente.</w:t>
            </w:r>
          </w:p>
        </w:tc>
        <w:tc>
          <w:tcPr>
            <w:tcW w:w="23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19D13734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shd w:val="clear" w:color="auto" w:fill="F2F2F2"/>
          </w:tcPr>
          <w:p w14:paraId="0A3F9039" w14:textId="77777777" w:rsidR="00DF61BE" w:rsidRPr="00DF61BE" w:rsidRDefault="008C0849" w:rsidP="008C084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Arial"/>
                <w:b/>
                <w:sz w:val="18"/>
                <w:lang w:val="es-US"/>
              </w:rPr>
              <w:t>El máximo de cada material que desea comprar a la vez en galones u otra medida.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438C9560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</w:p>
          <w:p w14:paraId="034B665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</w:p>
          <w:p w14:paraId="7EA1984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</w:p>
          <w:p w14:paraId="185BCDFD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</w:p>
          <w:p w14:paraId="14FA2693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</w:p>
        </w:tc>
        <w:tc>
          <w:tcPr>
            <w:tcW w:w="2047" w:type="dxa"/>
            <w:shd w:val="clear" w:color="auto" w:fill="F2F2F2"/>
          </w:tcPr>
          <w:p w14:paraId="5BA689B3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DF61BE">
              <w:rPr>
                <w:rFonts w:ascii="Arial" w:eastAsia="Calibri" w:hAnsi="Arial" w:cs="Arial"/>
                <w:b/>
                <w:sz w:val="18"/>
                <w:lang w:val="es-US"/>
              </w:rPr>
              <w:t>El nombre del proveedor o el punto de envío.</w:t>
            </w:r>
          </w:p>
        </w:tc>
      </w:tr>
      <w:tr w:rsidR="008C0849" w:rsidRPr="00DF61BE" w14:paraId="46D028FA" w14:textId="77777777" w:rsidTr="00C046C8">
        <w:trPr>
          <w:trHeight w:hRule="exact" w:val="1008"/>
        </w:trPr>
        <w:tc>
          <w:tcPr>
            <w:tcW w:w="2246" w:type="dxa"/>
            <w:shd w:val="clear" w:color="auto" w:fill="auto"/>
          </w:tcPr>
          <w:p w14:paraId="0089AF5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3D18223A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61E5D673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14:paraId="4960D4BD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22CE4422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5E188E49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6F1780BA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B24339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shd w:val="clear" w:color="auto" w:fill="auto"/>
          </w:tcPr>
          <w:p w14:paraId="18C9D20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118B14D0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1FAA20D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BBAC0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47" w:type="dxa"/>
            <w:shd w:val="clear" w:color="auto" w:fill="auto"/>
          </w:tcPr>
          <w:p w14:paraId="26C472E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5978A4EA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045B8A2A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8C0849" w:rsidRPr="00DF61BE" w14:paraId="301152AD" w14:textId="77777777" w:rsidTr="00C046C8">
        <w:trPr>
          <w:trHeight w:hRule="exact" w:val="1008"/>
        </w:trPr>
        <w:tc>
          <w:tcPr>
            <w:tcW w:w="2246" w:type="dxa"/>
            <w:shd w:val="clear" w:color="auto" w:fill="auto"/>
          </w:tcPr>
          <w:p w14:paraId="3AC0CFB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11EE8C7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078F3595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14:paraId="1C0736C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5BCD12C2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65558B98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1DD92E5F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D4B86C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shd w:val="clear" w:color="auto" w:fill="auto"/>
          </w:tcPr>
          <w:p w14:paraId="0EB3CCC5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22C36AA0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3DDE336C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67920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47" w:type="dxa"/>
            <w:shd w:val="clear" w:color="auto" w:fill="auto"/>
          </w:tcPr>
          <w:p w14:paraId="7059B73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3CD673F3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0A2B0952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8C0849" w:rsidRPr="00DF61BE" w14:paraId="1994C5DF" w14:textId="77777777" w:rsidTr="00C046C8">
        <w:trPr>
          <w:trHeight w:hRule="exact" w:val="1008"/>
        </w:trPr>
        <w:tc>
          <w:tcPr>
            <w:tcW w:w="2246" w:type="dxa"/>
            <w:shd w:val="clear" w:color="auto" w:fill="auto"/>
          </w:tcPr>
          <w:p w14:paraId="239D800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6C465E51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629D4355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14:paraId="462D0219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47B65A5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39B48C9B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5E82D758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8C3E48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shd w:val="clear" w:color="auto" w:fill="auto"/>
          </w:tcPr>
          <w:p w14:paraId="0B3E3EE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6DFFE939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0DA3309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8BAE2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47" w:type="dxa"/>
            <w:shd w:val="clear" w:color="auto" w:fill="auto"/>
          </w:tcPr>
          <w:p w14:paraId="31A4E8D5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1E8504FA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701CBD3D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8C0849" w:rsidRPr="00DF61BE" w14:paraId="46503F09" w14:textId="77777777" w:rsidTr="00C046C8">
        <w:trPr>
          <w:trHeight w:hRule="exact" w:val="1008"/>
        </w:trPr>
        <w:tc>
          <w:tcPr>
            <w:tcW w:w="2246" w:type="dxa"/>
            <w:shd w:val="clear" w:color="auto" w:fill="auto"/>
          </w:tcPr>
          <w:p w14:paraId="7B77C77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3D2BF6B3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5AA3FC2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14:paraId="600E51AB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205FE89C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1A6B7A32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283B9B9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CDD2D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shd w:val="clear" w:color="auto" w:fill="auto"/>
          </w:tcPr>
          <w:p w14:paraId="201F59A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6DBF2EB0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5A6EF9AA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6CE5F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47" w:type="dxa"/>
            <w:shd w:val="clear" w:color="auto" w:fill="auto"/>
          </w:tcPr>
          <w:p w14:paraId="62BF348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5C50274B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0A003DD1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8C0849" w:rsidRPr="00DF61BE" w14:paraId="5B32CE5A" w14:textId="77777777" w:rsidTr="00C046C8">
        <w:trPr>
          <w:trHeight w:hRule="exact" w:val="1008"/>
        </w:trPr>
        <w:tc>
          <w:tcPr>
            <w:tcW w:w="2246" w:type="dxa"/>
            <w:shd w:val="clear" w:color="auto" w:fill="auto"/>
          </w:tcPr>
          <w:p w14:paraId="0F8F1A62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7FF3DA78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491128A0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14:paraId="325065DB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51605355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7769B65F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2D865A31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3ED10F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shd w:val="clear" w:color="auto" w:fill="auto"/>
          </w:tcPr>
          <w:p w14:paraId="02E6FC54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726AC7C1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057E1B8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F29728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47" w:type="dxa"/>
            <w:shd w:val="clear" w:color="auto" w:fill="auto"/>
          </w:tcPr>
          <w:p w14:paraId="629DAB34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55BDC34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6BF96F61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8C0849" w:rsidRPr="00DF61BE" w14:paraId="076F41E4" w14:textId="77777777" w:rsidTr="00C046C8">
        <w:trPr>
          <w:trHeight w:hRule="exact" w:val="1008"/>
        </w:trPr>
        <w:tc>
          <w:tcPr>
            <w:tcW w:w="2246" w:type="dxa"/>
            <w:shd w:val="clear" w:color="auto" w:fill="auto"/>
          </w:tcPr>
          <w:p w14:paraId="4723451C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2F1F2B0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59C25594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14:paraId="0F59E4C9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14:paraId="06AABA94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5EC4852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3434E44A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26AA6B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shd w:val="clear" w:color="auto" w:fill="auto"/>
          </w:tcPr>
          <w:p w14:paraId="2264CC4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0FFD6795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077B83EB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80781C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47" w:type="dxa"/>
            <w:shd w:val="clear" w:color="auto" w:fill="auto"/>
          </w:tcPr>
          <w:p w14:paraId="638C8450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14:paraId="20BCEF78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  <w:p w14:paraId="0B3B927B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</w:tbl>
    <w:p w14:paraId="523F8D10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6B13725B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  <w:r w:rsidRPr="00DF61BE">
        <w:rPr>
          <w:rFonts w:ascii="Arial" w:eastAsia="Calibri" w:hAnsi="Arial" w:cs="Arial"/>
          <w:lang w:val="es-US"/>
        </w:rPr>
        <w:t>Declaro bajo pena de perjurio que las respuestas de la presente solicitud son verdaderas, correctas y completas. El que suscribe certifica que se entiende que una declaración falsa de los hechos es causa de rechazo de esta solicitud o de revocación de cualquier permiso emitido</w:t>
      </w:r>
      <w:r w:rsidRPr="00DF61BE">
        <w:rPr>
          <w:rFonts w:ascii="Arial" w:eastAsia="Calibri" w:hAnsi="Arial" w:cs="Arial"/>
          <w:sz w:val="20"/>
          <w:szCs w:val="20"/>
          <w:lang w:val="es-US"/>
        </w:rPr>
        <w:t xml:space="preserve">. </w:t>
      </w:r>
    </w:p>
    <w:p w14:paraId="6416FB34" w14:textId="77777777" w:rsidR="00DF61BE" w:rsidRPr="00DF61BE" w:rsidRDefault="00DF61BE" w:rsidP="00DF61BE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4040"/>
        <w:gridCol w:w="240"/>
        <w:gridCol w:w="861"/>
        <w:gridCol w:w="2531"/>
      </w:tblGrid>
      <w:tr w:rsidR="00DF61BE" w:rsidRPr="00DF61BE" w14:paraId="26EC6474" w14:textId="77777777" w:rsidTr="00617E60">
        <w:trPr>
          <w:trHeight w:hRule="exact" w:val="342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FD454" w14:textId="77777777" w:rsidR="00DF61BE" w:rsidRPr="00DF61BE" w:rsidRDefault="008C0849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Arial"/>
                <w:b/>
                <w:sz w:val="20"/>
                <w:lang w:val="es-US"/>
              </w:rPr>
              <w:t xml:space="preserve">Nombre 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17D92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B28D3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9F7DF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b/>
                <w:sz w:val="20"/>
                <w:lang w:val="es-US"/>
              </w:rPr>
              <w:t>Título: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72251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61BE">
              <w:rPr>
                <w:rFonts w:ascii="Arial" w:eastAsia="Calibri" w:hAnsi="Arial" w:cs="Arial"/>
                <w:sz w:val="20"/>
                <w:lang w:val="es-US"/>
              </w:rPr>
              <w:t>     </w:t>
            </w:r>
            <w:r w:rsidRPr="00DF61BE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DF61BE" w:rsidRPr="00DF61BE" w14:paraId="2466E939" w14:textId="77777777" w:rsidTr="00617E60">
        <w:trPr>
          <w:trHeight w:hRule="exact" w:val="370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6869D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b/>
                <w:sz w:val="20"/>
                <w:lang w:val="es-US"/>
              </w:rPr>
              <w:t>Firma:</w:t>
            </w:r>
          </w:p>
        </w:tc>
        <w:tc>
          <w:tcPr>
            <w:tcW w:w="21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F71206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B339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7FA27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DF61BE">
              <w:rPr>
                <w:rFonts w:ascii="Arial" w:eastAsia="Calibri" w:hAnsi="Arial" w:cs="Arial"/>
                <w:b/>
                <w:sz w:val="20"/>
                <w:lang w:val="es-US"/>
              </w:rPr>
              <w:t>Fecha: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C4AE7E" w14:textId="77777777" w:rsidR="00DF61BE" w:rsidRPr="00DF61BE" w:rsidRDefault="00DF61BE" w:rsidP="00DF61B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</w:tbl>
    <w:p w14:paraId="1B0DF432" w14:textId="77777777" w:rsidR="00060FAB" w:rsidRPr="00DF61BE" w:rsidRDefault="00060FAB">
      <w:pPr>
        <w:rPr>
          <w:lang w:val="es-US"/>
        </w:rPr>
      </w:pPr>
    </w:p>
    <w:sectPr w:rsidR="00060FAB" w:rsidRPr="00DF61BE" w:rsidSect="008C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5B6E" w14:textId="77777777" w:rsidR="000F4C32" w:rsidRDefault="000F4C32" w:rsidP="00DF61BE">
      <w:pPr>
        <w:spacing w:after="0" w:line="240" w:lineRule="auto"/>
      </w:pPr>
      <w:r>
        <w:separator/>
      </w:r>
    </w:p>
  </w:endnote>
  <w:endnote w:type="continuationSeparator" w:id="0">
    <w:p w14:paraId="42D7BDEE" w14:textId="77777777" w:rsidR="000F4C32" w:rsidRDefault="000F4C32" w:rsidP="00DF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691D" w14:textId="036C880F" w:rsidR="00F31F67" w:rsidRPr="00F31F67" w:rsidRDefault="00BA6164" w:rsidP="00825A6F">
    <w:pPr>
      <w:pStyle w:val="Footer"/>
      <w:rPr>
        <w:sz w:val="18"/>
        <w:szCs w:val="18"/>
      </w:rPr>
    </w:pPr>
    <w:r>
      <w:rPr>
        <w:sz w:val="18"/>
      </w:rPr>
      <w:t>LIQ 288 6</w:t>
    </w:r>
    <w:r w:rsidR="00693076">
      <w:rPr>
        <w:sz w:val="18"/>
      </w:rPr>
      <w:t>/2023</w:t>
    </w:r>
    <w:r w:rsidR="00E464B5" w:rsidRPr="00F31F67">
      <w:rPr>
        <w:sz w:val="18"/>
        <w:szCs w:val="18"/>
      </w:rPr>
      <w:tab/>
    </w:r>
    <w:r w:rsidR="00E464B5" w:rsidRPr="00F31F67">
      <w:rPr>
        <w:sz w:val="18"/>
        <w:szCs w:val="18"/>
      </w:rPr>
      <w:tab/>
    </w:r>
    <w:proofErr w:type="spellStart"/>
    <w:r w:rsidR="00E464B5" w:rsidRPr="00F844EA">
      <w:rPr>
        <w:sz w:val="18"/>
        <w:lang w:val="en-US"/>
      </w:rPr>
      <w:t>Página</w:t>
    </w:r>
    <w:proofErr w:type="spellEnd"/>
    <w:r w:rsidR="00E464B5">
      <w:rPr>
        <w:sz w:val="18"/>
      </w:rPr>
      <w:t xml:space="preserve"> </w:t>
    </w:r>
    <w:r w:rsidR="00E464B5" w:rsidRPr="00F31F67">
      <w:rPr>
        <w:sz w:val="18"/>
        <w:szCs w:val="18"/>
      </w:rPr>
      <w:fldChar w:fldCharType="begin"/>
    </w:r>
    <w:r w:rsidR="00E464B5" w:rsidRPr="00F31F67">
      <w:rPr>
        <w:sz w:val="18"/>
        <w:szCs w:val="18"/>
      </w:rPr>
      <w:instrText xml:space="preserve"> PAGE  \* Arabic  \* MERGEFORMAT </w:instrText>
    </w:r>
    <w:r w:rsidR="00E464B5" w:rsidRPr="00F31F67">
      <w:rPr>
        <w:sz w:val="18"/>
        <w:szCs w:val="18"/>
      </w:rPr>
      <w:fldChar w:fldCharType="separate"/>
    </w:r>
    <w:r w:rsidR="00D37755">
      <w:rPr>
        <w:noProof/>
        <w:sz w:val="18"/>
        <w:szCs w:val="18"/>
      </w:rPr>
      <w:t>2</w:t>
    </w:r>
    <w:r w:rsidR="00E464B5" w:rsidRPr="00F31F67">
      <w:rPr>
        <w:sz w:val="18"/>
        <w:szCs w:val="18"/>
      </w:rPr>
      <w:fldChar w:fldCharType="end"/>
    </w:r>
    <w:r w:rsidR="00E464B5">
      <w:rPr>
        <w:sz w:val="18"/>
      </w:rPr>
      <w:t xml:space="preserve"> de </w:t>
    </w:r>
    <w:r w:rsidR="00E464B5" w:rsidRPr="00F31F67">
      <w:rPr>
        <w:sz w:val="18"/>
        <w:szCs w:val="18"/>
      </w:rPr>
      <w:fldChar w:fldCharType="begin"/>
    </w:r>
    <w:r w:rsidR="00E464B5" w:rsidRPr="00F31F67">
      <w:rPr>
        <w:sz w:val="18"/>
        <w:szCs w:val="18"/>
      </w:rPr>
      <w:instrText xml:space="preserve"> NUMPAGES  \* Arabic  \* MERGEFORMAT </w:instrText>
    </w:r>
    <w:r w:rsidR="00E464B5" w:rsidRPr="00F31F67">
      <w:rPr>
        <w:sz w:val="18"/>
        <w:szCs w:val="18"/>
      </w:rPr>
      <w:fldChar w:fldCharType="separate"/>
    </w:r>
    <w:r w:rsidR="00D37755">
      <w:rPr>
        <w:noProof/>
        <w:sz w:val="18"/>
        <w:szCs w:val="18"/>
      </w:rPr>
      <w:t>2</w:t>
    </w:r>
    <w:r w:rsidR="00E464B5" w:rsidRPr="00F31F6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35F2" w14:textId="071328D7" w:rsidR="00D71E38" w:rsidRPr="00F31F67" w:rsidRDefault="00BA6164" w:rsidP="00D71E38">
    <w:pPr>
      <w:pStyle w:val="Footer"/>
      <w:rPr>
        <w:sz w:val="18"/>
        <w:szCs w:val="18"/>
      </w:rPr>
    </w:pPr>
    <w:r>
      <w:rPr>
        <w:sz w:val="18"/>
      </w:rPr>
      <w:t xml:space="preserve">LIQ 288 </w:t>
    </w:r>
    <w:r w:rsidR="00693076">
      <w:rPr>
        <w:sz w:val="18"/>
      </w:rPr>
      <w:t>6/2023</w:t>
    </w:r>
    <w:r w:rsidR="00E464B5" w:rsidRPr="00F31F67">
      <w:rPr>
        <w:sz w:val="18"/>
        <w:szCs w:val="18"/>
      </w:rPr>
      <w:tab/>
    </w:r>
    <w:r w:rsidR="00E464B5" w:rsidRPr="00F31F67">
      <w:rPr>
        <w:sz w:val="18"/>
        <w:szCs w:val="18"/>
      </w:rPr>
      <w:tab/>
    </w:r>
    <w:r w:rsidR="00E464B5" w:rsidRPr="00875DA7">
      <w:rPr>
        <w:sz w:val="18"/>
        <w:lang w:val="es-MX"/>
      </w:rPr>
      <w:t>Página</w:t>
    </w:r>
    <w:r w:rsidR="00E464B5">
      <w:rPr>
        <w:sz w:val="18"/>
      </w:rPr>
      <w:t xml:space="preserve"> </w:t>
    </w:r>
    <w:r w:rsidR="00E464B5" w:rsidRPr="00F31F67">
      <w:rPr>
        <w:sz w:val="18"/>
        <w:szCs w:val="18"/>
      </w:rPr>
      <w:fldChar w:fldCharType="begin"/>
    </w:r>
    <w:r w:rsidR="00E464B5" w:rsidRPr="00F31F67">
      <w:rPr>
        <w:sz w:val="18"/>
        <w:szCs w:val="18"/>
      </w:rPr>
      <w:instrText xml:space="preserve"> PAGE  \* Arabic  \* MERGEFORMAT </w:instrText>
    </w:r>
    <w:r w:rsidR="00E464B5" w:rsidRPr="00F31F67">
      <w:rPr>
        <w:sz w:val="18"/>
        <w:szCs w:val="18"/>
      </w:rPr>
      <w:fldChar w:fldCharType="separate"/>
    </w:r>
    <w:r w:rsidR="00D37755">
      <w:rPr>
        <w:noProof/>
        <w:sz w:val="18"/>
        <w:szCs w:val="18"/>
      </w:rPr>
      <w:t>1</w:t>
    </w:r>
    <w:r w:rsidR="00E464B5" w:rsidRPr="00F31F67">
      <w:rPr>
        <w:sz w:val="18"/>
        <w:szCs w:val="18"/>
      </w:rPr>
      <w:fldChar w:fldCharType="end"/>
    </w:r>
    <w:r w:rsidR="00E464B5">
      <w:rPr>
        <w:sz w:val="18"/>
      </w:rPr>
      <w:t xml:space="preserve"> de </w:t>
    </w:r>
    <w:r w:rsidR="00E464B5" w:rsidRPr="00F31F67">
      <w:rPr>
        <w:sz w:val="18"/>
        <w:szCs w:val="18"/>
      </w:rPr>
      <w:fldChar w:fldCharType="begin"/>
    </w:r>
    <w:r w:rsidR="00E464B5" w:rsidRPr="00F31F67">
      <w:rPr>
        <w:sz w:val="18"/>
        <w:szCs w:val="18"/>
      </w:rPr>
      <w:instrText xml:space="preserve"> NUMPAGES  \* Arabic  \* MERGEFORMAT </w:instrText>
    </w:r>
    <w:r w:rsidR="00E464B5" w:rsidRPr="00F31F67">
      <w:rPr>
        <w:sz w:val="18"/>
        <w:szCs w:val="18"/>
      </w:rPr>
      <w:fldChar w:fldCharType="separate"/>
    </w:r>
    <w:r w:rsidR="00D37755">
      <w:rPr>
        <w:noProof/>
        <w:sz w:val="18"/>
        <w:szCs w:val="18"/>
      </w:rPr>
      <w:t>2</w:t>
    </w:r>
    <w:r w:rsidR="00E464B5" w:rsidRPr="00F31F67">
      <w:rPr>
        <w:sz w:val="18"/>
        <w:szCs w:val="18"/>
      </w:rPr>
      <w:fldChar w:fldCharType="end"/>
    </w:r>
  </w:p>
  <w:p w14:paraId="4F524EB8" w14:textId="77777777" w:rsidR="00D71E38" w:rsidRPr="00D71E38" w:rsidRDefault="00E464B5" w:rsidP="00D71E3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D665" w14:textId="77777777" w:rsidR="000F4C32" w:rsidRDefault="000F4C32" w:rsidP="00DF61BE">
      <w:pPr>
        <w:spacing w:after="0" w:line="240" w:lineRule="auto"/>
      </w:pPr>
      <w:r>
        <w:separator/>
      </w:r>
    </w:p>
  </w:footnote>
  <w:footnote w:type="continuationSeparator" w:id="0">
    <w:p w14:paraId="1757818D" w14:textId="77777777" w:rsidR="000F4C32" w:rsidRDefault="000F4C32" w:rsidP="00DF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89D" w14:textId="77777777" w:rsidR="008C0849" w:rsidRDefault="008C0849">
    <w:pPr>
      <w:pStyle w:val="Header"/>
    </w:pPr>
    <w:proofErr w:type="gramStart"/>
    <w:r>
      <w:t>Solicitud  -</w:t>
    </w:r>
    <w:proofErr w:type="gramEnd"/>
    <w:r>
      <w:t xml:space="preserve"> Permiso de Clase 5  (Continuación)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6" w:type="pct"/>
      <w:tblLook w:val="04A0" w:firstRow="1" w:lastRow="0" w:firstColumn="1" w:lastColumn="0" w:noHBand="0" w:noVBand="1"/>
    </w:tblPr>
    <w:tblGrid>
      <w:gridCol w:w="4632"/>
      <w:gridCol w:w="2534"/>
      <w:gridCol w:w="2500"/>
    </w:tblGrid>
    <w:tr w:rsidR="00C046C8" w:rsidRPr="0010093C" w14:paraId="00D1E3D0" w14:textId="77777777" w:rsidTr="00E874F0">
      <w:trPr>
        <w:trHeight w:val="260"/>
      </w:trPr>
      <w:tc>
        <w:tcPr>
          <w:tcW w:w="2396" w:type="pct"/>
          <w:vMerge w:val="restart"/>
          <w:shd w:val="clear" w:color="auto" w:fill="auto"/>
        </w:tcPr>
        <w:p w14:paraId="4F19935F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 w:rsidRPr="0010093C">
            <w:rPr>
              <w:rFonts w:ascii="Arial" w:eastAsia="Calibri" w:hAnsi="Arial" w:cs="Arial"/>
              <w:noProof/>
              <w:sz w:val="20"/>
              <w:szCs w:val="20"/>
            </w:rPr>
            <w:drawing>
              <wp:inline distT="0" distB="0" distL="0" distR="0" wp14:anchorId="2017D1FB" wp14:editId="4CDF484C">
                <wp:extent cx="2804160" cy="48006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1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vMerge w:val="restart"/>
          <w:tcBorders>
            <w:right w:val="single" w:sz="4" w:space="0" w:color="auto"/>
          </w:tcBorders>
          <w:shd w:val="clear" w:color="auto" w:fill="auto"/>
          <w:vAlign w:val="bottom"/>
        </w:tcPr>
        <w:p w14:paraId="2337739D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10093C">
            <w:rPr>
              <w:rFonts w:ascii="Arial" w:eastAsia="Calibri" w:hAnsi="Arial" w:cs="Arial"/>
              <w:sz w:val="20"/>
              <w:szCs w:val="24"/>
            </w:rPr>
            <w:t>Licensing and Regulation</w:t>
          </w:r>
        </w:p>
        <w:p w14:paraId="22E13D03" w14:textId="77777777" w:rsidR="00693076" w:rsidRPr="0010093C" w:rsidRDefault="00693076" w:rsidP="0069307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 w:rsidRPr="0010093C">
            <w:rPr>
              <w:rFonts w:ascii="Arial" w:eastAsia="Calibri" w:hAnsi="Arial" w:cs="Arial"/>
              <w:sz w:val="20"/>
              <w:szCs w:val="24"/>
              <w:lang w:val="es-US"/>
            </w:rPr>
            <w:t xml:space="preserve">PO Box </w:t>
          </w:r>
          <w:r>
            <w:rPr>
              <w:rFonts w:ascii="Arial" w:eastAsia="Calibri" w:hAnsi="Arial" w:cs="Arial"/>
              <w:sz w:val="20"/>
              <w:szCs w:val="24"/>
              <w:lang w:val="es-US"/>
            </w:rPr>
            <w:t>3724</w:t>
          </w:r>
        </w:p>
        <w:p w14:paraId="3C9E4400" w14:textId="07D04809" w:rsidR="00C046C8" w:rsidRPr="0010093C" w:rsidRDefault="00693076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z w:val="20"/>
              <w:szCs w:val="24"/>
              <w:lang w:val="es-US"/>
            </w:rPr>
            <w:t>Seattle, WA 98124-3724</w:t>
          </w:r>
        </w:p>
        <w:p w14:paraId="1EA37D35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 w:rsidRPr="0010093C">
            <w:rPr>
              <w:rFonts w:ascii="Arial" w:eastAsia="Calibri" w:hAnsi="Arial" w:cs="Arial"/>
              <w:sz w:val="20"/>
              <w:szCs w:val="24"/>
              <w:lang w:val="es-US"/>
            </w:rPr>
            <w:t>Teléfono: 360-664-1600</w:t>
          </w:r>
        </w:p>
        <w:p w14:paraId="01071F7E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 w:rsidRPr="0010093C">
            <w:rPr>
              <w:rFonts w:ascii="Arial" w:eastAsia="Calibri" w:hAnsi="Arial" w:cs="Arial"/>
              <w:sz w:val="20"/>
              <w:szCs w:val="24"/>
              <w:lang w:val="es-US"/>
            </w:rPr>
            <w:t>Fax: 360-753-2710</w:t>
          </w:r>
        </w:p>
        <w:p w14:paraId="094FD1F5" w14:textId="77777777" w:rsidR="00C046C8" w:rsidRPr="0010093C" w:rsidRDefault="00693076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hyperlink r:id="rId2" w:history="1">
            <w:r w:rsidR="00C046C8" w:rsidRPr="0010093C">
              <w:rPr>
                <w:rFonts w:ascii="Arial" w:eastAsia="Calibri" w:hAnsi="Arial" w:cs="Arial"/>
                <w:color w:val="0563C1"/>
                <w:sz w:val="20"/>
                <w:szCs w:val="24"/>
                <w:u w:val="single"/>
                <w:lang w:val="es-US"/>
              </w:rPr>
              <w:t>www.lcb.wa.gov</w:t>
            </w:r>
          </w:hyperlink>
        </w:p>
      </w:tc>
      <w:tc>
        <w:tcPr>
          <w:tcW w:w="12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56366BC9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b/>
              <w:spacing w:val="-6"/>
              <w:sz w:val="18"/>
              <w:szCs w:val="18"/>
              <w:lang w:val="es-US"/>
            </w:rPr>
          </w:pPr>
          <w:r>
            <w:rPr>
              <w:rFonts w:ascii="Arial" w:eastAsia="Calibri" w:hAnsi="Arial" w:cs="Arial"/>
              <w:b/>
              <w:spacing w:val="-6"/>
              <w:sz w:val="18"/>
              <w:szCs w:val="18"/>
              <w:lang w:val="es-US"/>
            </w:rPr>
            <w:t>Para Uso Administrativo</w:t>
          </w:r>
        </w:p>
      </w:tc>
    </w:tr>
    <w:tr w:rsidR="00C046C8" w:rsidRPr="0010093C" w14:paraId="2794A0F3" w14:textId="77777777" w:rsidTr="00E874F0">
      <w:trPr>
        <w:trHeight w:val="158"/>
      </w:trPr>
      <w:tc>
        <w:tcPr>
          <w:tcW w:w="2396" w:type="pct"/>
          <w:vMerge/>
          <w:shd w:val="clear" w:color="auto" w:fill="auto"/>
        </w:tcPr>
        <w:p w14:paraId="0F1D6002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311" w:type="pct"/>
          <w:vMerge/>
          <w:tcBorders>
            <w:right w:val="single" w:sz="4" w:space="0" w:color="auto"/>
          </w:tcBorders>
          <w:shd w:val="clear" w:color="auto" w:fill="auto"/>
          <w:vAlign w:val="bottom"/>
        </w:tcPr>
        <w:p w14:paraId="74F8DE1A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2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0A6D8BB0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pacing w:val="-4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  <w:t>Permit #:</w:t>
          </w:r>
        </w:p>
      </w:tc>
    </w:tr>
    <w:tr w:rsidR="00C046C8" w:rsidRPr="0010093C" w14:paraId="2FABB2F9" w14:textId="77777777" w:rsidTr="00E874F0">
      <w:tc>
        <w:tcPr>
          <w:tcW w:w="2396" w:type="pct"/>
          <w:vMerge/>
          <w:shd w:val="clear" w:color="auto" w:fill="auto"/>
        </w:tcPr>
        <w:p w14:paraId="0BEF6518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311" w:type="pct"/>
          <w:vMerge/>
          <w:tcBorders>
            <w:right w:val="single" w:sz="4" w:space="0" w:color="auto"/>
          </w:tcBorders>
          <w:shd w:val="clear" w:color="auto" w:fill="auto"/>
          <w:vAlign w:val="bottom"/>
        </w:tcPr>
        <w:p w14:paraId="7A0602E3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2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53A9AF02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pacing w:val="-4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  <w:t>Date:</w:t>
          </w:r>
          <w:r w:rsidRPr="0010093C"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  <w:t xml:space="preserve"> </w:t>
          </w:r>
        </w:p>
      </w:tc>
    </w:tr>
    <w:tr w:rsidR="00C046C8" w:rsidRPr="0010093C" w14:paraId="6E861C9A" w14:textId="77777777" w:rsidTr="00E874F0">
      <w:tc>
        <w:tcPr>
          <w:tcW w:w="2396" w:type="pct"/>
          <w:vMerge/>
          <w:shd w:val="clear" w:color="auto" w:fill="auto"/>
        </w:tcPr>
        <w:p w14:paraId="68FDCCBA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311" w:type="pct"/>
          <w:vMerge/>
          <w:tcBorders>
            <w:right w:val="single" w:sz="4" w:space="0" w:color="auto"/>
          </w:tcBorders>
          <w:shd w:val="clear" w:color="auto" w:fill="auto"/>
          <w:vAlign w:val="bottom"/>
        </w:tcPr>
        <w:p w14:paraId="6BA3E657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2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09C89198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pacing w:val="-4"/>
              <w:sz w:val="20"/>
              <w:szCs w:val="20"/>
              <w:lang w:val="es-US"/>
            </w:rPr>
          </w:pPr>
          <w:r w:rsidRPr="0010093C"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  <w:t>Amount rec’d:</w:t>
          </w:r>
        </w:p>
      </w:tc>
    </w:tr>
    <w:tr w:rsidR="00C046C8" w:rsidRPr="0010093C" w14:paraId="5CA3A656" w14:textId="77777777" w:rsidTr="00E874F0">
      <w:tc>
        <w:tcPr>
          <w:tcW w:w="2396" w:type="pct"/>
          <w:vMerge/>
          <w:shd w:val="clear" w:color="auto" w:fill="auto"/>
        </w:tcPr>
        <w:p w14:paraId="2A043C7A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311" w:type="pct"/>
          <w:vMerge/>
          <w:tcBorders>
            <w:right w:val="single" w:sz="4" w:space="0" w:color="auto"/>
          </w:tcBorders>
          <w:shd w:val="clear" w:color="auto" w:fill="auto"/>
          <w:vAlign w:val="bottom"/>
        </w:tcPr>
        <w:p w14:paraId="7F90E9F6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2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56C73CE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pacing w:val="-4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  <w:t xml:space="preserve">Initials: </w:t>
          </w:r>
        </w:p>
      </w:tc>
    </w:tr>
    <w:tr w:rsidR="00C046C8" w:rsidRPr="0010093C" w14:paraId="6DCC908A" w14:textId="77777777" w:rsidTr="00E874F0">
      <w:trPr>
        <w:trHeight w:val="470"/>
      </w:trPr>
      <w:tc>
        <w:tcPr>
          <w:tcW w:w="2396" w:type="pct"/>
          <w:vMerge/>
          <w:shd w:val="clear" w:color="auto" w:fill="auto"/>
        </w:tcPr>
        <w:p w14:paraId="0D311EDE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311" w:type="pct"/>
          <w:vMerge/>
          <w:shd w:val="clear" w:color="auto" w:fill="auto"/>
          <w:vAlign w:val="bottom"/>
        </w:tcPr>
        <w:p w14:paraId="3079D429" w14:textId="77777777" w:rsidR="00C046C8" w:rsidRPr="0010093C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293" w:type="pct"/>
          <w:tcBorders>
            <w:top w:val="single" w:sz="4" w:space="0" w:color="auto"/>
          </w:tcBorders>
          <w:shd w:val="clear" w:color="auto" w:fill="auto"/>
          <w:vAlign w:val="bottom"/>
        </w:tcPr>
        <w:p w14:paraId="4CCCF47F" w14:textId="77777777" w:rsidR="00C046C8" w:rsidRDefault="00C046C8" w:rsidP="00C046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pacing w:val="-4"/>
              <w:sz w:val="20"/>
              <w:szCs w:val="24"/>
              <w:lang w:val="es-US"/>
            </w:rPr>
          </w:pPr>
        </w:p>
      </w:tc>
    </w:tr>
  </w:tbl>
  <w:p w14:paraId="5BD1E741" w14:textId="77777777" w:rsidR="00C046C8" w:rsidRDefault="00C04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00FA2"/>
    <w:multiLevelType w:val="hybridMultilevel"/>
    <w:tmpl w:val="3A5EB800"/>
    <w:lvl w:ilvl="0" w:tplc="68B454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83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SVNELelFWzph7MqUftB5lxHcMtXU9JQdHF+QKJhTmIkwm7DDD+miu2Ciyxa6u6sleFrG/MxBf0uIRyboR0Vw==" w:salt="c5QORm06kxpONtV0zisd+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BE"/>
    <w:rsid w:val="00060FAB"/>
    <w:rsid w:val="000B6B52"/>
    <w:rsid w:val="000F4C32"/>
    <w:rsid w:val="0010093C"/>
    <w:rsid w:val="0013028A"/>
    <w:rsid w:val="002A2D02"/>
    <w:rsid w:val="003122C1"/>
    <w:rsid w:val="0053526D"/>
    <w:rsid w:val="00617E60"/>
    <w:rsid w:val="00693076"/>
    <w:rsid w:val="00823A1B"/>
    <w:rsid w:val="00836E23"/>
    <w:rsid w:val="008C0849"/>
    <w:rsid w:val="009343C8"/>
    <w:rsid w:val="009D4F0B"/>
    <w:rsid w:val="00AE66A3"/>
    <w:rsid w:val="00BA6164"/>
    <w:rsid w:val="00C046C8"/>
    <w:rsid w:val="00D26A86"/>
    <w:rsid w:val="00D37755"/>
    <w:rsid w:val="00DE5AC0"/>
    <w:rsid w:val="00DF61BE"/>
    <w:rsid w:val="00E464B5"/>
    <w:rsid w:val="00F41773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C77809"/>
  <w15:chartTrackingRefBased/>
  <w15:docId w15:val="{42859327-38F6-4F6F-91D8-3D4CCDC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BE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  <w:lang w:val="es-US"/>
    </w:rPr>
  </w:style>
  <w:style w:type="character" w:customStyle="1" w:styleId="HeaderChar">
    <w:name w:val="Header Char"/>
    <w:basedOn w:val="DefaultParagraphFont"/>
    <w:link w:val="Header"/>
    <w:uiPriority w:val="99"/>
    <w:rsid w:val="00DF61BE"/>
    <w:rPr>
      <w:rFonts w:ascii="Arial" w:eastAsia="Calibri" w:hAnsi="Arial" w:cs="Arial"/>
      <w:sz w:val="24"/>
      <w:szCs w:val="24"/>
      <w:lang w:val="es-US"/>
    </w:rPr>
  </w:style>
  <w:style w:type="paragraph" w:styleId="Footer">
    <w:name w:val="footer"/>
    <w:basedOn w:val="Normal"/>
    <w:link w:val="FooterChar"/>
    <w:uiPriority w:val="99"/>
    <w:unhideWhenUsed/>
    <w:rsid w:val="00DF61BE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  <w:lang w:val="es-US"/>
    </w:rPr>
  </w:style>
  <w:style w:type="character" w:customStyle="1" w:styleId="FooterChar">
    <w:name w:val="Footer Char"/>
    <w:basedOn w:val="DefaultParagraphFont"/>
    <w:link w:val="Footer"/>
    <w:uiPriority w:val="99"/>
    <w:rsid w:val="00DF61BE"/>
    <w:rPr>
      <w:rFonts w:ascii="Arial" w:eastAsia="Calibri" w:hAnsi="Arial" w:cs="Arial"/>
      <w:sz w:val="24"/>
      <w:szCs w:val="24"/>
      <w:lang w:val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1BE"/>
    <w:pPr>
      <w:spacing w:after="0" w:line="240" w:lineRule="auto"/>
    </w:pPr>
    <w:rPr>
      <w:rFonts w:ascii="Arial" w:eastAsia="Calibri" w:hAnsi="Arial" w:cs="Arial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1BE"/>
    <w:rPr>
      <w:rFonts w:ascii="Arial" w:eastAsia="Calibri" w:hAnsi="Arial" w:cs="Arial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Nielsen, Ryan (LCB)</cp:lastModifiedBy>
  <cp:revision>6</cp:revision>
  <dcterms:created xsi:type="dcterms:W3CDTF">2020-05-20T17:45:00Z</dcterms:created>
  <dcterms:modified xsi:type="dcterms:W3CDTF">2023-05-18T15:21:00Z</dcterms:modified>
</cp:coreProperties>
</file>