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896"/>
        <w:gridCol w:w="4476"/>
      </w:tblGrid>
      <w:tr w:rsidR="00DA4B93" w:rsidRPr="006A4865" w14:paraId="3C50A19B" w14:textId="77777777" w:rsidTr="00495DA8">
        <w:trPr>
          <w:trHeight w:val="1440"/>
        </w:trPr>
        <w:tc>
          <w:tcPr>
            <w:tcW w:w="2373" w:type="pct"/>
            <w:tcBorders>
              <w:top w:val="nil"/>
              <w:left w:val="nil"/>
              <w:bottom w:val="nil"/>
              <w:right w:val="nil"/>
            </w:tcBorders>
            <w:shd w:val="clear" w:color="auto" w:fill="auto"/>
          </w:tcPr>
          <w:p w14:paraId="7A2C1146" w14:textId="77777777" w:rsidR="00AB34E3" w:rsidRPr="006A4865" w:rsidRDefault="0014635B" w:rsidP="005A27EC">
            <w:pPr>
              <w:rPr>
                <w:rFonts w:ascii="Arial" w:eastAsia="Arial" w:hAnsi="Arial" w:cs="Arial"/>
                <w:sz w:val="20"/>
                <w:szCs w:val="20"/>
              </w:rPr>
            </w:pPr>
            <w:r>
              <w:rPr>
                <w:rFonts w:ascii="Arial" w:eastAsia="Arial" w:hAnsi="Arial"/>
                <w:noProof/>
                <w:sz w:val="20"/>
                <w:szCs w:val="20"/>
                <w:lang w:eastAsia="en-US"/>
              </w:rPr>
              <w:drawing>
                <wp:inline distT="0" distB="0" distL="0" distR="0" wp14:anchorId="2803F375" wp14:editId="3A9F963D">
                  <wp:extent cx="2472690" cy="429260"/>
                  <wp:effectExtent l="0" t="0" r="0" b="0"/>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2690" cy="429260"/>
                          </a:xfrm>
                          <a:prstGeom prst="rect">
                            <a:avLst/>
                          </a:prstGeom>
                          <a:noFill/>
                          <a:ln>
                            <a:noFill/>
                          </a:ln>
                        </pic:spPr>
                      </pic:pic>
                    </a:graphicData>
                  </a:graphic>
                </wp:inline>
              </w:drawing>
            </w:r>
          </w:p>
          <w:p w14:paraId="079FA7F0" w14:textId="77777777" w:rsidR="00AB34E3" w:rsidRPr="006A4865" w:rsidRDefault="00AB34E3" w:rsidP="00AB34E3">
            <w:pPr>
              <w:rPr>
                <w:rFonts w:ascii="Arial" w:eastAsia="Arial" w:hAnsi="Arial" w:cs="Arial"/>
                <w:sz w:val="20"/>
                <w:szCs w:val="20"/>
              </w:rPr>
            </w:pPr>
          </w:p>
          <w:p w14:paraId="12FA5F42" w14:textId="77777777" w:rsidR="00DA4B93" w:rsidRPr="006A4865" w:rsidRDefault="00DA4B93" w:rsidP="00AB34E3">
            <w:pPr>
              <w:jc w:val="right"/>
              <w:rPr>
                <w:rFonts w:ascii="Arial" w:eastAsia="Arial" w:hAnsi="Arial" w:cs="Arial"/>
                <w:sz w:val="20"/>
                <w:szCs w:val="20"/>
              </w:rPr>
            </w:pPr>
          </w:p>
        </w:tc>
        <w:tc>
          <w:tcPr>
            <w:tcW w:w="438" w:type="pct"/>
            <w:tcBorders>
              <w:top w:val="nil"/>
              <w:left w:val="nil"/>
              <w:bottom w:val="nil"/>
              <w:right w:val="nil"/>
            </w:tcBorders>
            <w:shd w:val="clear" w:color="auto" w:fill="auto"/>
          </w:tcPr>
          <w:p w14:paraId="2A251BE1" w14:textId="77777777" w:rsidR="00DA4B93" w:rsidRPr="006A4865" w:rsidRDefault="00DA4B93" w:rsidP="005A27EC">
            <w:pPr>
              <w:rPr>
                <w:rFonts w:ascii="Arial" w:eastAsia="Arial" w:hAnsi="Arial" w:cs="Arial"/>
                <w:sz w:val="20"/>
                <w:szCs w:val="20"/>
              </w:rPr>
            </w:pPr>
          </w:p>
        </w:tc>
        <w:tc>
          <w:tcPr>
            <w:tcW w:w="2190" w:type="pct"/>
            <w:tcBorders>
              <w:top w:val="nil"/>
              <w:left w:val="nil"/>
              <w:bottom w:val="nil"/>
              <w:right w:val="nil"/>
            </w:tcBorders>
            <w:shd w:val="clear" w:color="auto" w:fill="auto"/>
          </w:tcPr>
          <w:p w14:paraId="6CAB435A" w14:textId="77777777" w:rsidR="003848F4" w:rsidRPr="003848F4" w:rsidRDefault="003848F4" w:rsidP="00DA4B93">
            <w:pPr>
              <w:spacing w:after="0"/>
              <w:rPr>
                <w:rFonts w:ascii="Arial" w:eastAsia="Arial" w:hAnsi="Arial"/>
                <w:sz w:val="20"/>
                <w:szCs w:val="20"/>
              </w:rPr>
            </w:pPr>
            <w:r w:rsidRPr="003848F4">
              <w:rPr>
                <w:rFonts w:ascii="Arial" w:eastAsia="Arial" w:hAnsi="Arial"/>
                <w:sz w:val="20"/>
                <w:szCs w:val="20"/>
              </w:rPr>
              <w:t>Licensing and Regulation</w:t>
            </w:r>
          </w:p>
          <w:p w14:paraId="0143D1E1" w14:textId="77777777" w:rsidR="003848F4" w:rsidRPr="003848F4" w:rsidRDefault="003848F4" w:rsidP="00DA4B93">
            <w:pPr>
              <w:spacing w:after="0"/>
              <w:rPr>
                <w:rFonts w:ascii="Arial" w:eastAsia="Arial" w:hAnsi="Arial"/>
                <w:sz w:val="20"/>
                <w:szCs w:val="20"/>
              </w:rPr>
            </w:pPr>
            <w:r w:rsidRPr="003848F4">
              <w:rPr>
                <w:rFonts w:ascii="Arial" w:eastAsia="Arial" w:hAnsi="Arial"/>
                <w:sz w:val="20"/>
                <w:szCs w:val="20"/>
              </w:rPr>
              <w:t>Manufacturer, Importer and Wholesaler Section</w:t>
            </w:r>
          </w:p>
          <w:p w14:paraId="21D753B8" w14:textId="77777777" w:rsidR="00DA4B93" w:rsidRPr="006A4865" w:rsidRDefault="00DA4B93" w:rsidP="00DA4B93">
            <w:pPr>
              <w:spacing w:after="0"/>
              <w:rPr>
                <w:rFonts w:ascii="Arial" w:eastAsia="Arial" w:hAnsi="Arial" w:cs="Arial"/>
                <w:sz w:val="20"/>
                <w:szCs w:val="20"/>
              </w:rPr>
            </w:pPr>
            <w:r>
              <w:rPr>
                <w:rFonts w:ascii="Arial" w:eastAsia="Arial" w:hAnsi="Arial"/>
                <w:sz w:val="20"/>
              </w:rPr>
              <w:t>PO Box 43098</w:t>
            </w:r>
          </w:p>
          <w:p w14:paraId="5CB38F69" w14:textId="77777777" w:rsidR="00DA4B93" w:rsidRPr="006A4865" w:rsidRDefault="00DA4B93" w:rsidP="00DA4B93">
            <w:pPr>
              <w:spacing w:after="0"/>
              <w:rPr>
                <w:rFonts w:ascii="Arial" w:eastAsia="Arial" w:hAnsi="Arial" w:cs="Arial"/>
                <w:sz w:val="20"/>
                <w:szCs w:val="20"/>
              </w:rPr>
            </w:pPr>
            <w:r>
              <w:rPr>
                <w:rFonts w:ascii="Arial" w:eastAsia="Arial" w:hAnsi="Arial"/>
                <w:sz w:val="20"/>
              </w:rPr>
              <w:t>Olympia, WA 98504-3098</w:t>
            </w:r>
          </w:p>
          <w:p w14:paraId="6F91A51E" w14:textId="77777777" w:rsidR="00DA4B93" w:rsidRPr="00AD39C6" w:rsidRDefault="00DA4B93" w:rsidP="00DA4B93">
            <w:pPr>
              <w:spacing w:after="0"/>
              <w:rPr>
                <w:rFonts w:ascii="Arial" w:eastAsia="Arial" w:hAnsi="Arial" w:cs="Arial"/>
                <w:sz w:val="18"/>
                <w:szCs w:val="18"/>
              </w:rPr>
            </w:pPr>
            <w:r w:rsidRPr="00AD39C6">
              <w:rPr>
                <w:rFonts w:ascii="Arial" w:eastAsia="Arial" w:hAnsi="Arial"/>
                <w:sz w:val="18"/>
                <w:szCs w:val="18"/>
              </w:rPr>
              <w:t>전화번호:</w:t>
            </w:r>
            <w:r>
              <w:rPr>
                <w:rFonts w:ascii="Arial" w:eastAsia="Arial" w:hAnsi="Arial"/>
                <w:sz w:val="20"/>
              </w:rPr>
              <w:t xml:space="preserve"> 360-664-1600 </w:t>
            </w:r>
            <w:r w:rsidR="00C729A1" w:rsidRPr="00AD39C6">
              <w:rPr>
                <w:rFonts w:ascii="Arial" w:eastAsia="Arial" w:hAnsi="Arial"/>
                <w:i/>
                <w:sz w:val="18"/>
                <w:szCs w:val="18"/>
              </w:rPr>
              <w:t>옵션1</w:t>
            </w:r>
          </w:p>
          <w:p w14:paraId="41785CB2" w14:textId="77777777" w:rsidR="00DA4B93" w:rsidRPr="006A4865" w:rsidRDefault="00DA4B93" w:rsidP="00DA4B93">
            <w:pPr>
              <w:spacing w:after="0"/>
              <w:rPr>
                <w:rFonts w:ascii="Arial" w:eastAsia="Arial" w:hAnsi="Arial" w:cs="Arial"/>
                <w:sz w:val="20"/>
                <w:szCs w:val="20"/>
              </w:rPr>
            </w:pPr>
            <w:r w:rsidRPr="00AD39C6">
              <w:rPr>
                <w:rFonts w:ascii="Arial" w:eastAsia="Arial" w:hAnsi="Arial"/>
                <w:sz w:val="18"/>
                <w:szCs w:val="18"/>
              </w:rPr>
              <w:t>팩스:</w:t>
            </w:r>
            <w:r>
              <w:rPr>
                <w:rFonts w:ascii="Arial" w:eastAsia="Arial" w:hAnsi="Arial"/>
                <w:sz w:val="20"/>
              </w:rPr>
              <w:t xml:space="preserve"> (360) 664-4054</w:t>
            </w:r>
          </w:p>
          <w:p w14:paraId="4188E89D" w14:textId="77777777" w:rsidR="00DA4B93" w:rsidRPr="006A4865" w:rsidRDefault="002F1AA4" w:rsidP="00DA4B93">
            <w:pPr>
              <w:spacing w:after="0"/>
              <w:rPr>
                <w:rFonts w:ascii="Arial" w:eastAsia="Arial" w:hAnsi="Arial" w:cs="Arial"/>
                <w:sz w:val="20"/>
                <w:szCs w:val="20"/>
              </w:rPr>
            </w:pPr>
            <w:hyperlink r:id="rId14" w:history="1">
              <w:r w:rsidR="004A1622">
                <w:rPr>
                  <w:rStyle w:val="Hyperlink"/>
                  <w:rFonts w:ascii="Arial" w:eastAsia="Arial" w:hAnsi="Arial"/>
                  <w:sz w:val="20"/>
                </w:rPr>
                <w:t>www.lcb.wa.gov</w:t>
              </w:r>
            </w:hyperlink>
            <w:r w:rsidR="004A1622">
              <w:rPr>
                <w:rFonts w:ascii="Arial" w:eastAsia="Arial" w:hAnsi="Arial"/>
                <w:sz w:val="20"/>
              </w:rPr>
              <w:t xml:space="preserve"> </w:t>
            </w:r>
          </w:p>
        </w:tc>
      </w:tr>
    </w:tbl>
    <w:p w14:paraId="10F1AC92" w14:textId="77777777" w:rsidR="0074199B" w:rsidRDefault="0074199B" w:rsidP="004605C8">
      <w:pPr>
        <w:spacing w:after="0"/>
        <w:rPr>
          <w:rFonts w:ascii="Arial" w:eastAsiaTheme="minorEastAsia" w:hAnsi="Arial"/>
          <w:b/>
          <w:sz w:val="28"/>
        </w:rPr>
      </w:pPr>
    </w:p>
    <w:p w14:paraId="687F73D2" w14:textId="77777777" w:rsidR="00D65B6D" w:rsidRPr="004B4705" w:rsidRDefault="00D65B6D" w:rsidP="004605C8">
      <w:pPr>
        <w:spacing w:after="0"/>
        <w:rPr>
          <w:rFonts w:ascii="Batang" w:hAnsi="Batang" w:cs="Arial"/>
          <w:b/>
          <w:sz w:val="28"/>
          <w:szCs w:val="28"/>
        </w:rPr>
      </w:pPr>
      <w:r w:rsidRPr="004B4705">
        <w:rPr>
          <w:rFonts w:ascii="Batang" w:hAnsi="Batang" w:cs="Arial"/>
          <w:b/>
          <w:sz w:val="28"/>
          <w:szCs w:val="28"/>
        </w:rPr>
        <w:t>Non-Retail Liquor License Description and Fees Information</w:t>
      </w:r>
    </w:p>
    <w:p w14:paraId="5448655B" w14:textId="3D95E598" w:rsidR="001733DF" w:rsidRPr="004B4705" w:rsidRDefault="00DA4B93" w:rsidP="004605C8">
      <w:pPr>
        <w:spacing w:after="0"/>
        <w:rPr>
          <w:rFonts w:ascii="Batang" w:hAnsi="Batang" w:hint="eastAsia"/>
          <w:b/>
          <w:sz w:val="28"/>
        </w:rPr>
      </w:pPr>
      <w:r w:rsidRPr="004B4705">
        <w:rPr>
          <w:rFonts w:ascii="Batang" w:hAnsi="Batang"/>
          <w:b/>
          <w:sz w:val="28"/>
        </w:rPr>
        <w:t>비소매 주류 면허 설명 및 수수료 정보</w:t>
      </w:r>
      <w:bookmarkStart w:id="0" w:name="_GoBack"/>
      <w:bookmarkEnd w:id="0"/>
    </w:p>
    <w:p w14:paraId="3A95C0D3" w14:textId="77777777" w:rsidR="004605C8" w:rsidRPr="004B4705" w:rsidRDefault="004605C8" w:rsidP="004605C8">
      <w:pPr>
        <w:spacing w:after="0"/>
        <w:rPr>
          <w:rFonts w:ascii="Batang" w:hAnsi="Batang" w:cs="Arial"/>
          <w:b/>
          <w:sz w:val="28"/>
          <w:szCs w:val="28"/>
        </w:rPr>
      </w:pPr>
    </w:p>
    <w:tbl>
      <w:tblPr>
        <w:tblW w:w="0" w:type="auto"/>
        <w:tblLook w:val="04A0" w:firstRow="1" w:lastRow="0" w:firstColumn="1" w:lastColumn="0" w:noHBand="0" w:noVBand="1"/>
      </w:tblPr>
      <w:tblGrid>
        <w:gridCol w:w="450"/>
        <w:gridCol w:w="8190"/>
        <w:gridCol w:w="1525"/>
        <w:gridCol w:w="49"/>
      </w:tblGrid>
      <w:tr w:rsidR="00DA4B93" w:rsidRPr="001F7126" w14:paraId="298D729B" w14:textId="77777777" w:rsidTr="0048114C">
        <w:trPr>
          <w:trHeight w:val="20"/>
        </w:trPr>
        <w:tc>
          <w:tcPr>
            <w:tcW w:w="450" w:type="dxa"/>
            <w:tcBorders>
              <w:top w:val="single" w:sz="4" w:space="0" w:color="auto"/>
              <w:left w:val="single" w:sz="4" w:space="0" w:color="auto"/>
              <w:bottom w:val="single" w:sz="4" w:space="0" w:color="auto"/>
            </w:tcBorders>
            <w:shd w:val="clear" w:color="auto" w:fill="F2F2F2"/>
          </w:tcPr>
          <w:p w14:paraId="7865244E" w14:textId="77777777" w:rsidR="00DA4B93" w:rsidRPr="001F7126" w:rsidRDefault="00DA4B93" w:rsidP="00AD39C6">
            <w:pPr>
              <w:spacing w:before="60" w:after="60" w:line="204" w:lineRule="auto"/>
              <w:rPr>
                <w:rFonts w:ascii="Batang" w:hAnsi="Batang" w:cs="Arial"/>
                <w:sz w:val="20"/>
                <w:szCs w:val="20"/>
              </w:rPr>
            </w:pPr>
            <w:r w:rsidRPr="001F7126">
              <w:rPr>
                <w:rFonts w:ascii="Batang" w:hAnsi="Batang"/>
                <w:sz w:val="20"/>
                <w:szCs w:val="20"/>
              </w:rPr>
              <w:t>1.</w:t>
            </w:r>
          </w:p>
        </w:tc>
        <w:tc>
          <w:tcPr>
            <w:tcW w:w="9764" w:type="dxa"/>
            <w:gridSpan w:val="3"/>
            <w:tcBorders>
              <w:top w:val="single" w:sz="4" w:space="0" w:color="auto"/>
              <w:bottom w:val="single" w:sz="4" w:space="0" w:color="auto"/>
              <w:right w:val="single" w:sz="4" w:space="0" w:color="auto"/>
            </w:tcBorders>
            <w:shd w:val="clear" w:color="auto" w:fill="F2F2F2"/>
          </w:tcPr>
          <w:p w14:paraId="5B2EB2C7" w14:textId="77777777" w:rsidR="00DA4B93" w:rsidRPr="001F7126" w:rsidRDefault="00DA4B93" w:rsidP="00265F26">
            <w:pPr>
              <w:spacing w:before="60" w:after="60" w:line="204" w:lineRule="auto"/>
              <w:rPr>
                <w:rFonts w:ascii="Batang" w:hAnsi="Batang" w:cs="Arial"/>
                <w:sz w:val="20"/>
                <w:szCs w:val="20"/>
              </w:rPr>
            </w:pPr>
            <w:r w:rsidRPr="001F7126">
              <w:rPr>
                <w:rFonts w:ascii="Batang" w:hAnsi="Batang" w:cs="Malgun Gothic" w:hint="eastAsia"/>
                <w:sz w:val="20"/>
                <w:szCs w:val="20"/>
              </w:rPr>
              <w:t>아래</w:t>
            </w:r>
            <w:r w:rsidRPr="001F7126">
              <w:rPr>
                <w:rFonts w:ascii="Batang" w:hAnsi="Batang"/>
                <w:sz w:val="20"/>
                <w:szCs w:val="20"/>
              </w:rPr>
              <w:t xml:space="preserve"> </w:t>
            </w:r>
            <w:r w:rsidRPr="001F7126">
              <w:rPr>
                <w:rFonts w:ascii="Batang" w:hAnsi="Batang" w:cs="Malgun Gothic" w:hint="eastAsia"/>
                <w:sz w:val="20"/>
                <w:szCs w:val="20"/>
              </w:rPr>
              <w:t>정보를</w:t>
            </w:r>
            <w:r w:rsidRPr="001F7126">
              <w:rPr>
                <w:rFonts w:ascii="Batang" w:hAnsi="Batang"/>
                <w:sz w:val="20"/>
                <w:szCs w:val="20"/>
              </w:rPr>
              <w:t xml:space="preserve"> </w:t>
            </w:r>
            <w:r w:rsidRPr="001F7126">
              <w:rPr>
                <w:rFonts w:ascii="Batang" w:hAnsi="Batang" w:cs="Malgun Gothic" w:hint="eastAsia"/>
                <w:sz w:val="20"/>
                <w:szCs w:val="20"/>
              </w:rPr>
              <w:t>이용하여</w:t>
            </w:r>
            <w:r w:rsidRPr="001F7126">
              <w:rPr>
                <w:rFonts w:ascii="Batang" w:hAnsi="Batang"/>
                <w:sz w:val="20"/>
                <w:szCs w:val="20"/>
              </w:rPr>
              <w:t xml:space="preserve"> </w:t>
            </w:r>
            <w:r w:rsidRPr="001F7126">
              <w:rPr>
                <w:rFonts w:ascii="Batang" w:hAnsi="Batang" w:cs="Malgun Gothic" w:hint="eastAsia"/>
                <w:sz w:val="20"/>
                <w:szCs w:val="20"/>
              </w:rPr>
              <w:t>주</w:t>
            </w:r>
            <w:r w:rsidRPr="001F7126">
              <w:rPr>
                <w:rFonts w:ascii="Batang" w:hAnsi="Batang"/>
                <w:sz w:val="20"/>
                <w:szCs w:val="20"/>
              </w:rPr>
              <w:t xml:space="preserve"> </w:t>
            </w:r>
            <w:r w:rsidRPr="001F7126">
              <w:rPr>
                <w:rFonts w:ascii="Batang" w:hAnsi="Batang" w:cs="Malgun Gothic" w:hint="eastAsia"/>
                <w:sz w:val="20"/>
                <w:szCs w:val="20"/>
              </w:rPr>
              <w:t>세무국</w:t>
            </w:r>
            <w:r w:rsidRPr="001F7126">
              <w:rPr>
                <w:rFonts w:ascii="Batang" w:hAnsi="Batang"/>
                <w:sz w:val="20"/>
                <w:szCs w:val="20"/>
              </w:rPr>
              <w:t xml:space="preserve"> </w:t>
            </w:r>
            <w:r w:rsidRPr="001F7126">
              <w:rPr>
                <w:rFonts w:ascii="Batang" w:hAnsi="Batang" w:cs="Malgun Gothic" w:hint="eastAsia"/>
                <w:sz w:val="20"/>
                <w:szCs w:val="20"/>
              </w:rPr>
              <w:t>사업</w:t>
            </w:r>
            <w:r w:rsidRPr="001F7126">
              <w:rPr>
                <w:rFonts w:ascii="Batang" w:hAnsi="Batang"/>
                <w:sz w:val="20"/>
                <w:szCs w:val="20"/>
              </w:rPr>
              <w:t xml:space="preserve"> </w:t>
            </w:r>
            <w:r w:rsidRPr="001F7126">
              <w:rPr>
                <w:rFonts w:ascii="Batang" w:hAnsi="Batang" w:cs="Malgun Gothic" w:hint="eastAsia"/>
                <w:sz w:val="20"/>
                <w:szCs w:val="20"/>
              </w:rPr>
              <w:t>면허</w:t>
            </w:r>
            <w:r w:rsidRPr="001F7126">
              <w:rPr>
                <w:rFonts w:ascii="Batang" w:hAnsi="Batang"/>
                <w:sz w:val="20"/>
                <w:szCs w:val="20"/>
              </w:rPr>
              <w:t xml:space="preserve"> </w:t>
            </w:r>
            <w:r w:rsidRPr="001F7126">
              <w:rPr>
                <w:rFonts w:ascii="Batang" w:hAnsi="Batang" w:cs="Malgun Gothic" w:hint="eastAsia"/>
                <w:sz w:val="20"/>
                <w:szCs w:val="20"/>
              </w:rPr>
              <w:t>신청서의</w:t>
            </w:r>
            <w:r w:rsidRPr="001F7126">
              <w:rPr>
                <w:rFonts w:ascii="Batang" w:hAnsi="Batang"/>
                <w:sz w:val="20"/>
                <w:szCs w:val="20"/>
              </w:rPr>
              <w:t xml:space="preserve"> </w:t>
            </w:r>
            <w:r w:rsidRPr="001F7126">
              <w:rPr>
                <w:rFonts w:ascii="Batang" w:hAnsi="Batang" w:cs="Malgun Gothic" w:hint="eastAsia"/>
                <w:sz w:val="20"/>
                <w:szCs w:val="20"/>
              </w:rPr>
              <w:t>면허</w:t>
            </w:r>
            <w:r w:rsidRPr="001F7126">
              <w:rPr>
                <w:rFonts w:ascii="Batang" w:hAnsi="Batang"/>
                <w:sz w:val="20"/>
                <w:szCs w:val="20"/>
              </w:rPr>
              <w:t xml:space="preserve"> </w:t>
            </w:r>
            <w:r w:rsidRPr="001F7126">
              <w:rPr>
                <w:rFonts w:ascii="Batang" w:hAnsi="Batang" w:cs="Malgun Gothic" w:hint="eastAsia"/>
                <w:sz w:val="20"/>
                <w:szCs w:val="20"/>
              </w:rPr>
              <w:t>및</w:t>
            </w:r>
            <w:r w:rsidRPr="001F7126">
              <w:rPr>
                <w:rFonts w:ascii="Batang" w:hAnsi="Batang"/>
                <w:sz w:val="20"/>
                <w:szCs w:val="20"/>
              </w:rPr>
              <w:t xml:space="preserve"> </w:t>
            </w:r>
            <w:r w:rsidRPr="001F7126">
              <w:rPr>
                <w:rFonts w:ascii="Batang" w:hAnsi="Batang" w:cs="Malgun Gothic" w:hint="eastAsia"/>
                <w:sz w:val="20"/>
                <w:szCs w:val="20"/>
              </w:rPr>
              <w:t>수수료</w:t>
            </w:r>
            <w:r w:rsidRPr="001F7126">
              <w:rPr>
                <w:rFonts w:ascii="Batang" w:hAnsi="Batang"/>
                <w:sz w:val="20"/>
                <w:szCs w:val="20"/>
              </w:rPr>
              <w:t xml:space="preserve"> </w:t>
            </w:r>
            <w:r w:rsidRPr="001F7126">
              <w:rPr>
                <w:rFonts w:ascii="Batang" w:hAnsi="Batang" w:cs="Malgun Gothic" w:hint="eastAsia"/>
                <w:sz w:val="20"/>
                <w:szCs w:val="20"/>
              </w:rPr>
              <w:t>섹션을</w:t>
            </w:r>
            <w:r w:rsidRPr="001F7126">
              <w:rPr>
                <w:rFonts w:ascii="Batang" w:hAnsi="Batang"/>
                <w:sz w:val="20"/>
                <w:szCs w:val="20"/>
              </w:rPr>
              <w:t xml:space="preserve"> </w:t>
            </w:r>
            <w:r w:rsidRPr="001F7126">
              <w:rPr>
                <w:rFonts w:ascii="Batang" w:hAnsi="Batang" w:cs="Malgun Gothic" w:hint="eastAsia"/>
                <w:sz w:val="20"/>
                <w:szCs w:val="20"/>
              </w:rPr>
              <w:t>작성할</w:t>
            </w:r>
            <w:r w:rsidRPr="001F7126">
              <w:rPr>
                <w:rFonts w:ascii="Batang" w:hAnsi="Batang"/>
                <w:sz w:val="20"/>
                <w:szCs w:val="20"/>
              </w:rPr>
              <w:t xml:space="preserve"> </w:t>
            </w:r>
            <w:r w:rsidRPr="001F7126">
              <w:rPr>
                <w:rFonts w:ascii="Batang" w:hAnsi="Batang" w:cs="Malgun Gothic" w:hint="eastAsia"/>
                <w:sz w:val="20"/>
                <w:szCs w:val="20"/>
              </w:rPr>
              <w:t>수</w:t>
            </w:r>
            <w:r w:rsidRPr="001F7126">
              <w:rPr>
                <w:rFonts w:ascii="Batang" w:hAnsi="Batang"/>
                <w:sz w:val="20"/>
                <w:szCs w:val="20"/>
              </w:rPr>
              <w:t xml:space="preserve"> </w:t>
            </w:r>
            <w:r w:rsidRPr="001F7126">
              <w:rPr>
                <w:rFonts w:ascii="Batang" w:hAnsi="Batang" w:cs="Malgun Gothic" w:hint="eastAsia"/>
                <w:sz w:val="20"/>
                <w:szCs w:val="20"/>
              </w:rPr>
              <w:t>있습니다</w:t>
            </w:r>
            <w:r w:rsidRPr="001F7126">
              <w:rPr>
                <w:rFonts w:ascii="Batang" w:hAnsi="Batang"/>
                <w:sz w:val="20"/>
                <w:szCs w:val="20"/>
              </w:rPr>
              <w:t>.</w:t>
            </w:r>
          </w:p>
        </w:tc>
      </w:tr>
      <w:tr w:rsidR="00DA4B93" w:rsidRPr="001F7126" w14:paraId="0C878752" w14:textId="77777777" w:rsidTr="0048114C">
        <w:trPr>
          <w:trHeight w:val="20"/>
        </w:trPr>
        <w:tc>
          <w:tcPr>
            <w:tcW w:w="450" w:type="dxa"/>
            <w:tcBorders>
              <w:top w:val="single" w:sz="4" w:space="0" w:color="auto"/>
              <w:left w:val="single" w:sz="4" w:space="0" w:color="auto"/>
              <w:bottom w:val="single" w:sz="4" w:space="0" w:color="auto"/>
            </w:tcBorders>
            <w:shd w:val="clear" w:color="auto" w:fill="F2F2F2"/>
          </w:tcPr>
          <w:p w14:paraId="327276E1" w14:textId="77777777" w:rsidR="00DA4B93" w:rsidRPr="001F7126" w:rsidRDefault="00DA4B93" w:rsidP="00AD39C6">
            <w:pPr>
              <w:spacing w:before="60" w:after="60" w:line="204" w:lineRule="auto"/>
              <w:rPr>
                <w:rFonts w:ascii="Batang" w:hAnsi="Batang" w:cs="Arial"/>
                <w:sz w:val="20"/>
                <w:szCs w:val="20"/>
              </w:rPr>
            </w:pPr>
            <w:r w:rsidRPr="001F7126">
              <w:rPr>
                <w:rFonts w:ascii="Batang" w:hAnsi="Batang"/>
                <w:sz w:val="20"/>
                <w:szCs w:val="20"/>
              </w:rPr>
              <w:t>2.</w:t>
            </w:r>
          </w:p>
        </w:tc>
        <w:tc>
          <w:tcPr>
            <w:tcW w:w="9764" w:type="dxa"/>
            <w:gridSpan w:val="3"/>
            <w:tcBorders>
              <w:top w:val="single" w:sz="4" w:space="0" w:color="auto"/>
              <w:bottom w:val="single" w:sz="4" w:space="0" w:color="auto"/>
              <w:right w:val="single" w:sz="4" w:space="0" w:color="auto"/>
            </w:tcBorders>
            <w:shd w:val="clear" w:color="auto" w:fill="F2F2F2"/>
          </w:tcPr>
          <w:p w14:paraId="6C477605" w14:textId="55D63AFF" w:rsidR="00DA4B93" w:rsidRPr="001F7126" w:rsidRDefault="00DA4B93" w:rsidP="004605C8">
            <w:pPr>
              <w:spacing w:before="60" w:after="60" w:line="204" w:lineRule="auto"/>
              <w:rPr>
                <w:rFonts w:ascii="Batang" w:hAnsi="Batang" w:cs="Arial"/>
                <w:sz w:val="20"/>
                <w:szCs w:val="20"/>
              </w:rPr>
            </w:pPr>
            <w:r w:rsidRPr="001F7126">
              <w:rPr>
                <w:rFonts w:ascii="Batang" w:hAnsi="Batang" w:cs="Malgun Gothic" w:hint="eastAsia"/>
                <w:sz w:val="20"/>
                <w:szCs w:val="20"/>
              </w:rPr>
              <w:t>단독</w:t>
            </w:r>
            <w:r w:rsidRPr="001F7126">
              <w:rPr>
                <w:rFonts w:ascii="Batang" w:hAnsi="Batang"/>
                <w:sz w:val="20"/>
                <w:szCs w:val="20"/>
              </w:rPr>
              <w:t xml:space="preserve"> </w:t>
            </w:r>
            <w:r w:rsidRPr="001F7126">
              <w:rPr>
                <w:rFonts w:ascii="Batang" w:hAnsi="Batang" w:cs="Malgun Gothic" w:hint="eastAsia"/>
                <w:sz w:val="20"/>
                <w:szCs w:val="20"/>
              </w:rPr>
              <w:t>또는</w:t>
            </w:r>
            <w:r w:rsidRPr="001F7126">
              <w:rPr>
                <w:rFonts w:ascii="Batang" w:hAnsi="Batang"/>
                <w:sz w:val="20"/>
                <w:szCs w:val="20"/>
              </w:rPr>
              <w:t xml:space="preserve"> </w:t>
            </w:r>
            <w:r w:rsidRPr="001F7126">
              <w:rPr>
                <w:rFonts w:ascii="Batang" w:hAnsi="Batang" w:cs="Malgun Gothic" w:hint="eastAsia"/>
                <w:sz w:val="20"/>
                <w:szCs w:val="20"/>
              </w:rPr>
              <w:t>추가</w:t>
            </w:r>
            <w:r w:rsidRPr="001F7126">
              <w:rPr>
                <w:rFonts w:ascii="Batang" w:hAnsi="Batang"/>
                <w:sz w:val="20"/>
                <w:szCs w:val="20"/>
              </w:rPr>
              <w:t xml:space="preserve"> </w:t>
            </w:r>
            <w:r w:rsidRPr="001F7126">
              <w:rPr>
                <w:rFonts w:ascii="Batang" w:hAnsi="Batang" w:cs="Malgun Gothic" w:hint="eastAsia"/>
                <w:sz w:val="20"/>
                <w:szCs w:val="20"/>
              </w:rPr>
              <w:t>소매</w:t>
            </w:r>
            <w:r w:rsidRPr="001F7126">
              <w:rPr>
                <w:rFonts w:ascii="Batang" w:hAnsi="Batang"/>
                <w:sz w:val="20"/>
                <w:szCs w:val="20"/>
              </w:rPr>
              <w:t xml:space="preserve"> </w:t>
            </w:r>
            <w:r w:rsidRPr="001F7126">
              <w:rPr>
                <w:rFonts w:ascii="Batang" w:hAnsi="Batang" w:cs="Malgun Gothic" w:hint="eastAsia"/>
                <w:sz w:val="20"/>
                <w:szCs w:val="20"/>
              </w:rPr>
              <w:t>면허를</w:t>
            </w:r>
            <w:r w:rsidRPr="001F7126">
              <w:rPr>
                <w:rFonts w:ascii="Batang" w:hAnsi="Batang"/>
                <w:sz w:val="20"/>
                <w:szCs w:val="20"/>
              </w:rPr>
              <w:t xml:space="preserve"> </w:t>
            </w:r>
            <w:r w:rsidRPr="001F7126">
              <w:rPr>
                <w:rFonts w:ascii="Batang" w:hAnsi="Batang" w:cs="Malgun Gothic" w:hint="eastAsia"/>
                <w:sz w:val="20"/>
                <w:szCs w:val="20"/>
              </w:rPr>
              <w:t>신청한</w:t>
            </w:r>
            <w:r w:rsidRPr="001F7126">
              <w:rPr>
                <w:rFonts w:ascii="Batang" w:hAnsi="Batang"/>
                <w:sz w:val="20"/>
                <w:szCs w:val="20"/>
              </w:rPr>
              <w:t xml:space="preserve"> </w:t>
            </w:r>
            <w:r w:rsidRPr="001F7126">
              <w:rPr>
                <w:rFonts w:ascii="Batang" w:hAnsi="Batang" w:cs="Malgun Gothic" w:hint="eastAsia"/>
                <w:sz w:val="20"/>
                <w:szCs w:val="20"/>
              </w:rPr>
              <w:t>후</w:t>
            </w:r>
            <w:r w:rsidRPr="001F7126">
              <w:rPr>
                <w:rFonts w:ascii="Batang" w:hAnsi="Batang"/>
                <w:sz w:val="20"/>
                <w:szCs w:val="20"/>
              </w:rPr>
              <w:t xml:space="preserve"> </w:t>
            </w:r>
            <w:r w:rsidRPr="001F7126">
              <w:rPr>
                <w:rFonts w:ascii="Batang" w:hAnsi="Batang" w:cs="Malgun Gothic" w:hint="eastAsia"/>
                <w:sz w:val="20"/>
                <w:szCs w:val="20"/>
              </w:rPr>
              <w:t>어떤</w:t>
            </w:r>
            <w:r w:rsidRPr="001F7126">
              <w:rPr>
                <w:rFonts w:ascii="Batang" w:hAnsi="Batang"/>
                <w:sz w:val="20"/>
                <w:szCs w:val="20"/>
              </w:rPr>
              <w:t xml:space="preserve"> </w:t>
            </w:r>
            <w:r w:rsidRPr="001F7126">
              <w:rPr>
                <w:rFonts w:ascii="Batang" w:hAnsi="Batang" w:cs="Malgun Gothic" w:hint="eastAsia"/>
                <w:sz w:val="20"/>
                <w:szCs w:val="20"/>
              </w:rPr>
              <w:t>이유에서든</w:t>
            </w:r>
            <w:r w:rsidRPr="001F7126">
              <w:rPr>
                <w:rFonts w:ascii="Batang" w:hAnsi="Batang"/>
                <w:sz w:val="20"/>
                <w:szCs w:val="20"/>
              </w:rPr>
              <w:t xml:space="preserve"> </w:t>
            </w:r>
            <w:r w:rsidRPr="001F7126">
              <w:rPr>
                <w:rFonts w:ascii="Batang" w:hAnsi="Batang" w:cs="Malgun Gothic" w:hint="eastAsia"/>
                <w:sz w:val="20"/>
                <w:szCs w:val="20"/>
              </w:rPr>
              <w:t>해당</w:t>
            </w:r>
            <w:r w:rsidRPr="001F7126">
              <w:rPr>
                <w:rFonts w:ascii="Batang" w:hAnsi="Batang"/>
                <w:sz w:val="20"/>
                <w:szCs w:val="20"/>
              </w:rPr>
              <w:t xml:space="preserve"> </w:t>
            </w:r>
            <w:r w:rsidRPr="001F7126">
              <w:rPr>
                <w:rFonts w:ascii="Batang" w:hAnsi="Batang" w:cs="Malgun Gothic" w:hint="eastAsia"/>
                <w:sz w:val="20"/>
                <w:szCs w:val="20"/>
              </w:rPr>
              <w:t>신청이</w:t>
            </w:r>
            <w:r w:rsidRPr="001F7126">
              <w:rPr>
                <w:rFonts w:ascii="Batang" w:hAnsi="Batang"/>
                <w:sz w:val="20"/>
                <w:szCs w:val="20"/>
              </w:rPr>
              <w:t xml:space="preserve"> </w:t>
            </w:r>
            <w:r w:rsidRPr="001F7126">
              <w:rPr>
                <w:rFonts w:ascii="Batang" w:hAnsi="Batang" w:cs="Malgun Gothic" w:hint="eastAsia"/>
                <w:sz w:val="20"/>
                <w:szCs w:val="20"/>
              </w:rPr>
              <w:t>철회</w:t>
            </w:r>
            <w:r w:rsidRPr="001F7126">
              <w:rPr>
                <w:rFonts w:ascii="Batang" w:hAnsi="Batang"/>
                <w:sz w:val="20"/>
                <w:szCs w:val="20"/>
              </w:rPr>
              <w:t xml:space="preserve"> </w:t>
            </w:r>
            <w:r w:rsidRPr="001F7126">
              <w:rPr>
                <w:rFonts w:ascii="Batang" w:hAnsi="Batang" w:cs="Malgun Gothic" w:hint="eastAsia"/>
                <w:sz w:val="20"/>
                <w:szCs w:val="20"/>
              </w:rPr>
              <w:t>또는</w:t>
            </w:r>
            <w:r w:rsidRPr="001F7126">
              <w:rPr>
                <w:rFonts w:ascii="Batang" w:hAnsi="Batang"/>
                <w:sz w:val="20"/>
                <w:szCs w:val="20"/>
              </w:rPr>
              <w:t xml:space="preserve"> </w:t>
            </w:r>
            <w:r w:rsidRPr="001F7126">
              <w:rPr>
                <w:rFonts w:ascii="Batang" w:hAnsi="Batang" w:cs="Malgun Gothic" w:hint="eastAsia"/>
                <w:sz w:val="20"/>
                <w:szCs w:val="20"/>
              </w:rPr>
              <w:t>거부</w:t>
            </w:r>
            <w:r w:rsidR="00265F26" w:rsidRPr="001F7126">
              <w:rPr>
                <w:rFonts w:ascii="Batang" w:hAnsi="Batang" w:hint="eastAsia"/>
                <w:sz w:val="20"/>
                <w:szCs w:val="20"/>
              </w:rPr>
              <w:t xml:space="preserve">돠는 </w:t>
            </w:r>
            <w:r w:rsidRPr="001F7126">
              <w:rPr>
                <w:rFonts w:ascii="Batang" w:hAnsi="Batang" w:cs="Malgun Gothic" w:hint="eastAsia"/>
                <w:sz w:val="20"/>
                <w:szCs w:val="20"/>
              </w:rPr>
              <w:t>경우</w:t>
            </w:r>
            <w:r w:rsidRPr="001F7126">
              <w:rPr>
                <w:rFonts w:ascii="Batang" w:hAnsi="Batang"/>
                <w:sz w:val="20"/>
                <w:szCs w:val="20"/>
              </w:rPr>
              <w:t>,</w:t>
            </w:r>
            <w:r w:rsidR="00265F26" w:rsidRPr="001F7126">
              <w:rPr>
                <w:rFonts w:ascii="Batang" w:hAnsi="Batang"/>
                <w:sz w:val="20"/>
                <w:szCs w:val="20"/>
              </w:rPr>
              <w:t xml:space="preserve"> </w:t>
            </w:r>
            <w:r w:rsidR="00265F26" w:rsidRPr="001F7126">
              <w:rPr>
                <w:rFonts w:ascii="Batang" w:hAnsi="Batang" w:hint="eastAsia"/>
                <w:sz w:val="20"/>
                <w:szCs w:val="20"/>
              </w:rPr>
              <w:t>수수료</w:t>
            </w:r>
            <w:r w:rsidR="00382CE5" w:rsidRPr="001F7126">
              <w:rPr>
                <w:rFonts w:ascii="Batang" w:hAnsi="Batang" w:hint="eastAsia"/>
                <w:sz w:val="20"/>
                <w:szCs w:val="20"/>
              </w:rPr>
              <w:t xml:space="preserve"> </w:t>
            </w:r>
            <w:r w:rsidR="00265F26" w:rsidRPr="001F7126">
              <w:rPr>
                <w:rFonts w:ascii="Batang" w:hAnsi="Batang" w:hint="eastAsia"/>
                <w:sz w:val="20"/>
                <w:szCs w:val="20"/>
              </w:rPr>
              <w:t xml:space="preserve">중 </w:t>
            </w:r>
            <w:r w:rsidRPr="001F7126">
              <w:rPr>
                <w:rFonts w:ascii="Batang" w:hAnsi="Batang"/>
                <w:sz w:val="20"/>
                <w:szCs w:val="20"/>
              </w:rPr>
              <w:t xml:space="preserve"> $75</w:t>
            </w:r>
            <w:r w:rsidR="004605C8" w:rsidRPr="001F7126">
              <w:rPr>
                <w:rFonts w:ascii="Batang" w:hAnsi="Batang" w:cs="Malgun Gothic" w:hint="eastAsia"/>
                <w:sz w:val="20"/>
                <w:szCs w:val="20"/>
              </w:rPr>
              <w:t>은</w:t>
            </w:r>
            <w:r w:rsidR="004605C8" w:rsidRPr="001F7126">
              <w:rPr>
                <w:rFonts w:ascii="Batang" w:hAnsi="Batang"/>
                <w:sz w:val="20"/>
                <w:szCs w:val="20"/>
              </w:rPr>
              <w:t xml:space="preserve"> </w:t>
            </w:r>
            <w:r w:rsidR="00382CE5" w:rsidRPr="001F7126">
              <w:rPr>
                <w:rFonts w:ascii="Batang" w:hAnsi="Batang" w:hint="eastAsia"/>
                <w:sz w:val="20"/>
                <w:szCs w:val="20"/>
              </w:rPr>
              <w:t xml:space="preserve"> 수수료 명목으로 </w:t>
            </w:r>
            <w:r w:rsidR="00265F26" w:rsidRPr="001F7126">
              <w:rPr>
                <w:rFonts w:ascii="Batang" w:hAnsi="Batang" w:hint="eastAsia"/>
                <w:sz w:val="20"/>
                <w:szCs w:val="20"/>
              </w:rPr>
              <w:t>환불되지 않습</w:t>
            </w:r>
            <w:r w:rsidRPr="001F7126">
              <w:rPr>
                <w:rFonts w:ascii="Batang" w:hAnsi="Batang" w:cs="Malgun Gothic" w:hint="eastAsia"/>
                <w:sz w:val="20"/>
                <w:szCs w:val="20"/>
              </w:rPr>
              <w:t>니다</w:t>
            </w:r>
            <w:r w:rsidRPr="001F7126">
              <w:rPr>
                <w:rFonts w:ascii="Batang" w:hAnsi="Batang"/>
                <w:sz w:val="20"/>
                <w:szCs w:val="20"/>
              </w:rPr>
              <w:t xml:space="preserve">. (RCW </w:t>
            </w:r>
            <w:hyperlink r:id="rId15" w:history="1">
              <w:r w:rsidRPr="001F7126">
                <w:rPr>
                  <w:rStyle w:val="Hyperlink"/>
                  <w:rFonts w:ascii="Batang" w:hAnsi="Batang"/>
                  <w:sz w:val="20"/>
                  <w:szCs w:val="20"/>
                </w:rPr>
                <w:t>66.24.015</w:t>
              </w:r>
            </w:hyperlink>
            <w:r w:rsidRPr="001F7126">
              <w:rPr>
                <w:rFonts w:ascii="Batang" w:hAnsi="Batang"/>
                <w:sz w:val="20"/>
                <w:szCs w:val="20"/>
              </w:rPr>
              <w:t>)</w:t>
            </w:r>
          </w:p>
        </w:tc>
      </w:tr>
      <w:tr w:rsidR="00DA4B93" w:rsidRPr="001F7126" w14:paraId="1B134C43" w14:textId="77777777" w:rsidTr="0048114C">
        <w:trPr>
          <w:trHeight w:val="20"/>
        </w:trPr>
        <w:tc>
          <w:tcPr>
            <w:tcW w:w="450" w:type="dxa"/>
            <w:tcBorders>
              <w:top w:val="single" w:sz="4" w:space="0" w:color="auto"/>
              <w:left w:val="single" w:sz="4" w:space="0" w:color="auto"/>
              <w:bottom w:val="single" w:sz="4" w:space="0" w:color="auto"/>
            </w:tcBorders>
            <w:shd w:val="clear" w:color="auto" w:fill="F2F2F2"/>
          </w:tcPr>
          <w:p w14:paraId="465EFEAD" w14:textId="77777777" w:rsidR="00DA4B93" w:rsidRPr="001F7126" w:rsidRDefault="00DA4B93" w:rsidP="00AD39C6">
            <w:pPr>
              <w:spacing w:before="60" w:after="60" w:line="204" w:lineRule="auto"/>
              <w:rPr>
                <w:rFonts w:ascii="Batang" w:hAnsi="Batang" w:cs="Arial"/>
                <w:sz w:val="20"/>
                <w:szCs w:val="20"/>
              </w:rPr>
            </w:pPr>
            <w:r w:rsidRPr="001F7126">
              <w:rPr>
                <w:rFonts w:ascii="Batang" w:hAnsi="Batang"/>
                <w:sz w:val="20"/>
                <w:szCs w:val="20"/>
              </w:rPr>
              <w:t>3.</w:t>
            </w:r>
          </w:p>
        </w:tc>
        <w:tc>
          <w:tcPr>
            <w:tcW w:w="9764" w:type="dxa"/>
            <w:gridSpan w:val="3"/>
            <w:tcBorders>
              <w:top w:val="single" w:sz="4" w:space="0" w:color="auto"/>
              <w:bottom w:val="single" w:sz="4" w:space="0" w:color="auto"/>
              <w:right w:val="single" w:sz="4" w:space="0" w:color="auto"/>
            </w:tcBorders>
            <w:shd w:val="clear" w:color="auto" w:fill="F2F2F2"/>
          </w:tcPr>
          <w:p w14:paraId="455CFAEE" w14:textId="77777777" w:rsidR="00DA4B93" w:rsidRPr="001F7126" w:rsidRDefault="00DA4B93" w:rsidP="00265F26">
            <w:pPr>
              <w:spacing w:before="60" w:after="60" w:line="204" w:lineRule="auto"/>
              <w:rPr>
                <w:rFonts w:ascii="Batang" w:hAnsi="Batang" w:cs="Arial"/>
                <w:sz w:val="20"/>
                <w:szCs w:val="20"/>
              </w:rPr>
            </w:pPr>
            <w:r w:rsidRPr="001F7126">
              <w:rPr>
                <w:rFonts w:ascii="Batang" w:hAnsi="Batang" w:cs="Malgun Gothic" w:hint="eastAsia"/>
                <w:sz w:val="20"/>
                <w:szCs w:val="20"/>
              </w:rPr>
              <w:t>문의사항은</w:t>
            </w:r>
            <w:r w:rsidRPr="001F7126">
              <w:rPr>
                <w:rFonts w:ascii="Batang" w:hAnsi="Batang"/>
                <w:sz w:val="20"/>
                <w:szCs w:val="20"/>
              </w:rPr>
              <w:t xml:space="preserve"> </w:t>
            </w:r>
            <w:r w:rsidRPr="001F7126">
              <w:rPr>
                <w:rFonts w:ascii="Batang" w:hAnsi="Batang" w:cs="Malgun Gothic" w:hint="eastAsia"/>
                <w:sz w:val="20"/>
                <w:szCs w:val="20"/>
              </w:rPr>
              <w:t>고객</w:t>
            </w:r>
            <w:r w:rsidRPr="001F7126">
              <w:rPr>
                <w:rFonts w:ascii="Batang" w:hAnsi="Batang"/>
                <w:sz w:val="20"/>
                <w:szCs w:val="20"/>
              </w:rPr>
              <w:t xml:space="preserve"> </w:t>
            </w:r>
            <w:r w:rsidRPr="001F7126">
              <w:rPr>
                <w:rFonts w:ascii="Batang" w:hAnsi="Batang" w:cs="Malgun Gothic" w:hint="eastAsia"/>
                <w:sz w:val="20"/>
                <w:szCs w:val="20"/>
              </w:rPr>
              <w:t>서비스</w:t>
            </w:r>
            <w:r w:rsidRPr="001F7126">
              <w:rPr>
                <w:rFonts w:ascii="Batang" w:hAnsi="Batang"/>
                <w:sz w:val="20"/>
                <w:szCs w:val="20"/>
              </w:rPr>
              <w:t xml:space="preserve"> </w:t>
            </w:r>
            <w:r w:rsidRPr="001F7126">
              <w:rPr>
                <w:rFonts w:ascii="Batang" w:hAnsi="Batang" w:cs="Malgun Gothic" w:hint="eastAsia"/>
                <w:sz w:val="20"/>
                <w:szCs w:val="20"/>
              </w:rPr>
              <w:t>번호</w:t>
            </w:r>
            <w:r w:rsidRPr="001F7126">
              <w:rPr>
                <w:rFonts w:ascii="Batang" w:hAnsi="Batang"/>
                <w:sz w:val="20"/>
                <w:szCs w:val="20"/>
              </w:rPr>
              <w:t xml:space="preserve"> 360-664-1600</w:t>
            </w:r>
            <w:r w:rsidRPr="001F7126">
              <w:rPr>
                <w:rFonts w:ascii="Batang" w:hAnsi="Batang" w:cs="Malgun Gothic" w:hint="eastAsia"/>
                <w:sz w:val="20"/>
                <w:szCs w:val="20"/>
              </w:rPr>
              <w:t>로</w:t>
            </w:r>
            <w:r w:rsidRPr="001F7126">
              <w:rPr>
                <w:rFonts w:ascii="Batang" w:hAnsi="Batang"/>
                <w:sz w:val="20"/>
                <w:szCs w:val="20"/>
              </w:rPr>
              <w:t xml:space="preserve"> </w:t>
            </w:r>
            <w:r w:rsidRPr="001F7126">
              <w:rPr>
                <w:rFonts w:ascii="Batang" w:hAnsi="Batang" w:cs="Malgun Gothic" w:hint="eastAsia"/>
                <w:sz w:val="20"/>
                <w:szCs w:val="20"/>
              </w:rPr>
              <w:t>연결한</w:t>
            </w:r>
            <w:r w:rsidRPr="001F7126">
              <w:rPr>
                <w:rFonts w:ascii="Batang" w:hAnsi="Batang"/>
                <w:sz w:val="20"/>
                <w:szCs w:val="20"/>
              </w:rPr>
              <w:t xml:space="preserve"> </w:t>
            </w:r>
            <w:r w:rsidRPr="001F7126">
              <w:rPr>
                <w:rFonts w:ascii="Batang" w:hAnsi="Batang" w:cs="Malgun Gothic" w:hint="eastAsia"/>
                <w:sz w:val="20"/>
                <w:szCs w:val="20"/>
              </w:rPr>
              <w:t>후</w:t>
            </w:r>
            <w:r w:rsidRPr="001F7126">
              <w:rPr>
                <w:rFonts w:ascii="Batang" w:hAnsi="Batang"/>
                <w:sz w:val="20"/>
                <w:szCs w:val="20"/>
              </w:rPr>
              <w:t xml:space="preserve"> </w:t>
            </w:r>
            <w:r w:rsidRPr="001F7126">
              <w:rPr>
                <w:rFonts w:ascii="Batang" w:hAnsi="Batang" w:cs="Malgun Gothic" w:hint="eastAsia"/>
                <w:sz w:val="20"/>
                <w:szCs w:val="20"/>
              </w:rPr>
              <w:t>안내</w:t>
            </w:r>
            <w:r w:rsidRPr="001F7126">
              <w:rPr>
                <w:rFonts w:ascii="Batang" w:hAnsi="Batang"/>
                <w:sz w:val="20"/>
                <w:szCs w:val="20"/>
              </w:rPr>
              <w:t xml:space="preserve"> </w:t>
            </w:r>
            <w:r w:rsidRPr="001F7126">
              <w:rPr>
                <w:rFonts w:ascii="Batang" w:hAnsi="Batang" w:cs="Malgun Gothic" w:hint="eastAsia"/>
                <w:sz w:val="20"/>
                <w:szCs w:val="20"/>
              </w:rPr>
              <w:t>음성에</w:t>
            </w:r>
            <w:r w:rsidRPr="001F7126">
              <w:rPr>
                <w:rFonts w:ascii="Batang" w:hAnsi="Batang"/>
                <w:sz w:val="20"/>
                <w:szCs w:val="20"/>
              </w:rPr>
              <w:t xml:space="preserve"> </w:t>
            </w:r>
            <w:r w:rsidRPr="001F7126">
              <w:rPr>
                <w:rFonts w:ascii="Batang" w:hAnsi="Batang" w:cs="Malgun Gothic" w:hint="eastAsia"/>
                <w:sz w:val="20"/>
                <w:szCs w:val="20"/>
              </w:rPr>
              <w:t>따라</w:t>
            </w:r>
            <w:r w:rsidRPr="001F7126">
              <w:rPr>
                <w:rFonts w:ascii="Batang" w:hAnsi="Batang"/>
                <w:sz w:val="20"/>
                <w:szCs w:val="20"/>
              </w:rPr>
              <w:t xml:space="preserve"> 1</w:t>
            </w:r>
            <w:r w:rsidRPr="001F7126">
              <w:rPr>
                <w:rFonts w:ascii="Batang" w:hAnsi="Batang" w:cs="Malgun Gothic" w:hint="eastAsia"/>
                <w:sz w:val="20"/>
                <w:szCs w:val="20"/>
              </w:rPr>
              <w:t>번</w:t>
            </w:r>
            <w:r w:rsidRPr="001F7126">
              <w:rPr>
                <w:rFonts w:ascii="Batang" w:hAnsi="Batang"/>
                <w:sz w:val="20"/>
                <w:szCs w:val="20"/>
              </w:rPr>
              <w:t xml:space="preserve">, </w:t>
            </w:r>
            <w:r w:rsidRPr="001F7126">
              <w:rPr>
                <w:rFonts w:ascii="Batang" w:hAnsi="Batang" w:cs="Malgun Gothic" w:hint="eastAsia"/>
                <w:sz w:val="20"/>
                <w:szCs w:val="20"/>
              </w:rPr>
              <w:t>그</w:t>
            </w:r>
            <w:r w:rsidRPr="001F7126">
              <w:rPr>
                <w:rFonts w:ascii="Batang" w:hAnsi="Batang"/>
                <w:sz w:val="20"/>
                <w:szCs w:val="20"/>
              </w:rPr>
              <w:t xml:space="preserve"> </w:t>
            </w:r>
            <w:r w:rsidRPr="001F7126">
              <w:rPr>
                <w:rFonts w:ascii="Batang" w:hAnsi="Batang" w:cs="Malgun Gothic" w:hint="eastAsia"/>
                <w:sz w:val="20"/>
                <w:szCs w:val="20"/>
              </w:rPr>
              <w:t>다음</w:t>
            </w:r>
            <w:r w:rsidRPr="001F7126">
              <w:rPr>
                <w:rFonts w:ascii="Batang" w:hAnsi="Batang"/>
                <w:sz w:val="20"/>
                <w:szCs w:val="20"/>
              </w:rPr>
              <w:t xml:space="preserve"> 2</w:t>
            </w:r>
            <w:r w:rsidRPr="001F7126">
              <w:rPr>
                <w:rFonts w:ascii="Batang" w:hAnsi="Batang" w:cs="Malgun Gothic" w:hint="eastAsia"/>
                <w:sz w:val="20"/>
                <w:szCs w:val="20"/>
              </w:rPr>
              <w:t>번을</w:t>
            </w:r>
            <w:r w:rsidRPr="001F7126">
              <w:rPr>
                <w:rFonts w:ascii="Batang" w:hAnsi="Batang"/>
                <w:sz w:val="20"/>
                <w:szCs w:val="20"/>
              </w:rPr>
              <w:t xml:space="preserve"> </w:t>
            </w:r>
            <w:r w:rsidRPr="001F7126">
              <w:rPr>
                <w:rFonts w:ascii="Batang" w:hAnsi="Batang" w:cs="Malgun Gothic" w:hint="eastAsia"/>
                <w:sz w:val="20"/>
                <w:szCs w:val="20"/>
              </w:rPr>
              <w:t>선택하십시오</w:t>
            </w:r>
            <w:r w:rsidRPr="001F7126">
              <w:rPr>
                <w:rFonts w:ascii="Batang" w:hAnsi="Batang"/>
                <w:sz w:val="20"/>
                <w:szCs w:val="20"/>
              </w:rPr>
              <w:t>.</w:t>
            </w:r>
          </w:p>
        </w:tc>
      </w:tr>
      <w:tr w:rsidR="00DA4B93" w:rsidRPr="001F7126" w14:paraId="0A51BAFC" w14:textId="77777777" w:rsidTr="0048114C">
        <w:trPr>
          <w:trHeight w:val="215"/>
        </w:trPr>
        <w:tc>
          <w:tcPr>
            <w:tcW w:w="10214" w:type="dxa"/>
            <w:gridSpan w:val="4"/>
            <w:tcBorders>
              <w:top w:val="single" w:sz="4" w:space="0" w:color="auto"/>
              <w:bottom w:val="single" w:sz="4" w:space="0" w:color="auto"/>
            </w:tcBorders>
            <w:shd w:val="clear" w:color="auto" w:fill="auto"/>
            <w:vAlign w:val="center"/>
          </w:tcPr>
          <w:p w14:paraId="4E616AF9" w14:textId="77777777" w:rsidR="00DA4B93" w:rsidRPr="001F7126" w:rsidRDefault="00DA4B93" w:rsidP="006A4865">
            <w:pPr>
              <w:spacing w:after="0" w:line="240" w:lineRule="auto"/>
              <w:rPr>
                <w:rFonts w:ascii="Batang" w:hAnsi="Batang" w:cs="Arial"/>
                <w:sz w:val="20"/>
                <w:szCs w:val="20"/>
              </w:rPr>
            </w:pPr>
          </w:p>
        </w:tc>
      </w:tr>
      <w:tr w:rsidR="00DA4B93" w:rsidRPr="001F7126" w14:paraId="4BFC50F0" w14:textId="77777777" w:rsidTr="0048114C">
        <w:trPr>
          <w:trHeight w:val="20"/>
        </w:trPr>
        <w:tc>
          <w:tcPr>
            <w:tcW w:w="8640" w:type="dxa"/>
            <w:gridSpan w:val="2"/>
            <w:tcBorders>
              <w:top w:val="single" w:sz="4" w:space="0" w:color="auto"/>
              <w:left w:val="single" w:sz="4" w:space="0" w:color="auto"/>
              <w:bottom w:val="single" w:sz="4" w:space="0" w:color="auto"/>
            </w:tcBorders>
            <w:shd w:val="clear" w:color="auto" w:fill="F2F2F2"/>
            <w:vAlign w:val="center"/>
          </w:tcPr>
          <w:p w14:paraId="7C7F17EE" w14:textId="77777777" w:rsidR="00DA4B93" w:rsidRPr="001F7126" w:rsidRDefault="00DA4B93" w:rsidP="00AD39C6">
            <w:pPr>
              <w:spacing w:before="60" w:after="60" w:line="204" w:lineRule="auto"/>
              <w:rPr>
                <w:rFonts w:ascii="Batang" w:hAnsi="Batang" w:cs="Arial"/>
                <w:b/>
                <w:sz w:val="20"/>
                <w:szCs w:val="20"/>
              </w:rPr>
            </w:pPr>
            <w:r w:rsidRPr="001F7126">
              <w:rPr>
                <w:rFonts w:ascii="Batang" w:hAnsi="Batang"/>
                <w:b/>
                <w:sz w:val="20"/>
                <w:szCs w:val="20"/>
              </w:rPr>
              <w:t>주류 면허 장소 변경</w:t>
            </w:r>
          </w:p>
          <w:p w14:paraId="32C6031E" w14:textId="2D893F6D" w:rsidR="00DA4B93" w:rsidRPr="001F7126" w:rsidRDefault="00DA4B93" w:rsidP="004605C8">
            <w:pPr>
              <w:spacing w:before="60" w:after="60" w:line="204" w:lineRule="auto"/>
              <w:rPr>
                <w:rFonts w:ascii="Batang" w:hAnsi="Batang" w:cs="Arial"/>
                <w:sz w:val="20"/>
                <w:szCs w:val="20"/>
              </w:rPr>
            </w:pPr>
            <w:r w:rsidRPr="001F7126">
              <w:rPr>
                <w:rFonts w:ascii="Batang" w:hAnsi="Batang" w:cs="Malgun Gothic" w:hint="eastAsia"/>
                <w:sz w:val="20"/>
                <w:szCs w:val="20"/>
              </w:rPr>
              <w:t>현재</w:t>
            </w:r>
            <w:r w:rsidRPr="001F7126">
              <w:rPr>
                <w:rFonts w:ascii="Batang" w:hAnsi="Batang"/>
                <w:sz w:val="20"/>
                <w:szCs w:val="20"/>
              </w:rPr>
              <w:t xml:space="preserve"> </w:t>
            </w:r>
            <w:r w:rsidRPr="001F7126">
              <w:rPr>
                <w:rFonts w:ascii="Batang" w:hAnsi="Batang" w:cs="Malgun Gothic" w:hint="eastAsia"/>
                <w:sz w:val="20"/>
                <w:szCs w:val="20"/>
              </w:rPr>
              <w:t>운영되고</w:t>
            </w:r>
            <w:r w:rsidRPr="001F7126">
              <w:rPr>
                <w:rFonts w:ascii="Batang" w:hAnsi="Batang"/>
                <w:sz w:val="20"/>
                <w:szCs w:val="20"/>
              </w:rPr>
              <w:t xml:space="preserve"> </w:t>
            </w:r>
            <w:r w:rsidRPr="001F7126">
              <w:rPr>
                <w:rFonts w:ascii="Batang" w:hAnsi="Batang" w:cs="Malgun Gothic" w:hint="eastAsia"/>
                <w:sz w:val="20"/>
                <w:szCs w:val="20"/>
              </w:rPr>
              <w:t>있는</w:t>
            </w:r>
            <w:r w:rsidRPr="001F7126">
              <w:rPr>
                <w:rFonts w:ascii="Batang" w:hAnsi="Batang"/>
                <w:sz w:val="20"/>
                <w:szCs w:val="20"/>
              </w:rPr>
              <w:t xml:space="preserve"> </w:t>
            </w:r>
            <w:r w:rsidRPr="001F7126">
              <w:rPr>
                <w:rFonts w:ascii="Batang" w:hAnsi="Batang" w:cs="Malgun Gothic" w:hint="eastAsia"/>
                <w:sz w:val="20"/>
                <w:szCs w:val="20"/>
              </w:rPr>
              <w:t>사업장을</w:t>
            </w:r>
            <w:r w:rsidRPr="001F7126">
              <w:rPr>
                <w:rFonts w:ascii="Batang" w:hAnsi="Batang"/>
                <w:sz w:val="20"/>
                <w:szCs w:val="20"/>
              </w:rPr>
              <w:t xml:space="preserve"> </w:t>
            </w:r>
            <w:r w:rsidRPr="001F7126">
              <w:rPr>
                <w:rFonts w:ascii="Batang" w:hAnsi="Batang" w:cs="Malgun Gothic" w:hint="eastAsia"/>
                <w:sz w:val="20"/>
                <w:szCs w:val="20"/>
              </w:rPr>
              <w:t>폐쇄한</w:t>
            </w:r>
            <w:r w:rsidRPr="001F7126">
              <w:rPr>
                <w:rFonts w:ascii="Batang" w:hAnsi="Batang"/>
                <w:sz w:val="20"/>
                <w:szCs w:val="20"/>
              </w:rPr>
              <w:t xml:space="preserve"> </w:t>
            </w:r>
            <w:r w:rsidRPr="001F7126">
              <w:rPr>
                <w:rFonts w:ascii="Batang" w:hAnsi="Batang" w:cs="Malgun Gothic" w:hint="eastAsia"/>
                <w:sz w:val="20"/>
                <w:szCs w:val="20"/>
              </w:rPr>
              <w:t>후</w:t>
            </w:r>
            <w:r w:rsidRPr="001F7126">
              <w:rPr>
                <w:rFonts w:ascii="Batang" w:hAnsi="Batang"/>
                <w:sz w:val="20"/>
                <w:szCs w:val="20"/>
              </w:rPr>
              <w:t xml:space="preserve"> </w:t>
            </w:r>
            <w:r w:rsidRPr="001F7126">
              <w:rPr>
                <w:rFonts w:ascii="Batang" w:hAnsi="Batang" w:cs="Malgun Gothic" w:hint="eastAsia"/>
                <w:sz w:val="20"/>
                <w:szCs w:val="20"/>
              </w:rPr>
              <w:t>같은</w:t>
            </w:r>
            <w:r w:rsidRPr="001F7126">
              <w:rPr>
                <w:rFonts w:ascii="Batang" w:hAnsi="Batang"/>
                <w:sz w:val="20"/>
                <w:szCs w:val="20"/>
              </w:rPr>
              <w:t xml:space="preserve"> </w:t>
            </w:r>
            <w:r w:rsidRPr="001F7126">
              <w:rPr>
                <w:rFonts w:ascii="Batang" w:hAnsi="Batang" w:cs="Malgun Gothic" w:hint="eastAsia"/>
                <w:sz w:val="20"/>
                <w:szCs w:val="20"/>
              </w:rPr>
              <w:t>주에</w:t>
            </w:r>
            <w:r w:rsidR="004605C8" w:rsidRPr="001F7126">
              <w:rPr>
                <w:rFonts w:ascii="Batang" w:hAnsi="Batang" w:cs="Malgun Gothic" w:hint="eastAsia"/>
                <w:sz w:val="20"/>
                <w:szCs w:val="20"/>
              </w:rPr>
              <w:t xml:space="preserve"> 내에서 </w:t>
            </w:r>
            <w:r w:rsidRPr="001F7126">
              <w:rPr>
                <w:rFonts w:ascii="Batang" w:hAnsi="Batang" w:cs="Malgun Gothic" w:hint="eastAsia"/>
                <w:sz w:val="20"/>
                <w:szCs w:val="20"/>
              </w:rPr>
              <w:t>다른</w:t>
            </w:r>
            <w:r w:rsidRPr="001F7126">
              <w:rPr>
                <w:rFonts w:ascii="Batang" w:hAnsi="Batang"/>
                <w:sz w:val="20"/>
                <w:szCs w:val="20"/>
              </w:rPr>
              <w:t xml:space="preserve"> </w:t>
            </w:r>
            <w:r w:rsidRPr="001F7126">
              <w:rPr>
                <w:rFonts w:ascii="Batang" w:hAnsi="Batang" w:cs="Malgun Gothic" w:hint="eastAsia"/>
                <w:sz w:val="20"/>
                <w:szCs w:val="20"/>
              </w:rPr>
              <w:t>장소로</w:t>
            </w:r>
            <w:r w:rsidRPr="001F7126">
              <w:rPr>
                <w:rFonts w:ascii="Batang" w:hAnsi="Batang"/>
                <w:sz w:val="20"/>
                <w:szCs w:val="20"/>
              </w:rPr>
              <w:t xml:space="preserve"> </w:t>
            </w:r>
            <w:r w:rsidRPr="001F7126">
              <w:rPr>
                <w:rFonts w:ascii="Batang" w:hAnsi="Batang" w:cs="Malgun Gothic" w:hint="eastAsia"/>
                <w:sz w:val="20"/>
                <w:szCs w:val="20"/>
              </w:rPr>
              <w:t>이동하는</w:t>
            </w:r>
            <w:r w:rsidRPr="001F7126">
              <w:rPr>
                <w:rFonts w:ascii="Batang" w:hAnsi="Batang"/>
                <w:sz w:val="20"/>
                <w:szCs w:val="20"/>
              </w:rPr>
              <w:t xml:space="preserve"> </w:t>
            </w:r>
            <w:r w:rsidRPr="001F7126">
              <w:rPr>
                <w:rFonts w:ascii="Batang" w:hAnsi="Batang" w:cs="Malgun Gothic" w:hint="eastAsia"/>
                <w:sz w:val="20"/>
                <w:szCs w:val="20"/>
              </w:rPr>
              <w:t>경우</w:t>
            </w:r>
            <w:r w:rsidRPr="001F7126">
              <w:rPr>
                <w:rFonts w:ascii="Batang" w:hAnsi="Batang"/>
                <w:sz w:val="20"/>
                <w:szCs w:val="20"/>
              </w:rPr>
              <w:t>.</w:t>
            </w:r>
          </w:p>
        </w:tc>
        <w:tc>
          <w:tcPr>
            <w:tcW w:w="1574" w:type="dxa"/>
            <w:gridSpan w:val="2"/>
            <w:tcBorders>
              <w:top w:val="single" w:sz="4" w:space="0" w:color="auto"/>
              <w:bottom w:val="single" w:sz="4" w:space="0" w:color="auto"/>
              <w:right w:val="single" w:sz="4" w:space="0" w:color="auto"/>
            </w:tcBorders>
            <w:shd w:val="clear" w:color="auto" w:fill="F2F2F2"/>
            <w:vAlign w:val="center"/>
          </w:tcPr>
          <w:p w14:paraId="717260E6" w14:textId="77777777" w:rsidR="00DA4B93" w:rsidRPr="001F7126" w:rsidRDefault="00DA4B93" w:rsidP="00AD39C6">
            <w:pPr>
              <w:spacing w:before="60" w:after="60" w:line="204" w:lineRule="auto"/>
              <w:jc w:val="right"/>
              <w:rPr>
                <w:rFonts w:ascii="Batang" w:hAnsi="Batang" w:cs="Arial"/>
                <w:b/>
                <w:sz w:val="20"/>
                <w:szCs w:val="20"/>
              </w:rPr>
            </w:pPr>
            <w:r w:rsidRPr="001F7126">
              <w:rPr>
                <w:rFonts w:ascii="Batang" w:hAnsi="Batang"/>
                <w:b/>
                <w:sz w:val="20"/>
                <w:szCs w:val="20"/>
              </w:rPr>
              <w:t>$75</w:t>
            </w:r>
          </w:p>
        </w:tc>
      </w:tr>
      <w:tr w:rsidR="00E2242B" w:rsidRPr="001F7126" w14:paraId="5EBA7380" w14:textId="77777777" w:rsidTr="0048114C">
        <w:trPr>
          <w:trHeight w:val="20"/>
        </w:trPr>
        <w:tc>
          <w:tcPr>
            <w:tcW w:w="8640" w:type="dxa"/>
            <w:gridSpan w:val="2"/>
            <w:tcBorders>
              <w:top w:val="single" w:sz="4" w:space="0" w:color="auto"/>
            </w:tcBorders>
            <w:shd w:val="clear" w:color="auto" w:fill="auto"/>
            <w:vAlign w:val="center"/>
          </w:tcPr>
          <w:p w14:paraId="29B9EAEB" w14:textId="77777777" w:rsidR="00E2242B" w:rsidRPr="001F7126" w:rsidRDefault="00E2242B" w:rsidP="006A4865">
            <w:pPr>
              <w:spacing w:before="60" w:after="60" w:line="240" w:lineRule="auto"/>
              <w:rPr>
                <w:rStyle w:val="Hyperlink"/>
                <w:rFonts w:ascii="Batang" w:hAnsi="Batang"/>
                <w:sz w:val="20"/>
                <w:szCs w:val="20"/>
              </w:rPr>
            </w:pPr>
            <w:r w:rsidRPr="001F7126">
              <w:rPr>
                <w:rFonts w:ascii="Batang" w:hAnsi="Batang"/>
                <w:b/>
                <w:sz w:val="20"/>
                <w:szCs w:val="20"/>
              </w:rPr>
              <w:t xml:space="preserve">WAC </w:t>
            </w:r>
            <w:hyperlink r:id="rId16" w:history="1">
              <w:r w:rsidRPr="001F7126">
                <w:rPr>
                  <w:rStyle w:val="Hyperlink"/>
                  <w:rFonts w:ascii="Batang" w:hAnsi="Batang"/>
                  <w:sz w:val="20"/>
                  <w:szCs w:val="20"/>
                </w:rPr>
                <w:t>314.07.085</w:t>
              </w:r>
            </w:hyperlink>
          </w:p>
          <w:p w14:paraId="5C760A24" w14:textId="77777777" w:rsidR="00AD39C6" w:rsidRPr="001F7126" w:rsidRDefault="00AD39C6" w:rsidP="006A4865">
            <w:pPr>
              <w:spacing w:before="60" w:after="60" w:line="240" w:lineRule="auto"/>
              <w:rPr>
                <w:rFonts w:ascii="Batang" w:hAnsi="Batang" w:cs="Arial"/>
                <w:b/>
                <w:sz w:val="20"/>
                <w:szCs w:val="20"/>
              </w:rPr>
            </w:pPr>
          </w:p>
        </w:tc>
        <w:tc>
          <w:tcPr>
            <w:tcW w:w="1574" w:type="dxa"/>
            <w:gridSpan w:val="2"/>
            <w:tcBorders>
              <w:top w:val="single" w:sz="4" w:space="0" w:color="auto"/>
            </w:tcBorders>
            <w:shd w:val="clear" w:color="auto" w:fill="auto"/>
            <w:vAlign w:val="center"/>
          </w:tcPr>
          <w:p w14:paraId="376FFFF0" w14:textId="77777777" w:rsidR="00E2242B" w:rsidRPr="001F7126" w:rsidRDefault="00E2242B" w:rsidP="006A4865">
            <w:pPr>
              <w:spacing w:before="60" w:after="60" w:line="240" w:lineRule="auto"/>
              <w:jc w:val="right"/>
              <w:rPr>
                <w:rFonts w:ascii="Batang" w:hAnsi="Batang" w:cs="Arial"/>
                <w:b/>
                <w:sz w:val="20"/>
                <w:szCs w:val="20"/>
              </w:rPr>
            </w:pPr>
          </w:p>
        </w:tc>
      </w:tr>
      <w:tr w:rsidR="00DA4B93" w:rsidRPr="001F7126" w14:paraId="0E2EEC23"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1EDE31F" w14:textId="2706DFA5" w:rsidR="00DA4B93" w:rsidRPr="001F7126" w:rsidRDefault="00265F26" w:rsidP="004605C8">
            <w:pPr>
              <w:spacing w:before="60" w:after="60" w:line="240" w:lineRule="auto"/>
              <w:rPr>
                <w:rFonts w:ascii="Batang" w:hAnsi="Batang" w:cs="Arial"/>
                <w:b/>
                <w:sz w:val="20"/>
                <w:szCs w:val="20"/>
              </w:rPr>
            </w:pPr>
            <w:r w:rsidRPr="001F7126">
              <w:rPr>
                <w:rFonts w:ascii="Batang" w:hAnsi="Batang" w:hint="eastAsia"/>
                <w:b/>
                <w:sz w:val="20"/>
                <w:szCs w:val="20"/>
              </w:rPr>
              <w:t xml:space="preserve">워싱턴 </w:t>
            </w:r>
            <w:r w:rsidR="00DA4B93" w:rsidRPr="001F7126">
              <w:rPr>
                <w:rFonts w:ascii="Batang" w:hAnsi="Batang" w:cs="Malgun Gothic" w:hint="eastAsia"/>
                <w:b/>
                <w:sz w:val="20"/>
                <w:szCs w:val="20"/>
              </w:rPr>
              <w:t>주</w:t>
            </w:r>
            <w:r w:rsidR="00DA4B93" w:rsidRPr="001F7126">
              <w:rPr>
                <w:rFonts w:ascii="Batang" w:hAnsi="Batang"/>
                <w:b/>
                <w:sz w:val="20"/>
                <w:szCs w:val="20"/>
              </w:rPr>
              <w:t xml:space="preserve"> </w:t>
            </w:r>
            <w:r w:rsidR="00DA4B93" w:rsidRPr="001F7126">
              <w:rPr>
                <w:rFonts w:ascii="Batang" w:hAnsi="Batang" w:cs="Malgun Gothic" w:hint="eastAsia"/>
                <w:b/>
                <w:sz w:val="20"/>
                <w:szCs w:val="20"/>
              </w:rPr>
              <w:t>내</w:t>
            </w:r>
            <w:r w:rsidRPr="001F7126">
              <w:rPr>
                <w:rFonts w:ascii="Batang" w:hAnsi="Batang" w:hint="eastAsia"/>
                <w:b/>
                <w:sz w:val="20"/>
                <w:szCs w:val="20"/>
              </w:rPr>
              <w:t xml:space="preserve">에 </w:t>
            </w:r>
            <w:r w:rsidR="004605C8" w:rsidRPr="001F7126">
              <w:rPr>
                <w:rFonts w:ascii="Batang" w:hAnsi="Batang" w:hint="eastAsia"/>
                <w:b/>
                <w:sz w:val="20"/>
                <w:szCs w:val="20"/>
              </w:rPr>
              <w:t xml:space="preserve">위치한 </w:t>
            </w:r>
            <w:r w:rsidR="00DA4B93" w:rsidRPr="001F7126">
              <w:rPr>
                <w:rFonts w:ascii="Batang" w:hAnsi="Batang" w:cs="Malgun Gothic" w:hint="eastAsia"/>
                <w:b/>
                <w:sz w:val="20"/>
                <w:szCs w:val="20"/>
              </w:rPr>
              <w:t>증류주</w:t>
            </w:r>
            <w:r w:rsidR="00DA4B93" w:rsidRPr="001F7126">
              <w:rPr>
                <w:rFonts w:ascii="Batang" w:hAnsi="Batang"/>
                <w:b/>
                <w:sz w:val="20"/>
                <w:szCs w:val="20"/>
              </w:rPr>
              <w:t>/</w:t>
            </w:r>
            <w:r w:rsidR="00DA4B93" w:rsidRPr="001F7126">
              <w:rPr>
                <w:rFonts w:ascii="Batang" w:hAnsi="Batang" w:cs="Malgun Gothic" w:hint="eastAsia"/>
                <w:b/>
                <w:sz w:val="20"/>
                <w:szCs w:val="20"/>
              </w:rPr>
              <w:t>양조장</w:t>
            </w:r>
            <w:r w:rsidR="00DA4B93" w:rsidRPr="001F7126">
              <w:rPr>
                <w:rFonts w:ascii="Batang" w:hAnsi="Batang"/>
                <w:b/>
                <w:sz w:val="20"/>
                <w:szCs w:val="20"/>
              </w:rPr>
              <w:t xml:space="preserve"> </w:t>
            </w:r>
            <w:r w:rsidR="00DA4B93" w:rsidRPr="001F7126">
              <w:rPr>
                <w:rFonts w:ascii="Batang" w:hAnsi="Batang" w:cs="Malgun Gothic" w:hint="eastAsia"/>
                <w:b/>
                <w:sz w:val="20"/>
                <w:szCs w:val="20"/>
              </w:rPr>
              <w:t>면허</w:t>
            </w:r>
            <w:r w:rsidR="004B4705" w:rsidRPr="001F7126">
              <w:rPr>
                <w:rFonts w:ascii="Batang" w:hAnsi="Batang" w:cs="Malgun Gothic" w:hint="eastAsia"/>
                <w:b/>
                <w:sz w:val="20"/>
                <w:szCs w:val="20"/>
              </w:rPr>
              <w:t xml:space="preserve"> IN-STATE SPIRITS / DISTILLERY LICENSES</w:t>
            </w:r>
          </w:p>
        </w:tc>
      </w:tr>
      <w:tr w:rsidR="00DA4B93" w:rsidRPr="001F7126" w14:paraId="7935F5D4" w14:textId="77777777" w:rsidTr="0048114C">
        <w:trPr>
          <w:trHeight w:val="70"/>
        </w:trPr>
        <w:tc>
          <w:tcPr>
            <w:tcW w:w="10214" w:type="dxa"/>
            <w:gridSpan w:val="4"/>
            <w:tcBorders>
              <w:top w:val="single" w:sz="4" w:space="0" w:color="auto"/>
            </w:tcBorders>
            <w:shd w:val="clear" w:color="auto" w:fill="auto"/>
          </w:tcPr>
          <w:p w14:paraId="3925C651" w14:textId="77777777" w:rsidR="00DA4B93" w:rsidRPr="001F7126" w:rsidRDefault="00DA4B93" w:rsidP="006A4865">
            <w:pPr>
              <w:spacing w:after="0" w:line="240" w:lineRule="auto"/>
              <w:rPr>
                <w:rFonts w:ascii="Batang" w:hAnsi="Batang" w:cs="Arial"/>
                <w:sz w:val="20"/>
                <w:szCs w:val="20"/>
              </w:rPr>
            </w:pPr>
          </w:p>
        </w:tc>
      </w:tr>
      <w:tr w:rsidR="00DA4B93" w:rsidRPr="001F7126" w14:paraId="3E1F0064" w14:textId="77777777" w:rsidTr="0048114C">
        <w:trPr>
          <w:trHeight w:val="20"/>
        </w:trPr>
        <w:tc>
          <w:tcPr>
            <w:tcW w:w="8640" w:type="dxa"/>
            <w:gridSpan w:val="2"/>
            <w:tcBorders>
              <w:bottom w:val="single" w:sz="4" w:space="0" w:color="auto"/>
            </w:tcBorders>
            <w:shd w:val="clear" w:color="auto" w:fill="F2F2F2"/>
            <w:vAlign w:val="center"/>
          </w:tcPr>
          <w:p w14:paraId="2624AF24" w14:textId="65917880" w:rsidR="00DA4B93" w:rsidRPr="001F7126" w:rsidRDefault="00DA4B93" w:rsidP="006A4865">
            <w:pPr>
              <w:spacing w:before="60" w:after="60" w:line="240" w:lineRule="auto"/>
              <w:rPr>
                <w:rFonts w:ascii="Batang" w:hAnsi="Batang" w:cs="Arial"/>
                <w:b/>
                <w:sz w:val="20"/>
                <w:szCs w:val="20"/>
              </w:rPr>
            </w:pPr>
            <w:r w:rsidRPr="001F7126">
              <w:rPr>
                <w:rFonts w:ascii="Batang" w:hAnsi="Batang"/>
                <w:b/>
                <w:sz w:val="20"/>
                <w:szCs w:val="20"/>
              </w:rPr>
              <w:t>증류주 배급업자</w:t>
            </w:r>
            <w:r w:rsidR="00786EC7" w:rsidRPr="001F7126">
              <w:rPr>
                <w:rFonts w:ascii="Batang" w:hAnsi="Batang" w:hint="eastAsia"/>
                <w:b/>
                <w:sz w:val="20"/>
                <w:szCs w:val="20"/>
              </w:rPr>
              <w:t xml:space="preserve"> </w:t>
            </w:r>
            <w:r w:rsidR="00786EC7" w:rsidRPr="001F7126">
              <w:rPr>
                <w:rFonts w:ascii="Batang" w:hAnsi="Batang"/>
                <w:b/>
                <w:sz w:val="20"/>
                <w:szCs w:val="20"/>
              </w:rPr>
              <w:t>Spirits Distributor</w:t>
            </w:r>
          </w:p>
        </w:tc>
        <w:tc>
          <w:tcPr>
            <w:tcW w:w="1574" w:type="dxa"/>
            <w:gridSpan w:val="2"/>
            <w:tcBorders>
              <w:bottom w:val="single" w:sz="4" w:space="0" w:color="auto"/>
            </w:tcBorders>
            <w:shd w:val="clear" w:color="auto" w:fill="F2F2F2"/>
            <w:vAlign w:val="center"/>
          </w:tcPr>
          <w:p w14:paraId="685FCBEC" w14:textId="77777777" w:rsidR="00DA4B93"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$1,320</w:t>
            </w:r>
          </w:p>
        </w:tc>
      </w:tr>
      <w:tr w:rsidR="00E2242B" w:rsidRPr="001F7126" w14:paraId="3CE3DCF8" w14:textId="77777777" w:rsidTr="0048114C">
        <w:trPr>
          <w:trHeight w:val="20"/>
        </w:trPr>
        <w:tc>
          <w:tcPr>
            <w:tcW w:w="10214" w:type="dxa"/>
            <w:gridSpan w:val="4"/>
            <w:tcBorders>
              <w:top w:val="single" w:sz="4" w:space="0" w:color="auto"/>
            </w:tcBorders>
            <w:shd w:val="clear" w:color="auto" w:fill="auto"/>
          </w:tcPr>
          <w:p w14:paraId="465EC622" w14:textId="77777777" w:rsidR="00E2242B" w:rsidRPr="001F7126" w:rsidRDefault="00C34E07"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7" w:history="1">
              <w:r w:rsidRPr="001F7126">
                <w:rPr>
                  <w:rStyle w:val="Hyperlink"/>
                  <w:rFonts w:ascii="Batang" w:hAnsi="Batang"/>
                  <w:sz w:val="20"/>
                  <w:szCs w:val="20"/>
                </w:rPr>
                <w:t>66.24.055</w:t>
              </w:r>
            </w:hyperlink>
            <w:r w:rsidRPr="001F7126">
              <w:rPr>
                <w:rFonts w:ascii="Batang" w:hAnsi="Batang"/>
                <w:sz w:val="20"/>
                <w:szCs w:val="20"/>
              </w:rPr>
              <w:t xml:space="preserve">; </w:t>
            </w:r>
            <w:r w:rsidRPr="001F7126">
              <w:rPr>
                <w:rFonts w:ascii="Batang" w:hAnsi="Batang"/>
                <w:b/>
                <w:sz w:val="20"/>
                <w:szCs w:val="20"/>
              </w:rPr>
              <w:t xml:space="preserve">WAC </w:t>
            </w:r>
            <w:hyperlink r:id="rId18" w:history="1">
              <w:r w:rsidRPr="001F7126">
                <w:rPr>
                  <w:rStyle w:val="Hyperlink"/>
                  <w:rFonts w:ascii="Batang" w:hAnsi="Batang"/>
                  <w:sz w:val="20"/>
                  <w:szCs w:val="20"/>
                </w:rPr>
                <w:t>314.23</w:t>
              </w:r>
            </w:hyperlink>
          </w:p>
        </w:tc>
      </w:tr>
      <w:tr w:rsidR="00DA4B93" w:rsidRPr="001F7126" w14:paraId="3E174164" w14:textId="77777777" w:rsidTr="0048114C">
        <w:trPr>
          <w:trHeight w:val="20"/>
        </w:trPr>
        <w:tc>
          <w:tcPr>
            <w:tcW w:w="10214" w:type="dxa"/>
            <w:gridSpan w:val="4"/>
            <w:shd w:val="clear" w:color="auto" w:fill="auto"/>
          </w:tcPr>
          <w:p w14:paraId="0CA0EF09" w14:textId="77777777" w:rsidR="00DA4B93" w:rsidRPr="001F7126" w:rsidRDefault="00DA4B93" w:rsidP="00AD39C6">
            <w:pPr>
              <w:spacing w:before="60" w:after="60" w:line="204" w:lineRule="auto"/>
              <w:rPr>
                <w:rFonts w:ascii="Batang" w:hAnsi="Batang" w:cs="Arial"/>
                <w:sz w:val="20"/>
                <w:szCs w:val="20"/>
              </w:rPr>
            </w:pPr>
            <w:r w:rsidRPr="001F7126">
              <w:rPr>
                <w:rFonts w:ascii="Batang" w:hAnsi="Batang"/>
                <w:sz w:val="20"/>
                <w:szCs w:val="20"/>
              </w:rPr>
              <w:t>면허를 소지한 증류주 소매업자나 기타 증류주 배급업체 및 워싱턴 주에서 수출하기 위한 면허.</w:t>
            </w:r>
          </w:p>
          <w:p w14:paraId="14FEF70D" w14:textId="77777777" w:rsidR="00DA4B93" w:rsidRPr="001F7126" w:rsidRDefault="00DA4B93" w:rsidP="00AD39C6">
            <w:pPr>
              <w:spacing w:before="60" w:after="60" w:line="204" w:lineRule="auto"/>
              <w:rPr>
                <w:rFonts w:ascii="Batang" w:hAnsi="Batang" w:cs="Arial"/>
                <w:sz w:val="20"/>
                <w:szCs w:val="20"/>
              </w:rPr>
            </w:pPr>
            <w:r w:rsidRPr="001F7126">
              <w:rPr>
                <w:rFonts w:ascii="Batang" w:hAnsi="Batang"/>
                <w:sz w:val="20"/>
                <w:szCs w:val="20"/>
              </w:rPr>
              <w:t>증류주는 면허를 소지한 워싱턴 증류주 공장, 수제 양조장, 증류주 승인서(COA) 소지자, 미국 또는 해외 증류주 COA 소지자의 권한을 위임 받은 대리인, 면허를 소지한 수입업자 또는 미국 외 국가 소재 해외 증류주 공급업체에서 구매하여야 합니다.</w:t>
            </w:r>
          </w:p>
          <w:p w14:paraId="14586BD7" w14:textId="77777777" w:rsidR="00DA4B93" w:rsidRPr="001F7126" w:rsidRDefault="00DA4B93" w:rsidP="00AD39C6">
            <w:pPr>
              <w:pStyle w:val="ListParagraph"/>
              <w:numPr>
                <w:ilvl w:val="0"/>
                <w:numId w:val="1"/>
              </w:numPr>
              <w:spacing w:before="60" w:after="6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19" w:history="1">
              <w:r w:rsidRPr="001F7126">
                <w:rPr>
                  <w:rStyle w:val="Hyperlink"/>
                  <w:rFonts w:ascii="Batang" w:hAnsi="Batang"/>
                  <w:sz w:val="20"/>
                  <w:szCs w:val="20"/>
                </w:rPr>
                <w:t>314-23-021</w:t>
              </w:r>
            </w:hyperlink>
            <w:r w:rsidRPr="001F7126">
              <w:rPr>
                <w:rFonts w:ascii="Batang" w:hAnsi="Batang"/>
                <w:sz w:val="20"/>
                <w:szCs w:val="20"/>
              </w:rPr>
              <w:t>).</w:t>
            </w:r>
          </w:p>
          <w:p w14:paraId="1F2DE0D6" w14:textId="77777777" w:rsidR="00DA4B93" w:rsidRPr="001F7126" w:rsidRDefault="00DA4B93" w:rsidP="00AD39C6">
            <w:pPr>
              <w:pStyle w:val="ListParagraph"/>
              <w:numPr>
                <w:ilvl w:val="0"/>
                <w:numId w:val="1"/>
              </w:numPr>
              <w:spacing w:before="60" w:after="240" w:line="204" w:lineRule="auto"/>
              <w:rPr>
                <w:rFonts w:ascii="Batang" w:hAnsi="Batang" w:cs="Arial"/>
                <w:sz w:val="20"/>
                <w:szCs w:val="20"/>
              </w:rPr>
            </w:pPr>
            <w:r w:rsidRPr="001F7126">
              <w:rPr>
                <w:rFonts w:ascii="Batang" w:hAnsi="Batang"/>
                <w:sz w:val="20"/>
                <w:szCs w:val="20"/>
              </w:rPr>
              <w:t>증류주 배급업자 면허를 취득하려면 면허 발급 후 첫 27개월 동안은 연간 총 증류주 수입금의 10%, 이후에는 연간 총 증류주 수입금의 5%를 WSLCB에 납부해야 합니다.</w:t>
            </w:r>
          </w:p>
        </w:tc>
      </w:tr>
      <w:tr w:rsidR="00597E88" w:rsidRPr="001F7126" w14:paraId="46F281EF" w14:textId="77777777" w:rsidTr="0048114C">
        <w:trPr>
          <w:trHeight w:val="20"/>
        </w:trPr>
        <w:tc>
          <w:tcPr>
            <w:tcW w:w="8640" w:type="dxa"/>
            <w:gridSpan w:val="2"/>
            <w:tcBorders>
              <w:bottom w:val="single" w:sz="4" w:space="0" w:color="auto"/>
            </w:tcBorders>
            <w:shd w:val="clear" w:color="auto" w:fill="F2F2F2"/>
            <w:vAlign w:val="center"/>
          </w:tcPr>
          <w:p w14:paraId="1D347664" w14:textId="6E519E5F"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과실주 및 와인 양조장</w:t>
            </w:r>
            <w:r w:rsidR="00786EC7" w:rsidRPr="001F7126">
              <w:rPr>
                <w:rFonts w:ascii="Batang" w:hAnsi="Batang" w:hint="eastAsia"/>
                <w:b/>
                <w:sz w:val="20"/>
                <w:szCs w:val="20"/>
              </w:rPr>
              <w:t xml:space="preserve"> Fruit and /or Wine Distiller</w:t>
            </w:r>
          </w:p>
        </w:tc>
        <w:tc>
          <w:tcPr>
            <w:tcW w:w="1574" w:type="dxa"/>
            <w:gridSpan w:val="2"/>
            <w:tcBorders>
              <w:bottom w:val="single" w:sz="4" w:space="0" w:color="auto"/>
            </w:tcBorders>
            <w:shd w:val="clear" w:color="auto" w:fill="F2F2F2"/>
            <w:vAlign w:val="center"/>
          </w:tcPr>
          <w:p w14:paraId="00AEA4BC"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3260DA23" w14:textId="77777777" w:rsidTr="0048114C">
        <w:trPr>
          <w:trHeight w:val="20"/>
        </w:trPr>
        <w:tc>
          <w:tcPr>
            <w:tcW w:w="10214" w:type="dxa"/>
            <w:gridSpan w:val="4"/>
            <w:shd w:val="clear" w:color="auto" w:fill="auto"/>
          </w:tcPr>
          <w:p w14:paraId="606F8C29" w14:textId="77777777" w:rsidR="00E2242B" w:rsidRPr="001F7126" w:rsidRDefault="00C34E07"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20" w:history="1">
              <w:r w:rsidRPr="001F7126">
                <w:rPr>
                  <w:rStyle w:val="Hyperlink"/>
                  <w:rFonts w:ascii="Batang" w:hAnsi="Batang"/>
                  <w:sz w:val="20"/>
                  <w:szCs w:val="20"/>
                </w:rPr>
                <w:t>66.20.410</w:t>
              </w:r>
            </w:hyperlink>
            <w:r w:rsidRPr="001F7126">
              <w:rPr>
                <w:rFonts w:ascii="Batang" w:hAnsi="Batang"/>
                <w:sz w:val="20"/>
                <w:szCs w:val="20"/>
              </w:rPr>
              <w:t xml:space="preserve">; </w:t>
            </w:r>
            <w:hyperlink r:id="rId21" w:history="1">
              <w:r w:rsidRPr="001F7126">
                <w:rPr>
                  <w:rStyle w:val="Hyperlink"/>
                  <w:rFonts w:ascii="Batang" w:hAnsi="Batang"/>
                  <w:sz w:val="20"/>
                  <w:szCs w:val="20"/>
                </w:rPr>
                <w:t>66.24.140</w:t>
              </w:r>
            </w:hyperlink>
            <w:r w:rsidRPr="001F7126">
              <w:rPr>
                <w:rFonts w:ascii="Batang" w:hAnsi="Batang"/>
                <w:sz w:val="20"/>
                <w:szCs w:val="20"/>
              </w:rPr>
              <w:t xml:space="preserve">; </w:t>
            </w:r>
            <w:r w:rsidRPr="001F7126">
              <w:rPr>
                <w:rFonts w:ascii="Batang" w:hAnsi="Batang"/>
                <w:b/>
                <w:sz w:val="20"/>
                <w:szCs w:val="20"/>
              </w:rPr>
              <w:t xml:space="preserve">WAC </w:t>
            </w:r>
            <w:hyperlink r:id="rId22" w:history="1">
              <w:r w:rsidRPr="001F7126">
                <w:rPr>
                  <w:rStyle w:val="Hyperlink"/>
                  <w:rFonts w:ascii="Batang" w:hAnsi="Batang"/>
                  <w:sz w:val="20"/>
                  <w:szCs w:val="20"/>
                </w:rPr>
                <w:t>314.28</w:t>
              </w:r>
            </w:hyperlink>
            <w:r w:rsidRPr="001F7126">
              <w:rPr>
                <w:rFonts w:ascii="Batang" w:hAnsi="Batang"/>
                <w:sz w:val="20"/>
                <w:szCs w:val="20"/>
              </w:rPr>
              <w:t xml:space="preserve">; </w:t>
            </w:r>
            <w:hyperlink r:id="rId23" w:history="1">
              <w:r w:rsidRPr="001F7126">
                <w:rPr>
                  <w:rStyle w:val="Hyperlink"/>
                  <w:rFonts w:ascii="Batang" w:hAnsi="Batang"/>
                  <w:sz w:val="20"/>
                  <w:szCs w:val="20"/>
                </w:rPr>
                <w:t>314.03.030</w:t>
              </w:r>
            </w:hyperlink>
          </w:p>
        </w:tc>
      </w:tr>
      <w:tr w:rsidR="00597E88" w:rsidRPr="001F7126" w14:paraId="6F2B2555" w14:textId="77777777" w:rsidTr="0048114C">
        <w:trPr>
          <w:trHeight w:val="1926"/>
        </w:trPr>
        <w:tc>
          <w:tcPr>
            <w:tcW w:w="10214" w:type="dxa"/>
            <w:gridSpan w:val="4"/>
            <w:shd w:val="clear" w:color="auto" w:fill="auto"/>
          </w:tcPr>
          <w:p w14:paraId="489D3101" w14:textId="77777777" w:rsidR="00597E88" w:rsidRPr="001F7126" w:rsidRDefault="00E24D48" w:rsidP="00AD39C6">
            <w:pPr>
              <w:spacing w:before="60" w:after="60" w:line="204" w:lineRule="auto"/>
              <w:rPr>
                <w:rFonts w:ascii="Batang" w:hAnsi="Batang" w:cs="Arial"/>
                <w:sz w:val="20"/>
                <w:szCs w:val="20"/>
              </w:rPr>
            </w:pPr>
            <w:r w:rsidRPr="001F7126">
              <w:rPr>
                <w:rFonts w:ascii="Batang" w:hAnsi="Batang"/>
                <w:sz w:val="20"/>
                <w:szCs w:val="20"/>
              </w:rPr>
              <w:t>과실 브랜디 및 와인 증류주를 생산하기 위한 과실 및 와인 증류</w:t>
            </w:r>
          </w:p>
          <w:p w14:paraId="516DC75B" w14:textId="663391DB" w:rsidR="001B1D33" w:rsidRPr="001F7126" w:rsidRDefault="001B1D33" w:rsidP="00AD39C6">
            <w:pPr>
              <w:pStyle w:val="ListParagraph"/>
              <w:numPr>
                <w:ilvl w:val="0"/>
                <w:numId w:val="3"/>
              </w:numPr>
              <w:spacing w:before="60" w:after="60" w:line="204" w:lineRule="auto"/>
              <w:rPr>
                <w:rFonts w:ascii="Batang" w:hAnsi="Batang" w:cs="Arial"/>
                <w:sz w:val="20"/>
                <w:szCs w:val="20"/>
              </w:rPr>
            </w:pPr>
            <w:r w:rsidRPr="001F7126">
              <w:rPr>
                <w:rFonts w:ascii="Batang" w:hAnsi="Batang"/>
                <w:sz w:val="20"/>
                <w:szCs w:val="20"/>
              </w:rPr>
              <w:t xml:space="preserve">소비자가 허가 받은 업소에 실제로 방문하여 판매가 이루어진 경우 업소 외 소비용으로 면허 소지자가 생산한 증류주를 소비자에게 </w:t>
            </w:r>
            <w:r w:rsidR="00265F26" w:rsidRPr="001F7126">
              <w:rPr>
                <w:rFonts w:ascii="Batang" w:hAnsi="Batang" w:hint="eastAsia"/>
                <w:sz w:val="20"/>
                <w:szCs w:val="20"/>
              </w:rPr>
              <w:t>직</w:t>
            </w:r>
            <w:r w:rsidRPr="001F7126">
              <w:rPr>
                <w:rFonts w:ascii="Batang" w:hAnsi="Batang"/>
                <w:sz w:val="20"/>
                <w:szCs w:val="20"/>
              </w:rPr>
              <w:t>접 판매 가능합니다.</w:t>
            </w:r>
          </w:p>
          <w:p w14:paraId="7B85DFA6" w14:textId="77777777" w:rsidR="001B1D33" w:rsidRPr="001F7126" w:rsidRDefault="001B1D33" w:rsidP="00AD39C6">
            <w:pPr>
              <w:pStyle w:val="ListParagraph"/>
              <w:numPr>
                <w:ilvl w:val="0"/>
                <w:numId w:val="3"/>
              </w:numPr>
              <w:spacing w:before="60" w:after="60" w:line="204" w:lineRule="auto"/>
              <w:rPr>
                <w:rFonts w:ascii="Batang" w:hAnsi="Batang" w:cs="Arial"/>
                <w:sz w:val="20"/>
                <w:szCs w:val="20"/>
              </w:rPr>
            </w:pPr>
            <w:r w:rsidRPr="001F7126">
              <w:rPr>
                <w:rFonts w:ascii="Batang" w:hAnsi="Batang"/>
                <w:sz w:val="20"/>
                <w:szCs w:val="20"/>
              </w:rPr>
              <w:t>0.05 온스씩 1일 1인당 최대 2온스까지 샘플로 제공할 수 있습니다.</w:t>
            </w:r>
          </w:p>
          <w:p w14:paraId="59E1CB3B" w14:textId="77777777" w:rsidR="001A4127" w:rsidRPr="001F7126" w:rsidRDefault="001A4127" w:rsidP="00AD39C6">
            <w:pPr>
              <w:pStyle w:val="ListParagraph"/>
              <w:numPr>
                <w:ilvl w:val="0"/>
                <w:numId w:val="3"/>
              </w:numPr>
              <w:spacing w:before="60" w:after="60" w:line="204" w:lineRule="auto"/>
              <w:rPr>
                <w:rFonts w:ascii="Batang" w:hAnsi="Batang" w:cs="Arial"/>
                <w:sz w:val="20"/>
                <w:szCs w:val="20"/>
              </w:rPr>
            </w:pPr>
            <w:r w:rsidRPr="001F7126">
              <w:rPr>
                <w:rFonts w:ascii="Batang" w:hAnsi="Batang"/>
                <w:sz w:val="20"/>
                <w:szCs w:val="20"/>
              </w:rPr>
              <w:t>또한 면허를 소지한 워싱턴 주 증류주 배급업자 및 증류주 소매업자에게 본인이 생산한 증류주를 판매할 수 있습니다.</w:t>
            </w:r>
          </w:p>
          <w:p w14:paraId="463E6DE0" w14:textId="77777777" w:rsidR="001A4127" w:rsidRPr="001F7126" w:rsidRDefault="001A4127" w:rsidP="00AD39C6">
            <w:pPr>
              <w:pStyle w:val="ListParagraph"/>
              <w:numPr>
                <w:ilvl w:val="0"/>
                <w:numId w:val="3"/>
              </w:numPr>
              <w:spacing w:before="60" w:after="60" w:line="204" w:lineRule="auto"/>
              <w:rPr>
                <w:rFonts w:ascii="Batang" w:hAnsi="Batang" w:cs="Arial"/>
                <w:sz w:val="20"/>
                <w:szCs w:val="20"/>
              </w:rPr>
            </w:pPr>
            <w:r w:rsidRPr="001F7126">
              <w:rPr>
                <w:rFonts w:ascii="Batang" w:hAnsi="Batang"/>
                <w:sz w:val="20"/>
                <w:szCs w:val="20"/>
              </w:rPr>
              <w:t>직접 생산한 증류주를 배급하려면 허가 받은 양조장 외에 승인된 창고를 유지해야 합니다.</w:t>
            </w:r>
          </w:p>
          <w:p w14:paraId="640A033D" w14:textId="77777777" w:rsidR="001A4127" w:rsidRPr="001F7126" w:rsidRDefault="001A4127" w:rsidP="00AD39C6">
            <w:pPr>
              <w:pStyle w:val="ListParagraph"/>
              <w:numPr>
                <w:ilvl w:val="0"/>
                <w:numId w:val="3"/>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24" w:history="1">
              <w:r w:rsidRPr="001F7126">
                <w:rPr>
                  <w:rStyle w:val="Hyperlink"/>
                  <w:rFonts w:ascii="Batang" w:hAnsi="Batang"/>
                  <w:sz w:val="20"/>
                  <w:szCs w:val="20"/>
                </w:rPr>
                <w:t>314-23-021</w:t>
              </w:r>
            </w:hyperlink>
            <w:r w:rsidRPr="001F7126">
              <w:rPr>
                <w:rFonts w:ascii="Batang" w:hAnsi="Batang"/>
                <w:sz w:val="20"/>
                <w:szCs w:val="20"/>
              </w:rPr>
              <w:t>).</w:t>
            </w:r>
          </w:p>
        </w:tc>
      </w:tr>
      <w:tr w:rsidR="00597E88" w:rsidRPr="001F7126" w14:paraId="4868F0CE" w14:textId="77777777" w:rsidTr="0048114C">
        <w:trPr>
          <w:trHeight w:val="20"/>
        </w:trPr>
        <w:tc>
          <w:tcPr>
            <w:tcW w:w="8640" w:type="dxa"/>
            <w:gridSpan w:val="2"/>
            <w:tcBorders>
              <w:bottom w:val="single" w:sz="4" w:space="0" w:color="auto"/>
            </w:tcBorders>
            <w:shd w:val="clear" w:color="auto" w:fill="F2F2F2"/>
            <w:vAlign w:val="center"/>
          </w:tcPr>
          <w:p w14:paraId="6544167A" w14:textId="5A779900"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증류주 수입업자</w:t>
            </w:r>
            <w:r w:rsidR="00786EC7" w:rsidRPr="001F7126">
              <w:rPr>
                <w:rFonts w:ascii="Batang" w:hAnsi="Batang" w:hint="eastAsia"/>
                <w:b/>
                <w:sz w:val="20"/>
                <w:szCs w:val="20"/>
              </w:rPr>
              <w:t xml:space="preserve"> Spirits Importer</w:t>
            </w:r>
          </w:p>
        </w:tc>
        <w:tc>
          <w:tcPr>
            <w:tcW w:w="1574" w:type="dxa"/>
            <w:gridSpan w:val="2"/>
            <w:tcBorders>
              <w:bottom w:val="single" w:sz="4" w:space="0" w:color="auto"/>
            </w:tcBorders>
            <w:shd w:val="clear" w:color="auto" w:fill="F2F2F2"/>
            <w:vAlign w:val="center"/>
          </w:tcPr>
          <w:p w14:paraId="001F360B"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$600</w:t>
            </w:r>
          </w:p>
        </w:tc>
      </w:tr>
      <w:tr w:rsidR="00E2242B" w:rsidRPr="001F7126" w14:paraId="58BF6DFE" w14:textId="77777777" w:rsidTr="0048114C">
        <w:trPr>
          <w:trHeight w:val="20"/>
        </w:trPr>
        <w:tc>
          <w:tcPr>
            <w:tcW w:w="10214" w:type="dxa"/>
            <w:gridSpan w:val="4"/>
            <w:shd w:val="clear" w:color="auto" w:fill="auto"/>
          </w:tcPr>
          <w:p w14:paraId="7CEADA23" w14:textId="77777777" w:rsidR="00E2242B" w:rsidRPr="001F7126" w:rsidRDefault="003F7EFD"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25" w:history="1">
              <w:r w:rsidRPr="001F7126">
                <w:rPr>
                  <w:rStyle w:val="Hyperlink"/>
                  <w:rFonts w:ascii="Batang" w:hAnsi="Batang"/>
                  <w:sz w:val="20"/>
                  <w:szCs w:val="20"/>
                </w:rPr>
                <w:t>66.24.160</w:t>
              </w:r>
            </w:hyperlink>
            <w:r w:rsidRPr="001F7126">
              <w:rPr>
                <w:rFonts w:ascii="Batang" w:hAnsi="Batang"/>
                <w:sz w:val="20"/>
                <w:szCs w:val="20"/>
              </w:rPr>
              <w:t xml:space="preserve">; </w:t>
            </w:r>
            <w:r w:rsidRPr="001F7126">
              <w:rPr>
                <w:rFonts w:ascii="Batang" w:hAnsi="Batang"/>
                <w:b/>
                <w:sz w:val="20"/>
                <w:szCs w:val="20"/>
              </w:rPr>
              <w:t xml:space="preserve">WAC </w:t>
            </w:r>
            <w:hyperlink r:id="rId26" w:history="1">
              <w:r w:rsidRPr="001F7126">
                <w:rPr>
                  <w:rStyle w:val="Hyperlink"/>
                  <w:rFonts w:ascii="Batang" w:hAnsi="Batang"/>
                  <w:sz w:val="20"/>
                  <w:szCs w:val="20"/>
                </w:rPr>
                <w:t>314.23.050</w:t>
              </w:r>
            </w:hyperlink>
            <w:r w:rsidRPr="001F7126">
              <w:rPr>
                <w:rFonts w:ascii="Batang" w:hAnsi="Batang"/>
                <w:sz w:val="20"/>
                <w:szCs w:val="20"/>
              </w:rPr>
              <w:t xml:space="preserve">; </w:t>
            </w:r>
            <w:hyperlink r:id="rId27" w:history="1">
              <w:r w:rsidRPr="001F7126">
                <w:rPr>
                  <w:rStyle w:val="Hyperlink"/>
                  <w:rFonts w:ascii="Batang" w:hAnsi="Batang"/>
                  <w:sz w:val="20"/>
                  <w:szCs w:val="20"/>
                </w:rPr>
                <w:t>314.36</w:t>
              </w:r>
            </w:hyperlink>
          </w:p>
        </w:tc>
      </w:tr>
      <w:tr w:rsidR="00597E88" w:rsidRPr="001F7126" w14:paraId="641C92A6" w14:textId="77777777" w:rsidTr="0048114C">
        <w:trPr>
          <w:trHeight w:val="20"/>
        </w:trPr>
        <w:tc>
          <w:tcPr>
            <w:tcW w:w="10214" w:type="dxa"/>
            <w:gridSpan w:val="4"/>
            <w:shd w:val="clear" w:color="auto" w:fill="auto"/>
          </w:tcPr>
          <w:p w14:paraId="42EB9E16" w14:textId="636F6DAD" w:rsidR="00597E88" w:rsidRPr="001F7126" w:rsidRDefault="001A4127" w:rsidP="00265F26">
            <w:pPr>
              <w:spacing w:before="60" w:after="240" w:line="204" w:lineRule="auto"/>
              <w:rPr>
                <w:rFonts w:ascii="Batang" w:hAnsi="Batang" w:cs="Arial"/>
                <w:sz w:val="20"/>
                <w:szCs w:val="20"/>
              </w:rPr>
            </w:pPr>
            <w:r w:rsidRPr="001F7126">
              <w:rPr>
                <w:rFonts w:ascii="Batang" w:hAnsi="Batang" w:cs="Malgun Gothic" w:hint="eastAsia"/>
                <w:sz w:val="20"/>
                <w:szCs w:val="20"/>
              </w:rPr>
              <w:t>면허를</w:t>
            </w:r>
            <w:r w:rsidRPr="001F7126">
              <w:rPr>
                <w:rFonts w:ascii="Batang" w:hAnsi="Batang"/>
                <w:sz w:val="20"/>
                <w:szCs w:val="20"/>
              </w:rPr>
              <w:t xml:space="preserve"> </w:t>
            </w:r>
            <w:r w:rsidRPr="001F7126">
              <w:rPr>
                <w:rFonts w:ascii="Batang" w:hAnsi="Batang" w:cs="Malgun Gothic" w:hint="eastAsia"/>
                <w:sz w:val="20"/>
                <w:szCs w:val="20"/>
              </w:rPr>
              <w:t>소지한</w:t>
            </w:r>
            <w:r w:rsidRPr="001F7126">
              <w:rPr>
                <w:rFonts w:ascii="Batang" w:hAnsi="Batang"/>
                <w:sz w:val="20"/>
                <w:szCs w:val="20"/>
              </w:rPr>
              <w:t xml:space="preserve"> </w:t>
            </w:r>
            <w:r w:rsidRPr="001F7126">
              <w:rPr>
                <w:rFonts w:ascii="Batang" w:hAnsi="Batang" w:cs="Malgun Gothic" w:hint="eastAsia"/>
                <w:sz w:val="20"/>
                <w:szCs w:val="20"/>
              </w:rPr>
              <w:t>증류주</w:t>
            </w:r>
            <w:r w:rsidRPr="001F7126">
              <w:rPr>
                <w:rFonts w:ascii="Batang" w:hAnsi="Batang"/>
                <w:sz w:val="20"/>
                <w:szCs w:val="20"/>
              </w:rPr>
              <w:t xml:space="preserve"> </w:t>
            </w:r>
            <w:r w:rsidRPr="001F7126">
              <w:rPr>
                <w:rFonts w:ascii="Batang" w:hAnsi="Batang" w:cs="Malgun Gothic" w:hint="eastAsia"/>
                <w:sz w:val="20"/>
                <w:szCs w:val="20"/>
              </w:rPr>
              <w:t>배급업자에게</w:t>
            </w:r>
            <w:r w:rsidRPr="001F7126">
              <w:rPr>
                <w:rFonts w:ascii="Batang" w:hAnsi="Batang"/>
                <w:sz w:val="20"/>
                <w:szCs w:val="20"/>
              </w:rPr>
              <w:t xml:space="preserve"> </w:t>
            </w:r>
            <w:r w:rsidRPr="001F7126">
              <w:rPr>
                <w:rFonts w:ascii="Batang" w:hAnsi="Batang" w:cs="Malgun Gothic" w:hint="eastAsia"/>
                <w:sz w:val="20"/>
                <w:szCs w:val="20"/>
              </w:rPr>
              <w:t>수입</w:t>
            </w:r>
            <w:r w:rsidRPr="001F7126">
              <w:rPr>
                <w:rFonts w:ascii="Batang" w:hAnsi="Batang"/>
                <w:sz w:val="20"/>
                <w:szCs w:val="20"/>
              </w:rPr>
              <w:t xml:space="preserve">, </w:t>
            </w:r>
            <w:r w:rsidRPr="001F7126">
              <w:rPr>
                <w:rFonts w:ascii="Batang" w:hAnsi="Batang" w:cs="Malgun Gothic" w:hint="eastAsia"/>
                <w:sz w:val="20"/>
                <w:szCs w:val="20"/>
              </w:rPr>
              <w:t>공급</w:t>
            </w:r>
            <w:r w:rsidRPr="001F7126">
              <w:rPr>
                <w:rFonts w:ascii="Batang" w:hAnsi="Batang"/>
                <w:sz w:val="20"/>
                <w:szCs w:val="20"/>
              </w:rPr>
              <w:t xml:space="preserve">, </w:t>
            </w:r>
            <w:r w:rsidRPr="001F7126">
              <w:rPr>
                <w:rFonts w:ascii="Batang" w:hAnsi="Batang" w:cs="Malgun Gothic" w:hint="eastAsia"/>
                <w:sz w:val="20"/>
                <w:szCs w:val="20"/>
              </w:rPr>
              <w:t>판매하거나</w:t>
            </w:r>
            <w:r w:rsidRPr="001F7126">
              <w:rPr>
                <w:rFonts w:ascii="Batang" w:hAnsi="Batang"/>
                <w:sz w:val="20"/>
                <w:szCs w:val="20"/>
              </w:rPr>
              <w:t xml:space="preserve"> </w:t>
            </w:r>
            <w:r w:rsidRPr="001F7126">
              <w:rPr>
                <w:rFonts w:ascii="Batang" w:hAnsi="Batang" w:cs="Malgun Gothic" w:hint="eastAsia"/>
                <w:sz w:val="20"/>
                <w:szCs w:val="20"/>
              </w:rPr>
              <w:t>맥주나</w:t>
            </w:r>
            <w:r w:rsidRPr="001F7126">
              <w:rPr>
                <w:rFonts w:ascii="Batang" w:hAnsi="Batang"/>
                <w:sz w:val="20"/>
                <w:szCs w:val="20"/>
              </w:rPr>
              <w:t xml:space="preserve"> </w:t>
            </w:r>
            <w:r w:rsidRPr="001F7126">
              <w:rPr>
                <w:rFonts w:ascii="Batang" w:hAnsi="Batang" w:cs="Malgun Gothic" w:hint="eastAsia"/>
                <w:sz w:val="20"/>
                <w:szCs w:val="20"/>
              </w:rPr>
              <w:t>와인</w:t>
            </w:r>
            <w:r w:rsidRPr="001F7126">
              <w:rPr>
                <w:rFonts w:ascii="Batang" w:hAnsi="Batang"/>
                <w:sz w:val="20"/>
                <w:szCs w:val="20"/>
              </w:rPr>
              <w:t xml:space="preserve"> </w:t>
            </w:r>
            <w:r w:rsidRPr="001F7126">
              <w:rPr>
                <w:rFonts w:ascii="Batang" w:hAnsi="Batang" w:cs="Malgun Gothic" w:hint="eastAsia"/>
                <w:sz w:val="20"/>
                <w:szCs w:val="20"/>
              </w:rPr>
              <w:t>외</w:t>
            </w:r>
            <w:r w:rsidRPr="001F7126">
              <w:rPr>
                <w:rFonts w:ascii="Batang" w:hAnsi="Batang"/>
                <w:sz w:val="20"/>
                <w:szCs w:val="20"/>
              </w:rPr>
              <w:t xml:space="preserve"> </w:t>
            </w:r>
            <w:r w:rsidRPr="001F7126">
              <w:rPr>
                <w:rFonts w:ascii="Batang" w:hAnsi="Batang" w:cs="Malgun Gothic" w:hint="eastAsia"/>
                <w:sz w:val="20"/>
                <w:szCs w:val="20"/>
              </w:rPr>
              <w:t>모든</w:t>
            </w:r>
            <w:r w:rsidRPr="001F7126">
              <w:rPr>
                <w:rFonts w:ascii="Batang" w:hAnsi="Batang"/>
                <w:sz w:val="20"/>
                <w:szCs w:val="20"/>
              </w:rPr>
              <w:t xml:space="preserve"> </w:t>
            </w:r>
            <w:r w:rsidRPr="001F7126">
              <w:rPr>
                <w:rFonts w:ascii="Batang" w:hAnsi="Batang" w:cs="Malgun Gothic" w:hint="eastAsia"/>
                <w:sz w:val="20"/>
                <w:szCs w:val="20"/>
              </w:rPr>
              <w:t>주류를</w:t>
            </w:r>
            <w:r w:rsidRPr="001F7126">
              <w:rPr>
                <w:rFonts w:ascii="Batang" w:hAnsi="Batang"/>
                <w:sz w:val="20"/>
                <w:szCs w:val="20"/>
              </w:rPr>
              <w:t xml:space="preserve"> </w:t>
            </w:r>
            <w:r w:rsidRPr="001F7126">
              <w:rPr>
                <w:rFonts w:ascii="Batang" w:hAnsi="Batang" w:cs="Malgun Gothic" w:hint="eastAsia"/>
                <w:sz w:val="20"/>
                <w:szCs w:val="20"/>
              </w:rPr>
              <w:t>수출할</w:t>
            </w:r>
            <w:r w:rsidRPr="001F7126">
              <w:rPr>
                <w:rFonts w:ascii="Batang" w:hAnsi="Batang"/>
                <w:sz w:val="20"/>
                <w:szCs w:val="20"/>
              </w:rPr>
              <w:t xml:space="preserve"> </w:t>
            </w:r>
            <w:r w:rsidRPr="001F7126">
              <w:rPr>
                <w:rFonts w:ascii="Batang" w:hAnsi="Batang" w:cs="Malgun Gothic" w:hint="eastAsia"/>
                <w:sz w:val="20"/>
                <w:szCs w:val="20"/>
              </w:rPr>
              <w:t>수</w:t>
            </w:r>
            <w:r w:rsidRPr="001F7126">
              <w:rPr>
                <w:rFonts w:ascii="Batang" w:hAnsi="Batang"/>
                <w:sz w:val="20"/>
                <w:szCs w:val="20"/>
              </w:rPr>
              <w:t xml:space="preserve"> </w:t>
            </w:r>
            <w:r w:rsidRPr="001F7126">
              <w:rPr>
                <w:rFonts w:ascii="Batang" w:hAnsi="Batang" w:cs="Malgun Gothic" w:hint="eastAsia"/>
                <w:sz w:val="20"/>
                <w:szCs w:val="20"/>
              </w:rPr>
              <w:t>있</w:t>
            </w:r>
            <w:r w:rsidR="00265F26" w:rsidRPr="001F7126">
              <w:rPr>
                <w:rFonts w:ascii="Batang" w:hAnsi="Batang" w:hint="eastAsia"/>
                <w:sz w:val="20"/>
                <w:szCs w:val="20"/>
              </w:rPr>
              <w:t>습니다</w:t>
            </w:r>
            <w:r w:rsidRPr="001F7126">
              <w:rPr>
                <w:rFonts w:ascii="Batang" w:hAnsi="Batang"/>
                <w:sz w:val="20"/>
                <w:szCs w:val="20"/>
              </w:rPr>
              <w:t>.</w:t>
            </w:r>
          </w:p>
        </w:tc>
      </w:tr>
      <w:tr w:rsidR="00D7029B" w:rsidRPr="001F7126" w14:paraId="6861D549" w14:textId="77777777" w:rsidTr="0048114C">
        <w:trPr>
          <w:trHeight w:val="20"/>
        </w:trPr>
        <w:tc>
          <w:tcPr>
            <w:tcW w:w="10214" w:type="dxa"/>
            <w:gridSpan w:val="4"/>
            <w:shd w:val="clear" w:color="auto" w:fill="auto"/>
          </w:tcPr>
          <w:p w14:paraId="17EFDF9A" w14:textId="77777777" w:rsidR="00D7029B" w:rsidRPr="001F7126" w:rsidRDefault="00D7029B" w:rsidP="00265F26">
            <w:pPr>
              <w:spacing w:before="60" w:after="240" w:line="204" w:lineRule="auto"/>
              <w:rPr>
                <w:rFonts w:ascii="Batang" w:hAnsi="Batang" w:cs="Malgun Gothic"/>
                <w:sz w:val="20"/>
                <w:szCs w:val="20"/>
              </w:rPr>
            </w:pPr>
          </w:p>
        </w:tc>
      </w:tr>
      <w:tr w:rsidR="00597E88" w:rsidRPr="001F7126" w14:paraId="00A9E137" w14:textId="77777777" w:rsidTr="0048114C">
        <w:trPr>
          <w:trHeight w:val="20"/>
        </w:trPr>
        <w:tc>
          <w:tcPr>
            <w:tcW w:w="8640" w:type="dxa"/>
            <w:gridSpan w:val="2"/>
            <w:tcBorders>
              <w:bottom w:val="single" w:sz="4" w:space="0" w:color="auto"/>
            </w:tcBorders>
            <w:shd w:val="clear" w:color="auto" w:fill="F2F2F2"/>
            <w:vAlign w:val="center"/>
          </w:tcPr>
          <w:p w14:paraId="3732D048" w14:textId="4715DE80"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수제 양조장</w:t>
            </w:r>
            <w:r w:rsidR="00786EC7" w:rsidRPr="001F7126">
              <w:rPr>
                <w:rFonts w:ascii="Batang" w:hAnsi="Batang" w:hint="eastAsia"/>
                <w:b/>
                <w:sz w:val="20"/>
                <w:szCs w:val="20"/>
              </w:rPr>
              <w:t xml:space="preserve"> Craft Distillery</w:t>
            </w:r>
          </w:p>
        </w:tc>
        <w:tc>
          <w:tcPr>
            <w:tcW w:w="1574" w:type="dxa"/>
            <w:gridSpan w:val="2"/>
            <w:tcBorders>
              <w:bottom w:val="single" w:sz="4" w:space="0" w:color="auto"/>
            </w:tcBorders>
            <w:shd w:val="clear" w:color="auto" w:fill="F2F2F2"/>
            <w:vAlign w:val="center"/>
          </w:tcPr>
          <w:p w14:paraId="336D3C2A"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5E999DAF" w14:textId="77777777" w:rsidTr="0048114C">
        <w:trPr>
          <w:trHeight w:val="20"/>
        </w:trPr>
        <w:tc>
          <w:tcPr>
            <w:tcW w:w="10214" w:type="dxa"/>
            <w:gridSpan w:val="4"/>
            <w:shd w:val="clear" w:color="auto" w:fill="auto"/>
          </w:tcPr>
          <w:p w14:paraId="1031B92D" w14:textId="77777777" w:rsidR="00E2242B" w:rsidRPr="001F7126" w:rsidRDefault="003F7EFD"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28" w:history="1">
              <w:r w:rsidRPr="001F7126">
                <w:rPr>
                  <w:rStyle w:val="Hyperlink"/>
                  <w:rFonts w:ascii="Batang" w:hAnsi="Batang"/>
                  <w:sz w:val="20"/>
                  <w:szCs w:val="20"/>
                </w:rPr>
                <w:t>66.20.410</w:t>
              </w:r>
            </w:hyperlink>
            <w:r w:rsidRPr="001F7126">
              <w:rPr>
                <w:rFonts w:ascii="Batang" w:hAnsi="Batang"/>
                <w:sz w:val="20"/>
                <w:szCs w:val="20"/>
              </w:rPr>
              <w:t xml:space="preserve">; </w:t>
            </w:r>
            <w:hyperlink r:id="rId29" w:history="1">
              <w:r w:rsidRPr="001F7126">
                <w:rPr>
                  <w:rStyle w:val="Hyperlink"/>
                  <w:rFonts w:ascii="Batang" w:hAnsi="Batang"/>
                  <w:sz w:val="20"/>
                  <w:szCs w:val="20"/>
                </w:rPr>
                <w:t>66.24.140</w:t>
              </w:r>
            </w:hyperlink>
            <w:r w:rsidRPr="001F7126">
              <w:rPr>
                <w:rFonts w:ascii="Batang" w:hAnsi="Batang"/>
                <w:sz w:val="20"/>
                <w:szCs w:val="20"/>
              </w:rPr>
              <w:t xml:space="preserve">, </w:t>
            </w:r>
            <w:hyperlink r:id="rId30" w:history="1">
              <w:r w:rsidRPr="001F7126">
                <w:rPr>
                  <w:rStyle w:val="Hyperlink"/>
                  <w:rFonts w:ascii="Batang" w:hAnsi="Batang"/>
                  <w:sz w:val="20"/>
                  <w:szCs w:val="20"/>
                </w:rPr>
                <w:t>145</w:t>
              </w:r>
            </w:hyperlink>
            <w:r w:rsidRPr="001F7126">
              <w:rPr>
                <w:rFonts w:ascii="Batang" w:hAnsi="Batang"/>
                <w:sz w:val="20"/>
                <w:szCs w:val="20"/>
              </w:rPr>
              <w:t xml:space="preserve">; </w:t>
            </w:r>
            <w:r w:rsidRPr="001F7126">
              <w:rPr>
                <w:rFonts w:ascii="Batang" w:hAnsi="Batang"/>
                <w:b/>
                <w:sz w:val="20"/>
                <w:szCs w:val="20"/>
              </w:rPr>
              <w:t xml:space="preserve">WAC </w:t>
            </w:r>
            <w:hyperlink r:id="rId31" w:history="1">
              <w:r w:rsidRPr="001F7126">
                <w:rPr>
                  <w:rStyle w:val="Hyperlink"/>
                  <w:rFonts w:ascii="Batang" w:hAnsi="Batang"/>
                  <w:sz w:val="20"/>
                  <w:szCs w:val="20"/>
                </w:rPr>
                <w:t>314.28</w:t>
              </w:r>
            </w:hyperlink>
            <w:r w:rsidRPr="001F7126">
              <w:rPr>
                <w:rFonts w:ascii="Batang" w:hAnsi="Batang"/>
                <w:sz w:val="20"/>
                <w:szCs w:val="20"/>
              </w:rPr>
              <w:t xml:space="preserve">; </w:t>
            </w:r>
            <w:hyperlink r:id="rId32" w:history="1">
              <w:r w:rsidRPr="001F7126">
                <w:rPr>
                  <w:rStyle w:val="Hyperlink"/>
                  <w:rFonts w:ascii="Batang" w:hAnsi="Batang"/>
                  <w:sz w:val="20"/>
                  <w:szCs w:val="20"/>
                </w:rPr>
                <w:t>314.03.030</w:t>
              </w:r>
            </w:hyperlink>
          </w:p>
        </w:tc>
      </w:tr>
      <w:tr w:rsidR="00597E88" w:rsidRPr="001F7126" w14:paraId="1ECBA781" w14:textId="77777777" w:rsidTr="0048114C">
        <w:trPr>
          <w:trHeight w:val="20"/>
        </w:trPr>
        <w:tc>
          <w:tcPr>
            <w:tcW w:w="10214" w:type="dxa"/>
            <w:gridSpan w:val="4"/>
            <w:shd w:val="clear" w:color="auto" w:fill="auto"/>
          </w:tcPr>
          <w:p w14:paraId="4643199A" w14:textId="77777777" w:rsidR="00597E88" w:rsidRPr="001F7126" w:rsidRDefault="001A4127" w:rsidP="00AD39C6">
            <w:pPr>
              <w:spacing w:before="60" w:after="60" w:line="204" w:lineRule="auto"/>
              <w:rPr>
                <w:rFonts w:ascii="Batang" w:hAnsi="Batang" w:cs="Arial"/>
                <w:spacing w:val="-2"/>
                <w:sz w:val="20"/>
                <w:szCs w:val="20"/>
              </w:rPr>
            </w:pPr>
            <w:r w:rsidRPr="001F7126">
              <w:rPr>
                <w:rFonts w:ascii="Batang" w:hAnsi="Batang"/>
                <w:spacing w:val="-2"/>
                <w:sz w:val="20"/>
                <w:szCs w:val="20"/>
              </w:rPr>
              <w:t>매년 증류주 생산량이 15만 갤런 이하인 증류업자에 해당. 생산에 사용되는 원재료 절반 이상이 워싱턴 주에서 재배되어야 합니다. 수제 양조장은 양조장 면허, 제조 면허 및 재배 면허 소지자와 증류주 계약을 체결하거나 증류주를 판매할 수 있습니다.</w:t>
            </w:r>
          </w:p>
          <w:p w14:paraId="173A14FF" w14:textId="44CF6DFF" w:rsidR="001A4127" w:rsidRPr="001F7126" w:rsidRDefault="001A4127" w:rsidP="00AD39C6">
            <w:pPr>
              <w:pStyle w:val="ListParagraph"/>
              <w:numPr>
                <w:ilvl w:val="0"/>
                <w:numId w:val="4"/>
              </w:numPr>
              <w:spacing w:before="60" w:after="80" w:line="204" w:lineRule="auto"/>
              <w:rPr>
                <w:rFonts w:ascii="Batang" w:hAnsi="Batang" w:cs="Arial"/>
                <w:sz w:val="20"/>
                <w:szCs w:val="20"/>
              </w:rPr>
            </w:pPr>
            <w:r w:rsidRPr="001F7126">
              <w:rPr>
                <w:rFonts w:ascii="Batang" w:hAnsi="Batang"/>
                <w:sz w:val="20"/>
                <w:szCs w:val="20"/>
              </w:rPr>
              <w:t xml:space="preserve">소비자가 허가 받은 업소에 실제로 방문하여 판매가 이루어진 경우 업소 외 소비용으로 면허 소지자가 생산한 증류주를 소비자에게 </w:t>
            </w:r>
            <w:r w:rsidR="0014635B" w:rsidRPr="001F7126">
              <w:rPr>
                <w:rFonts w:ascii="Batang" w:hAnsi="Batang" w:hint="eastAsia"/>
                <w:sz w:val="20"/>
                <w:szCs w:val="20"/>
              </w:rPr>
              <w:t>직</w:t>
            </w:r>
            <w:r w:rsidRPr="001F7126">
              <w:rPr>
                <w:rFonts w:ascii="Batang" w:hAnsi="Batang"/>
                <w:sz w:val="20"/>
                <w:szCs w:val="20"/>
              </w:rPr>
              <w:t>접 판매 가능합니다.</w:t>
            </w:r>
          </w:p>
          <w:p w14:paraId="2A442B44" w14:textId="77777777" w:rsidR="00733230" w:rsidRPr="001F7126" w:rsidRDefault="00733230" w:rsidP="00AD39C6">
            <w:pPr>
              <w:pStyle w:val="ListParagraph"/>
              <w:numPr>
                <w:ilvl w:val="0"/>
                <w:numId w:val="4"/>
              </w:numPr>
              <w:spacing w:before="60" w:after="60" w:line="204" w:lineRule="auto"/>
              <w:rPr>
                <w:rFonts w:ascii="Batang" w:hAnsi="Batang" w:cs="Arial"/>
                <w:sz w:val="20"/>
                <w:szCs w:val="20"/>
              </w:rPr>
            </w:pPr>
            <w:r w:rsidRPr="001F7126">
              <w:rPr>
                <w:rFonts w:ascii="Batang" w:hAnsi="Batang"/>
                <w:sz w:val="20"/>
                <w:szCs w:val="20"/>
              </w:rPr>
              <w:t>0.05 온스씩 1일 1인당 최대 2온스까지 샘플로 제공할 수 있습니다.</w:t>
            </w:r>
          </w:p>
          <w:p w14:paraId="143CA520" w14:textId="77777777" w:rsidR="00733230" w:rsidRPr="001F7126" w:rsidRDefault="00733230" w:rsidP="00AD39C6">
            <w:pPr>
              <w:pStyle w:val="ListParagraph"/>
              <w:numPr>
                <w:ilvl w:val="0"/>
                <w:numId w:val="4"/>
              </w:numPr>
              <w:spacing w:before="60" w:after="60" w:line="204" w:lineRule="auto"/>
              <w:rPr>
                <w:rFonts w:ascii="Batang" w:hAnsi="Batang" w:cs="Arial"/>
                <w:sz w:val="20"/>
                <w:szCs w:val="20"/>
              </w:rPr>
            </w:pPr>
            <w:r w:rsidRPr="001F7126">
              <w:rPr>
                <w:rFonts w:ascii="Batang" w:hAnsi="Batang"/>
                <w:sz w:val="20"/>
                <w:szCs w:val="20"/>
              </w:rPr>
              <w:t>또한 면허를 소지한 워싱턴 주 증류주 배급업자 및 증류주 소매업자에게 본인이 생산한 증류주를 판매할 수 있습니다.</w:t>
            </w:r>
          </w:p>
          <w:p w14:paraId="759772CC" w14:textId="77777777" w:rsidR="00733230" w:rsidRPr="001F7126" w:rsidRDefault="00733230" w:rsidP="00AD39C6">
            <w:pPr>
              <w:pStyle w:val="ListParagraph"/>
              <w:numPr>
                <w:ilvl w:val="0"/>
                <w:numId w:val="4"/>
              </w:numPr>
              <w:spacing w:before="60" w:after="60" w:line="204" w:lineRule="auto"/>
              <w:rPr>
                <w:rFonts w:ascii="Batang" w:hAnsi="Batang" w:cs="Arial"/>
                <w:sz w:val="20"/>
                <w:szCs w:val="20"/>
              </w:rPr>
            </w:pPr>
            <w:r w:rsidRPr="001F7126">
              <w:rPr>
                <w:rFonts w:ascii="Batang" w:hAnsi="Batang"/>
                <w:sz w:val="20"/>
                <w:szCs w:val="20"/>
              </w:rPr>
              <w:t>직접 생산한 증류주를 배급하려면 허가 받은 양조장 외에 승인된 창고를 유지해야 합니다.</w:t>
            </w:r>
          </w:p>
          <w:p w14:paraId="4E1BE276" w14:textId="77777777" w:rsidR="00733230" w:rsidRPr="001F7126" w:rsidRDefault="00733230" w:rsidP="00AD39C6">
            <w:pPr>
              <w:pStyle w:val="ListParagraph"/>
              <w:numPr>
                <w:ilvl w:val="0"/>
                <w:numId w:val="4"/>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33" w:history="1">
              <w:r w:rsidRPr="001F7126">
                <w:rPr>
                  <w:rStyle w:val="Hyperlink"/>
                  <w:rFonts w:ascii="Batang" w:hAnsi="Batang"/>
                  <w:sz w:val="20"/>
                  <w:szCs w:val="20"/>
                </w:rPr>
                <w:t>314-23-021</w:t>
              </w:r>
            </w:hyperlink>
            <w:r w:rsidRPr="001F7126">
              <w:rPr>
                <w:rFonts w:ascii="Batang" w:hAnsi="Batang"/>
                <w:sz w:val="20"/>
                <w:szCs w:val="20"/>
              </w:rPr>
              <w:t>).</w:t>
            </w:r>
          </w:p>
        </w:tc>
      </w:tr>
      <w:tr w:rsidR="00597E88" w:rsidRPr="001F7126" w14:paraId="7187DE1C" w14:textId="77777777" w:rsidTr="0048114C">
        <w:trPr>
          <w:trHeight w:val="20"/>
        </w:trPr>
        <w:tc>
          <w:tcPr>
            <w:tcW w:w="8640" w:type="dxa"/>
            <w:gridSpan w:val="2"/>
            <w:tcBorders>
              <w:bottom w:val="single" w:sz="4" w:space="0" w:color="auto"/>
            </w:tcBorders>
            <w:shd w:val="clear" w:color="auto" w:fill="F2F2F2"/>
            <w:vAlign w:val="center"/>
          </w:tcPr>
          <w:p w14:paraId="05E5C327" w14:textId="04856822" w:rsidR="00597E88" w:rsidRPr="001F7126" w:rsidRDefault="00597E88" w:rsidP="00786EC7">
            <w:pPr>
              <w:spacing w:before="60" w:after="60" w:line="240" w:lineRule="auto"/>
              <w:rPr>
                <w:rFonts w:ascii="Batang" w:hAnsi="Batang" w:cs="Arial"/>
                <w:b/>
                <w:sz w:val="20"/>
                <w:szCs w:val="20"/>
              </w:rPr>
            </w:pPr>
            <w:r w:rsidRPr="001F7126">
              <w:rPr>
                <w:rFonts w:ascii="Batang" w:hAnsi="Batang" w:cs="Malgun Gothic" w:hint="eastAsia"/>
                <w:b/>
                <w:sz w:val="20"/>
                <w:szCs w:val="20"/>
              </w:rPr>
              <w:t>증류업자</w:t>
            </w:r>
            <w:r w:rsidRPr="001F7126">
              <w:rPr>
                <w:rFonts w:ascii="Batang" w:hAnsi="Batang"/>
                <w:b/>
                <w:sz w:val="20"/>
                <w:szCs w:val="20"/>
              </w:rPr>
              <w:t>/</w:t>
            </w:r>
            <w:r w:rsidRPr="001F7126">
              <w:rPr>
                <w:rFonts w:ascii="Batang" w:hAnsi="Batang" w:cs="Malgun Gothic" w:hint="eastAsia"/>
                <w:b/>
                <w:sz w:val="20"/>
                <w:szCs w:val="20"/>
              </w:rPr>
              <w:t>정류업자</w:t>
            </w:r>
            <w:r w:rsidR="00786EC7" w:rsidRPr="001F7126">
              <w:rPr>
                <w:rFonts w:ascii="Batang" w:hAnsi="Batang" w:hint="eastAsia"/>
                <w:b/>
                <w:sz w:val="20"/>
                <w:szCs w:val="20"/>
              </w:rPr>
              <w:t xml:space="preserve"> Distiller/</w:t>
            </w:r>
            <w:r w:rsidR="00786EC7" w:rsidRPr="001F7126">
              <w:rPr>
                <w:rFonts w:ascii="Batang" w:hAnsi="Batang"/>
                <w:b/>
                <w:sz w:val="20"/>
                <w:szCs w:val="20"/>
              </w:rPr>
              <w:t xml:space="preserve"> </w:t>
            </w:r>
            <w:r w:rsidR="00786EC7" w:rsidRPr="001F7126">
              <w:rPr>
                <w:rFonts w:ascii="Batang" w:hAnsi="Batang" w:hint="eastAsia"/>
                <w:b/>
                <w:sz w:val="20"/>
                <w:szCs w:val="20"/>
              </w:rPr>
              <w:t>R</w:t>
            </w:r>
            <w:r w:rsidR="00786EC7" w:rsidRPr="001F7126">
              <w:rPr>
                <w:rFonts w:ascii="Batang" w:hAnsi="Batang"/>
                <w:b/>
                <w:sz w:val="20"/>
                <w:szCs w:val="20"/>
              </w:rPr>
              <w:t>e</w:t>
            </w:r>
            <w:r w:rsidR="00786EC7" w:rsidRPr="001F7126">
              <w:rPr>
                <w:rFonts w:ascii="Batang" w:hAnsi="Batang" w:hint="eastAsia"/>
                <w:b/>
                <w:sz w:val="20"/>
                <w:szCs w:val="20"/>
              </w:rPr>
              <w:t>ctifier</w:t>
            </w:r>
          </w:p>
        </w:tc>
        <w:tc>
          <w:tcPr>
            <w:tcW w:w="1574" w:type="dxa"/>
            <w:gridSpan w:val="2"/>
            <w:tcBorders>
              <w:bottom w:val="single" w:sz="4" w:space="0" w:color="auto"/>
            </w:tcBorders>
            <w:shd w:val="clear" w:color="auto" w:fill="F2F2F2"/>
            <w:vAlign w:val="center"/>
          </w:tcPr>
          <w:p w14:paraId="5A7C66FD"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$2,000</w:t>
            </w:r>
          </w:p>
        </w:tc>
      </w:tr>
      <w:tr w:rsidR="00E2242B" w:rsidRPr="001F7126" w14:paraId="10F53CA9" w14:textId="77777777" w:rsidTr="0048114C">
        <w:trPr>
          <w:trHeight w:val="20"/>
        </w:trPr>
        <w:tc>
          <w:tcPr>
            <w:tcW w:w="10214" w:type="dxa"/>
            <w:gridSpan w:val="4"/>
            <w:shd w:val="clear" w:color="auto" w:fill="auto"/>
          </w:tcPr>
          <w:p w14:paraId="0460CF16" w14:textId="77777777" w:rsidR="00E2242B" w:rsidRPr="001F7126" w:rsidRDefault="003F7EFD"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34" w:history="1">
              <w:r w:rsidRPr="001F7126">
                <w:rPr>
                  <w:rStyle w:val="Hyperlink"/>
                  <w:rFonts w:ascii="Batang" w:hAnsi="Batang"/>
                  <w:sz w:val="20"/>
                  <w:szCs w:val="20"/>
                </w:rPr>
                <w:t>66.20.410</w:t>
              </w:r>
            </w:hyperlink>
            <w:r w:rsidRPr="001F7126">
              <w:rPr>
                <w:rFonts w:ascii="Batang" w:hAnsi="Batang"/>
                <w:sz w:val="20"/>
                <w:szCs w:val="20"/>
              </w:rPr>
              <w:t xml:space="preserve">; </w:t>
            </w:r>
            <w:hyperlink r:id="rId35" w:history="1">
              <w:r w:rsidRPr="001F7126">
                <w:rPr>
                  <w:rStyle w:val="Hyperlink"/>
                  <w:rFonts w:ascii="Batang" w:hAnsi="Batang"/>
                  <w:sz w:val="20"/>
                  <w:szCs w:val="20"/>
                </w:rPr>
                <w:t>66.24.140</w:t>
              </w:r>
            </w:hyperlink>
            <w:r w:rsidRPr="001F7126">
              <w:rPr>
                <w:rFonts w:ascii="Batang" w:hAnsi="Batang"/>
                <w:sz w:val="20"/>
                <w:szCs w:val="20"/>
              </w:rPr>
              <w:t xml:space="preserve">; </w:t>
            </w:r>
            <w:r w:rsidRPr="001F7126">
              <w:rPr>
                <w:rFonts w:ascii="Batang" w:hAnsi="Batang"/>
                <w:b/>
                <w:sz w:val="20"/>
                <w:szCs w:val="20"/>
              </w:rPr>
              <w:t xml:space="preserve">WAC </w:t>
            </w:r>
            <w:hyperlink r:id="rId36" w:history="1">
              <w:r w:rsidRPr="001F7126">
                <w:rPr>
                  <w:rStyle w:val="Hyperlink"/>
                  <w:rFonts w:ascii="Batang" w:hAnsi="Batang"/>
                  <w:sz w:val="20"/>
                  <w:szCs w:val="20"/>
                </w:rPr>
                <w:t>314.28</w:t>
              </w:r>
            </w:hyperlink>
            <w:r w:rsidRPr="001F7126">
              <w:rPr>
                <w:rFonts w:ascii="Batang" w:hAnsi="Batang"/>
                <w:sz w:val="20"/>
                <w:szCs w:val="20"/>
              </w:rPr>
              <w:t xml:space="preserve">; 314.32; </w:t>
            </w:r>
            <w:hyperlink r:id="rId37" w:history="1">
              <w:r w:rsidRPr="001F7126">
                <w:rPr>
                  <w:rStyle w:val="Hyperlink"/>
                  <w:rFonts w:ascii="Batang" w:hAnsi="Batang"/>
                  <w:sz w:val="20"/>
                  <w:szCs w:val="20"/>
                </w:rPr>
                <w:t>314.03.030</w:t>
              </w:r>
            </w:hyperlink>
          </w:p>
        </w:tc>
      </w:tr>
      <w:tr w:rsidR="00597E88" w:rsidRPr="001F7126" w14:paraId="3CF9F689" w14:textId="77777777" w:rsidTr="0048114C">
        <w:trPr>
          <w:trHeight w:val="20"/>
        </w:trPr>
        <w:tc>
          <w:tcPr>
            <w:tcW w:w="10214" w:type="dxa"/>
            <w:gridSpan w:val="4"/>
            <w:shd w:val="clear" w:color="auto" w:fill="auto"/>
          </w:tcPr>
          <w:p w14:paraId="2B24E5AE" w14:textId="77777777" w:rsidR="00597E88" w:rsidRPr="001F7126" w:rsidRDefault="00733230" w:rsidP="00AD39C6">
            <w:pPr>
              <w:spacing w:before="60" w:after="60" w:line="204" w:lineRule="auto"/>
              <w:rPr>
                <w:rFonts w:ascii="Batang" w:hAnsi="Batang" w:cs="Arial"/>
                <w:sz w:val="20"/>
                <w:szCs w:val="20"/>
              </w:rPr>
            </w:pPr>
            <w:r w:rsidRPr="001F7126">
              <w:rPr>
                <w:rFonts w:ascii="Batang" w:hAnsi="Batang"/>
                <w:sz w:val="20"/>
                <w:szCs w:val="20"/>
              </w:rPr>
              <w:t>주정 음료(spirituous liquor)의 증류, 혼합, 정류 및 병입</w:t>
            </w:r>
          </w:p>
          <w:p w14:paraId="418C0639" w14:textId="64BBBBE8" w:rsidR="00733230" w:rsidRPr="001F7126" w:rsidRDefault="00733230" w:rsidP="00AD39C6">
            <w:pPr>
              <w:pStyle w:val="ListParagraph"/>
              <w:numPr>
                <w:ilvl w:val="0"/>
                <w:numId w:val="5"/>
              </w:numPr>
              <w:spacing w:before="60" w:after="80" w:line="204" w:lineRule="auto"/>
              <w:rPr>
                <w:rFonts w:ascii="Batang" w:hAnsi="Batang" w:cs="Arial"/>
                <w:sz w:val="20"/>
                <w:szCs w:val="20"/>
              </w:rPr>
            </w:pPr>
            <w:r w:rsidRPr="001F7126">
              <w:rPr>
                <w:rFonts w:ascii="Batang" w:hAnsi="Batang"/>
                <w:sz w:val="20"/>
                <w:szCs w:val="20"/>
              </w:rPr>
              <w:t xml:space="preserve">소비자가 허가 받은 업소에 실제로 방문하여 판매가 이루어진 경우 업소 외 소비용으로 면허 소지자가 생산한 증류주를 소비자에게 </w:t>
            </w:r>
            <w:r w:rsidR="0014635B" w:rsidRPr="001F7126">
              <w:rPr>
                <w:rFonts w:ascii="Batang" w:hAnsi="Batang" w:hint="eastAsia"/>
                <w:sz w:val="20"/>
                <w:szCs w:val="20"/>
              </w:rPr>
              <w:t>직</w:t>
            </w:r>
            <w:r w:rsidRPr="001F7126">
              <w:rPr>
                <w:rFonts w:ascii="Batang" w:hAnsi="Batang"/>
                <w:sz w:val="20"/>
                <w:szCs w:val="20"/>
              </w:rPr>
              <w:t>접 판매 가능합니다.</w:t>
            </w:r>
          </w:p>
          <w:p w14:paraId="33D79385" w14:textId="77777777" w:rsidR="00733230" w:rsidRPr="001F7126" w:rsidRDefault="00733230" w:rsidP="00AD39C6">
            <w:pPr>
              <w:pStyle w:val="ListParagraph"/>
              <w:numPr>
                <w:ilvl w:val="0"/>
                <w:numId w:val="5"/>
              </w:numPr>
              <w:spacing w:before="60" w:after="80" w:line="204" w:lineRule="auto"/>
              <w:rPr>
                <w:rFonts w:ascii="Batang" w:hAnsi="Batang" w:cs="Arial"/>
                <w:sz w:val="20"/>
                <w:szCs w:val="20"/>
              </w:rPr>
            </w:pPr>
            <w:r w:rsidRPr="001F7126">
              <w:rPr>
                <w:rFonts w:ascii="Batang" w:hAnsi="Batang"/>
                <w:sz w:val="20"/>
                <w:szCs w:val="20"/>
              </w:rPr>
              <w:t>0.05 온스씩 1일 1인당 최대 2온스까지 샘플로 제공할 수 있습니다.</w:t>
            </w:r>
          </w:p>
          <w:p w14:paraId="704334D9" w14:textId="77777777" w:rsidR="00733230" w:rsidRPr="001F7126" w:rsidRDefault="00733230" w:rsidP="00AD39C6">
            <w:pPr>
              <w:pStyle w:val="ListParagraph"/>
              <w:numPr>
                <w:ilvl w:val="0"/>
                <w:numId w:val="5"/>
              </w:numPr>
              <w:spacing w:before="60" w:after="80" w:line="204" w:lineRule="auto"/>
              <w:rPr>
                <w:rFonts w:ascii="Batang" w:hAnsi="Batang" w:cs="Arial"/>
                <w:sz w:val="20"/>
                <w:szCs w:val="20"/>
              </w:rPr>
            </w:pPr>
            <w:r w:rsidRPr="001F7126">
              <w:rPr>
                <w:rFonts w:ascii="Batang" w:hAnsi="Batang"/>
                <w:sz w:val="20"/>
                <w:szCs w:val="20"/>
              </w:rPr>
              <w:t>또한 면허를 소지한 워싱턴 주 증류주 배급업자 및 증류주 소매업자에게 본인이 생산한 증류주를 판매할 수 있습니다.</w:t>
            </w:r>
          </w:p>
          <w:p w14:paraId="5D4F595F" w14:textId="77777777" w:rsidR="00733230" w:rsidRPr="001F7126" w:rsidRDefault="00733230" w:rsidP="00AD39C6">
            <w:pPr>
              <w:pStyle w:val="ListParagraph"/>
              <w:numPr>
                <w:ilvl w:val="0"/>
                <w:numId w:val="5"/>
              </w:numPr>
              <w:spacing w:before="60" w:after="80" w:line="204" w:lineRule="auto"/>
              <w:rPr>
                <w:rFonts w:ascii="Batang" w:hAnsi="Batang" w:cs="Arial"/>
                <w:sz w:val="20"/>
                <w:szCs w:val="20"/>
              </w:rPr>
            </w:pPr>
            <w:r w:rsidRPr="001F7126">
              <w:rPr>
                <w:rFonts w:ascii="Batang" w:hAnsi="Batang"/>
                <w:sz w:val="20"/>
                <w:szCs w:val="20"/>
              </w:rPr>
              <w:t>직접 생산한 증류주를 배급하려면 허가 받은 양조장 외에 승인된 창고를 유지해야 합니다.</w:t>
            </w:r>
          </w:p>
          <w:p w14:paraId="48248B1F" w14:textId="77777777" w:rsidR="00733230" w:rsidRPr="001F7126" w:rsidRDefault="00733230" w:rsidP="00AD39C6">
            <w:pPr>
              <w:pStyle w:val="ListParagraph"/>
              <w:numPr>
                <w:ilvl w:val="0"/>
                <w:numId w:val="5"/>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38" w:history="1">
              <w:r w:rsidRPr="001F7126">
                <w:rPr>
                  <w:rStyle w:val="Hyperlink"/>
                  <w:rFonts w:ascii="Batang" w:hAnsi="Batang"/>
                  <w:sz w:val="20"/>
                  <w:szCs w:val="20"/>
                </w:rPr>
                <w:t>314-23-021</w:t>
              </w:r>
            </w:hyperlink>
            <w:r w:rsidRPr="001F7126">
              <w:rPr>
                <w:rFonts w:ascii="Batang" w:hAnsi="Batang"/>
                <w:sz w:val="20"/>
                <w:szCs w:val="20"/>
              </w:rPr>
              <w:t>).</w:t>
            </w:r>
          </w:p>
        </w:tc>
      </w:tr>
      <w:tr w:rsidR="00B1731B" w:rsidRPr="001F7126" w14:paraId="2FE5DDA1" w14:textId="77777777" w:rsidTr="0048114C">
        <w:trPr>
          <w:trHeight w:val="20"/>
        </w:trPr>
        <w:tc>
          <w:tcPr>
            <w:tcW w:w="8640" w:type="dxa"/>
            <w:gridSpan w:val="2"/>
            <w:tcBorders>
              <w:bottom w:val="single" w:sz="4" w:space="0" w:color="auto"/>
            </w:tcBorders>
            <w:shd w:val="clear" w:color="auto" w:fill="F2F2F2"/>
            <w:vAlign w:val="center"/>
          </w:tcPr>
          <w:p w14:paraId="5C73AA2D" w14:textId="4B4C5C8F" w:rsidR="00B1731B" w:rsidRPr="001F7126" w:rsidRDefault="00B1731B" w:rsidP="00B1731B">
            <w:pPr>
              <w:spacing w:before="60" w:after="60" w:line="240" w:lineRule="auto"/>
              <w:rPr>
                <w:rFonts w:ascii="Batang" w:hAnsi="Batang" w:cs="Arial"/>
                <w:b/>
                <w:sz w:val="20"/>
                <w:szCs w:val="20"/>
              </w:rPr>
            </w:pPr>
            <w:r w:rsidRPr="001F7126">
              <w:rPr>
                <w:rFonts w:ascii="Batang" w:hAnsi="Batang"/>
                <w:b/>
                <w:sz w:val="20"/>
                <w:szCs w:val="20"/>
              </w:rPr>
              <w:t>증류주 창고</w:t>
            </w:r>
            <w:r w:rsidR="00786EC7" w:rsidRPr="001F7126">
              <w:rPr>
                <w:rFonts w:ascii="Batang" w:hAnsi="Batang" w:hint="eastAsia"/>
                <w:b/>
                <w:sz w:val="20"/>
                <w:szCs w:val="20"/>
              </w:rPr>
              <w:t xml:space="preserve"> Spirits Warehouse</w:t>
            </w:r>
          </w:p>
        </w:tc>
        <w:tc>
          <w:tcPr>
            <w:tcW w:w="1574" w:type="dxa"/>
            <w:gridSpan w:val="2"/>
            <w:tcBorders>
              <w:bottom w:val="single" w:sz="4" w:space="0" w:color="auto"/>
            </w:tcBorders>
            <w:shd w:val="clear" w:color="auto" w:fill="F2F2F2"/>
            <w:vAlign w:val="center"/>
          </w:tcPr>
          <w:p w14:paraId="5C547A54" w14:textId="77777777" w:rsidR="00B1731B" w:rsidRPr="001F7126" w:rsidRDefault="00B1731B" w:rsidP="00B1731B">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26BAE587" w14:textId="77777777" w:rsidTr="0048114C">
        <w:trPr>
          <w:trHeight w:val="432"/>
        </w:trPr>
        <w:tc>
          <w:tcPr>
            <w:tcW w:w="10214" w:type="dxa"/>
            <w:gridSpan w:val="4"/>
            <w:shd w:val="clear" w:color="auto" w:fill="auto"/>
          </w:tcPr>
          <w:p w14:paraId="20743FA8" w14:textId="77777777" w:rsidR="00E2242B" w:rsidRPr="001F7126" w:rsidRDefault="008D08F1" w:rsidP="00B1731B">
            <w:pPr>
              <w:spacing w:before="60" w:after="60" w:line="240" w:lineRule="auto"/>
              <w:rPr>
                <w:rFonts w:ascii="Batang" w:hAnsi="Batang" w:cs="Arial"/>
                <w:sz w:val="20"/>
                <w:szCs w:val="20"/>
              </w:rPr>
            </w:pPr>
            <w:r w:rsidRPr="001F7126">
              <w:rPr>
                <w:rFonts w:ascii="Batang" w:hAnsi="Batang"/>
                <w:b/>
                <w:sz w:val="20"/>
                <w:szCs w:val="20"/>
              </w:rPr>
              <w:t xml:space="preserve">RCW </w:t>
            </w:r>
            <w:hyperlink r:id="rId39" w:history="1">
              <w:r w:rsidRPr="001F7126">
                <w:rPr>
                  <w:rStyle w:val="Hyperlink"/>
                  <w:rFonts w:ascii="Batang" w:hAnsi="Batang"/>
                  <w:sz w:val="20"/>
                  <w:szCs w:val="20"/>
                </w:rPr>
                <w:t>66.24.695</w:t>
              </w:r>
            </w:hyperlink>
            <w:r w:rsidRPr="001F7126">
              <w:rPr>
                <w:rFonts w:ascii="Batang" w:hAnsi="Batang"/>
                <w:sz w:val="20"/>
                <w:szCs w:val="20"/>
              </w:rPr>
              <w:t xml:space="preserve">; </w:t>
            </w:r>
            <w:r w:rsidRPr="001F7126">
              <w:rPr>
                <w:rFonts w:ascii="Batang" w:hAnsi="Batang"/>
                <w:b/>
                <w:sz w:val="20"/>
                <w:szCs w:val="20"/>
              </w:rPr>
              <w:t xml:space="preserve">WAC </w:t>
            </w:r>
            <w:hyperlink r:id="rId40" w:history="1">
              <w:r w:rsidRPr="001F7126">
                <w:rPr>
                  <w:rStyle w:val="Hyperlink"/>
                  <w:rFonts w:ascii="Batang" w:hAnsi="Batang"/>
                  <w:sz w:val="20"/>
                  <w:szCs w:val="20"/>
                </w:rPr>
                <w:t>314.28.220</w:t>
              </w:r>
            </w:hyperlink>
          </w:p>
        </w:tc>
      </w:tr>
      <w:tr w:rsidR="00B1731B" w:rsidRPr="001F7126" w14:paraId="19ACD24F" w14:textId="77777777" w:rsidTr="0048114C">
        <w:trPr>
          <w:trHeight w:val="432"/>
        </w:trPr>
        <w:tc>
          <w:tcPr>
            <w:tcW w:w="10214" w:type="dxa"/>
            <w:gridSpan w:val="4"/>
            <w:shd w:val="clear" w:color="auto" w:fill="auto"/>
          </w:tcPr>
          <w:p w14:paraId="6B04292F" w14:textId="77777777" w:rsidR="00B1731B" w:rsidRPr="001F7126" w:rsidRDefault="00B1731B" w:rsidP="00AD39C6">
            <w:pPr>
              <w:spacing w:before="60" w:after="360" w:line="204" w:lineRule="auto"/>
              <w:rPr>
                <w:rFonts w:ascii="Batang" w:hAnsi="Batang" w:cs="Arial"/>
                <w:sz w:val="20"/>
                <w:szCs w:val="20"/>
              </w:rPr>
            </w:pPr>
            <w:r w:rsidRPr="001F7126">
              <w:rPr>
                <w:rFonts w:ascii="Batang" w:hAnsi="Batang"/>
                <w:sz w:val="20"/>
                <w:szCs w:val="20"/>
              </w:rPr>
              <w:t>주 정부 또는 연방 세금을 지불하지 않고 허가 받은 사업장 밖에서 대량의 증류주를 병입하거나 보세 창고에 보관할 수 있습니다. 대량 증류주는 보세 창고에 보관되어야 합니다.</w:t>
            </w:r>
          </w:p>
        </w:tc>
      </w:tr>
      <w:tr w:rsidR="00597E88" w:rsidRPr="001F7126" w14:paraId="05F80B3B"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160CD946" w14:textId="705357B3" w:rsidR="00597E88" w:rsidRPr="001F7126" w:rsidRDefault="00597E88" w:rsidP="006A4865">
            <w:pPr>
              <w:spacing w:before="60" w:after="60" w:line="240" w:lineRule="auto"/>
              <w:rPr>
                <w:rFonts w:ascii="Batang" w:hAnsi="Batang" w:cs="Arial"/>
                <w:sz w:val="20"/>
                <w:szCs w:val="20"/>
              </w:rPr>
            </w:pPr>
            <w:r w:rsidRPr="001F7126">
              <w:rPr>
                <w:rFonts w:ascii="Batang" w:hAnsi="Batang"/>
                <w:b/>
                <w:sz w:val="20"/>
                <w:szCs w:val="20"/>
              </w:rPr>
              <w:t>주 내 맥주/양조장 면허</w:t>
            </w:r>
            <w:r w:rsidR="00786EC7" w:rsidRPr="001F7126">
              <w:rPr>
                <w:rFonts w:ascii="Batang" w:hAnsi="Batang" w:hint="eastAsia"/>
                <w:b/>
                <w:sz w:val="20"/>
                <w:szCs w:val="20"/>
              </w:rPr>
              <w:t xml:space="preserve"> IN-STATE BEER/ BREWERY LICENSES</w:t>
            </w:r>
          </w:p>
        </w:tc>
      </w:tr>
      <w:tr w:rsidR="00597E88" w:rsidRPr="001F7126" w14:paraId="278CD645" w14:textId="77777777" w:rsidTr="0048114C">
        <w:trPr>
          <w:trHeight w:val="20"/>
        </w:trPr>
        <w:tc>
          <w:tcPr>
            <w:tcW w:w="10214" w:type="dxa"/>
            <w:gridSpan w:val="4"/>
            <w:tcBorders>
              <w:top w:val="single" w:sz="4" w:space="0" w:color="auto"/>
            </w:tcBorders>
            <w:shd w:val="clear" w:color="auto" w:fill="auto"/>
          </w:tcPr>
          <w:p w14:paraId="17D37DC6" w14:textId="77777777" w:rsidR="00597E88" w:rsidRPr="001F7126" w:rsidRDefault="00597E88" w:rsidP="006A4865">
            <w:pPr>
              <w:spacing w:after="0" w:line="240" w:lineRule="auto"/>
              <w:rPr>
                <w:rFonts w:ascii="Batang" w:hAnsi="Batang" w:cs="Arial"/>
                <w:sz w:val="20"/>
                <w:szCs w:val="20"/>
              </w:rPr>
            </w:pPr>
          </w:p>
        </w:tc>
      </w:tr>
      <w:tr w:rsidR="00597E88" w:rsidRPr="001F7126" w14:paraId="085C5B26" w14:textId="77777777" w:rsidTr="0048114C">
        <w:trPr>
          <w:trHeight w:val="20"/>
        </w:trPr>
        <w:tc>
          <w:tcPr>
            <w:tcW w:w="8640" w:type="dxa"/>
            <w:gridSpan w:val="2"/>
            <w:tcBorders>
              <w:bottom w:val="single" w:sz="4" w:space="0" w:color="auto"/>
            </w:tcBorders>
            <w:shd w:val="clear" w:color="auto" w:fill="F2F2F2"/>
            <w:vAlign w:val="center"/>
          </w:tcPr>
          <w:p w14:paraId="6104D787" w14:textId="08ACC09F"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 xml:space="preserve">소규모 양조장 - 연간 </w:t>
            </w:r>
            <w:r w:rsidRPr="001F7126">
              <w:rPr>
                <w:rFonts w:ascii="Batang" w:hAnsi="Batang"/>
                <w:b/>
                <w:sz w:val="20"/>
                <w:szCs w:val="20"/>
                <w:u w:val="single"/>
              </w:rPr>
              <w:t>6만 배럴 미만</w:t>
            </w:r>
            <w:r w:rsidRPr="001F7126">
              <w:rPr>
                <w:rFonts w:ascii="Batang" w:hAnsi="Batang"/>
                <w:b/>
                <w:sz w:val="20"/>
                <w:szCs w:val="20"/>
              </w:rPr>
              <w:t xml:space="preserve"> 생산</w:t>
            </w:r>
            <w:r w:rsidR="00786EC7" w:rsidRPr="001F7126">
              <w:rPr>
                <w:rFonts w:ascii="Batang" w:hAnsi="Batang" w:hint="eastAsia"/>
                <w:b/>
                <w:sz w:val="20"/>
                <w:szCs w:val="20"/>
              </w:rPr>
              <w:t xml:space="preserve"> Microbrewery-Poduction of less than 60,000 barrels per year</w:t>
            </w:r>
          </w:p>
        </w:tc>
        <w:tc>
          <w:tcPr>
            <w:tcW w:w="1574" w:type="dxa"/>
            <w:gridSpan w:val="2"/>
            <w:tcBorders>
              <w:bottom w:val="single" w:sz="4" w:space="0" w:color="auto"/>
            </w:tcBorders>
            <w:shd w:val="clear" w:color="auto" w:fill="F2F2F2"/>
            <w:vAlign w:val="center"/>
          </w:tcPr>
          <w:p w14:paraId="11CD344E"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4E7436FA" w14:textId="77777777" w:rsidTr="0048114C">
        <w:trPr>
          <w:trHeight w:val="20"/>
        </w:trPr>
        <w:tc>
          <w:tcPr>
            <w:tcW w:w="10214" w:type="dxa"/>
            <w:gridSpan w:val="4"/>
            <w:shd w:val="clear" w:color="auto" w:fill="auto"/>
          </w:tcPr>
          <w:p w14:paraId="5A2166DE" w14:textId="77777777" w:rsidR="00E2242B" w:rsidRPr="001F7126" w:rsidRDefault="008D08F1"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41" w:history="1">
              <w:r w:rsidRPr="001F7126">
                <w:rPr>
                  <w:rStyle w:val="Hyperlink"/>
                  <w:rFonts w:ascii="Batang" w:hAnsi="Batang"/>
                  <w:sz w:val="20"/>
                  <w:szCs w:val="20"/>
                </w:rPr>
                <w:t>66.24.244</w:t>
              </w:r>
            </w:hyperlink>
            <w:r w:rsidRPr="001F7126">
              <w:rPr>
                <w:rFonts w:ascii="Batang" w:hAnsi="Batang"/>
                <w:sz w:val="20"/>
                <w:szCs w:val="20"/>
              </w:rPr>
              <w:t xml:space="preserve">; </w:t>
            </w:r>
            <w:r w:rsidRPr="001F7126">
              <w:rPr>
                <w:rFonts w:ascii="Batang" w:hAnsi="Batang"/>
                <w:b/>
                <w:sz w:val="20"/>
                <w:szCs w:val="20"/>
              </w:rPr>
              <w:t xml:space="preserve">WAC </w:t>
            </w:r>
            <w:hyperlink r:id="rId42" w:history="1">
              <w:r w:rsidRPr="001F7126">
                <w:rPr>
                  <w:rStyle w:val="Hyperlink"/>
                  <w:rFonts w:ascii="Batang" w:hAnsi="Batang"/>
                  <w:sz w:val="20"/>
                  <w:szCs w:val="20"/>
                </w:rPr>
                <w:t>314.20</w:t>
              </w:r>
            </w:hyperlink>
          </w:p>
        </w:tc>
      </w:tr>
      <w:tr w:rsidR="00597E88" w:rsidRPr="001F7126" w14:paraId="617787B4" w14:textId="77777777" w:rsidTr="0048114C">
        <w:trPr>
          <w:trHeight w:val="20"/>
        </w:trPr>
        <w:tc>
          <w:tcPr>
            <w:tcW w:w="10214" w:type="dxa"/>
            <w:gridSpan w:val="4"/>
            <w:shd w:val="clear" w:color="auto" w:fill="auto"/>
          </w:tcPr>
          <w:p w14:paraId="5B6DF6FA" w14:textId="77777777" w:rsidR="00597E88" w:rsidRPr="001F7126" w:rsidRDefault="00D0524F" w:rsidP="00AD39C6">
            <w:pPr>
              <w:spacing w:before="60" w:after="60" w:line="204" w:lineRule="auto"/>
              <w:rPr>
                <w:rFonts w:ascii="Batang" w:hAnsi="Batang" w:cs="Arial"/>
                <w:sz w:val="20"/>
                <w:szCs w:val="20"/>
              </w:rPr>
            </w:pPr>
            <w:r w:rsidRPr="001F7126">
              <w:rPr>
                <w:rFonts w:ascii="Batang" w:hAnsi="Batang"/>
                <w:sz w:val="20"/>
                <w:szCs w:val="20"/>
              </w:rPr>
              <w:t>워싱턴 주에서 맥주를 제조할 수 있습니다. 소형 맥주 양조장이 허가 받은 사업장 내, 외부에서 소비하는 용도로 직접 생산한 맥주를 그라울러 용기 등에 판매하고 직접 생산한 맥주의 배급업자 역할을 할 수 있습니다.</w:t>
            </w:r>
          </w:p>
          <w:p w14:paraId="24A8ACB7" w14:textId="54639AFC" w:rsidR="00D0524F" w:rsidRPr="001F7126" w:rsidRDefault="00D0524F" w:rsidP="00AD39C6">
            <w:pPr>
              <w:pStyle w:val="ListParagraph"/>
              <w:numPr>
                <w:ilvl w:val="0"/>
                <w:numId w:val="6"/>
              </w:numPr>
              <w:spacing w:before="60" w:after="0" w:line="204" w:lineRule="auto"/>
              <w:rPr>
                <w:rFonts w:ascii="Batang" w:hAnsi="Batang" w:cs="Arial"/>
                <w:sz w:val="20"/>
                <w:szCs w:val="20"/>
              </w:rPr>
            </w:pPr>
            <w:r w:rsidRPr="001F7126">
              <w:rPr>
                <w:rFonts w:ascii="Batang" w:hAnsi="Batang"/>
                <w:sz w:val="20"/>
                <w:szCs w:val="20"/>
              </w:rPr>
              <w:t xml:space="preserve">또한 다른 소형 또는 </w:t>
            </w:r>
            <w:r w:rsidR="009F5EF9">
              <w:rPr>
                <w:rFonts w:ascii="Batang" w:hAnsi="Batang" w:hint="eastAsia"/>
                <w:sz w:val="20"/>
                <w:szCs w:val="20"/>
              </w:rPr>
              <w:t>주</w:t>
            </w:r>
            <w:r w:rsidRPr="001F7126">
              <w:rPr>
                <w:rFonts w:ascii="Batang" w:hAnsi="Batang"/>
                <w:sz w:val="20"/>
                <w:szCs w:val="20"/>
              </w:rPr>
              <w:t xml:space="preserve">내 맥주 양조장에서 제조한 맥주를 허가 사업장 내외에서 소비하기 위한 목적으로 판매할 수 있습니다. 단, 해당 </w:t>
            </w:r>
            <w:r w:rsidR="009F5EF9">
              <w:rPr>
                <w:rFonts w:ascii="Batang" w:hAnsi="Batang" w:hint="eastAsia"/>
                <w:sz w:val="20"/>
                <w:szCs w:val="20"/>
              </w:rPr>
              <w:t xml:space="preserve">타 </w:t>
            </w:r>
            <w:r w:rsidRPr="001F7126">
              <w:rPr>
                <w:rFonts w:ascii="Batang" w:hAnsi="Batang"/>
                <w:sz w:val="20"/>
                <w:szCs w:val="20"/>
              </w:rPr>
              <w:t>양조장의 브랜드가 본인의 브랜드에서 제공하는 생맥주 물량의 25%를 초과하지 않아야 합니다.</w:t>
            </w:r>
          </w:p>
          <w:p w14:paraId="75F69E6D" w14:textId="77777777" w:rsidR="00AF3D66" w:rsidRPr="001F7126" w:rsidRDefault="00AF3D66" w:rsidP="00AD39C6">
            <w:pPr>
              <w:pStyle w:val="ListParagraph"/>
              <w:numPr>
                <w:ilvl w:val="0"/>
                <w:numId w:val="6"/>
              </w:numPr>
              <w:spacing w:before="60" w:after="60" w:line="204" w:lineRule="auto"/>
              <w:rPr>
                <w:rFonts w:ascii="Batang" w:hAnsi="Batang" w:cs="Arial"/>
                <w:sz w:val="20"/>
                <w:szCs w:val="20"/>
              </w:rPr>
            </w:pPr>
            <w:r w:rsidRPr="001F7126">
              <w:rPr>
                <w:rFonts w:ascii="Batang" w:hAnsi="Batang"/>
                <w:sz w:val="20"/>
                <w:szCs w:val="20"/>
              </w:rPr>
              <w:t>또한 허가 사업장 내, 외부에서 소비하기 위한 목적으로 국내 와인 양조장에서 제조한 사과주도 판매할 수 있습니다.</w:t>
            </w:r>
          </w:p>
          <w:p w14:paraId="0FE8C331" w14:textId="77777777" w:rsidR="00DC7154" w:rsidRPr="009F5EF9" w:rsidRDefault="00DC7154" w:rsidP="00AD39C6">
            <w:pPr>
              <w:pStyle w:val="ListParagraph"/>
              <w:numPr>
                <w:ilvl w:val="0"/>
                <w:numId w:val="6"/>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43" w:history="1">
              <w:r w:rsidRPr="001F7126">
                <w:rPr>
                  <w:rStyle w:val="Hyperlink"/>
                  <w:rFonts w:ascii="Batang" w:hAnsi="Batang"/>
                  <w:sz w:val="20"/>
                  <w:szCs w:val="20"/>
                </w:rPr>
                <w:t>314.19</w:t>
              </w:r>
            </w:hyperlink>
            <w:r w:rsidRPr="001F7126">
              <w:rPr>
                <w:rFonts w:ascii="Batang" w:hAnsi="Batang"/>
                <w:sz w:val="20"/>
                <w:szCs w:val="20"/>
              </w:rPr>
              <w:t>).</w:t>
            </w:r>
          </w:p>
          <w:p w14:paraId="1128B369" w14:textId="487E9A6D" w:rsidR="009F5EF9" w:rsidRPr="009F5EF9" w:rsidRDefault="009F5EF9" w:rsidP="00AD39C6">
            <w:pPr>
              <w:pStyle w:val="ListParagraph"/>
              <w:numPr>
                <w:ilvl w:val="0"/>
                <w:numId w:val="6"/>
              </w:numPr>
              <w:spacing w:before="60" w:after="240" w:line="204" w:lineRule="auto"/>
              <w:rPr>
                <w:rFonts w:ascii="Batang" w:hAnsi="Batang" w:cs="Arial"/>
                <w:b/>
                <w:sz w:val="20"/>
                <w:szCs w:val="20"/>
              </w:rPr>
            </w:pPr>
            <w:r w:rsidRPr="009F5EF9">
              <w:rPr>
                <w:rFonts w:ascii="Batang" w:hAnsi="Batang" w:hint="eastAsia"/>
                <w:b/>
                <w:sz w:val="20"/>
                <w:szCs w:val="20"/>
              </w:rPr>
              <w:t>추가 배서:</w:t>
            </w:r>
            <w:r w:rsidRPr="009F5EF9">
              <w:rPr>
                <w:rFonts w:ascii="Batang" w:hAnsi="Batang"/>
                <w:b/>
                <w:sz w:val="20"/>
                <w:szCs w:val="20"/>
              </w:rPr>
              <w:t xml:space="preserve"> </w:t>
            </w:r>
            <w:r w:rsidRPr="009F5EF9">
              <w:rPr>
                <w:rFonts w:ascii="Batang" w:hAnsi="Batang" w:hint="eastAsia"/>
                <w:b/>
                <w:sz w:val="20"/>
                <w:szCs w:val="20"/>
              </w:rPr>
              <w:t>사업장 내 소비용 맥주와 와인</w:t>
            </w:r>
          </w:p>
        </w:tc>
      </w:tr>
      <w:tr w:rsidR="00597E88" w:rsidRPr="001F7126" w14:paraId="3B3332F0" w14:textId="77777777" w:rsidTr="0048114C">
        <w:trPr>
          <w:trHeight w:val="20"/>
        </w:trPr>
        <w:tc>
          <w:tcPr>
            <w:tcW w:w="8640" w:type="dxa"/>
            <w:gridSpan w:val="2"/>
            <w:tcBorders>
              <w:bottom w:val="single" w:sz="4" w:space="0" w:color="auto"/>
            </w:tcBorders>
            <w:shd w:val="clear" w:color="auto" w:fill="F2F2F2"/>
            <w:vAlign w:val="center"/>
          </w:tcPr>
          <w:p w14:paraId="419DE5F3" w14:textId="148D5242"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맥주 수입업자</w:t>
            </w:r>
            <w:r w:rsidR="00786EC7" w:rsidRPr="001F7126">
              <w:rPr>
                <w:rFonts w:ascii="Batang" w:hAnsi="Batang" w:hint="eastAsia"/>
                <w:b/>
                <w:sz w:val="20"/>
                <w:szCs w:val="20"/>
              </w:rPr>
              <w:t xml:space="preserve"> Beer Importer</w:t>
            </w:r>
          </w:p>
        </w:tc>
        <w:tc>
          <w:tcPr>
            <w:tcW w:w="1574" w:type="dxa"/>
            <w:gridSpan w:val="2"/>
            <w:tcBorders>
              <w:bottom w:val="single" w:sz="4" w:space="0" w:color="auto"/>
            </w:tcBorders>
            <w:shd w:val="clear" w:color="auto" w:fill="F2F2F2"/>
            <w:vAlign w:val="center"/>
          </w:tcPr>
          <w:p w14:paraId="618B61C8" w14:textId="77777777" w:rsidR="00597E88" w:rsidRPr="001F7126" w:rsidRDefault="00500C78" w:rsidP="006A4865">
            <w:pPr>
              <w:spacing w:before="60" w:after="60" w:line="240" w:lineRule="auto"/>
              <w:jc w:val="right"/>
              <w:rPr>
                <w:rFonts w:ascii="Batang" w:hAnsi="Batang" w:cs="Arial"/>
                <w:b/>
                <w:sz w:val="20"/>
                <w:szCs w:val="20"/>
              </w:rPr>
            </w:pPr>
            <w:r w:rsidRPr="001F7126">
              <w:rPr>
                <w:rFonts w:ascii="Batang" w:hAnsi="Batang"/>
                <w:b/>
                <w:sz w:val="20"/>
                <w:szCs w:val="20"/>
              </w:rPr>
              <w:t>$160</w:t>
            </w:r>
          </w:p>
        </w:tc>
      </w:tr>
      <w:tr w:rsidR="00E2242B" w:rsidRPr="001F7126" w14:paraId="4E3720DF" w14:textId="77777777" w:rsidTr="0048114C">
        <w:trPr>
          <w:trHeight w:val="20"/>
        </w:trPr>
        <w:tc>
          <w:tcPr>
            <w:tcW w:w="10214" w:type="dxa"/>
            <w:gridSpan w:val="4"/>
            <w:shd w:val="clear" w:color="auto" w:fill="auto"/>
          </w:tcPr>
          <w:p w14:paraId="3635EFA3" w14:textId="77777777" w:rsidR="00E2242B" w:rsidRPr="001F7126" w:rsidRDefault="00CD7E7F" w:rsidP="00CD7E7F">
            <w:pPr>
              <w:spacing w:before="60" w:after="60" w:line="240" w:lineRule="auto"/>
              <w:rPr>
                <w:rFonts w:ascii="Batang" w:hAnsi="Batang" w:cs="Arial"/>
                <w:sz w:val="20"/>
                <w:szCs w:val="20"/>
              </w:rPr>
            </w:pPr>
            <w:r w:rsidRPr="001F7126">
              <w:rPr>
                <w:rFonts w:ascii="Batang" w:hAnsi="Batang"/>
                <w:b/>
                <w:sz w:val="20"/>
                <w:szCs w:val="20"/>
              </w:rPr>
              <w:t xml:space="preserve">RCW </w:t>
            </w:r>
            <w:hyperlink r:id="rId44" w:history="1">
              <w:r w:rsidRPr="001F7126">
                <w:rPr>
                  <w:rStyle w:val="Hyperlink"/>
                  <w:rFonts w:ascii="Batang" w:hAnsi="Batang"/>
                  <w:sz w:val="20"/>
                  <w:szCs w:val="20"/>
                </w:rPr>
                <w:t>66.24.261</w:t>
              </w:r>
            </w:hyperlink>
            <w:r w:rsidRPr="001F7126">
              <w:rPr>
                <w:rFonts w:ascii="Batang" w:hAnsi="Batang"/>
                <w:sz w:val="20"/>
                <w:szCs w:val="20"/>
              </w:rPr>
              <w:t xml:space="preserve">; </w:t>
            </w:r>
            <w:r w:rsidRPr="001F7126">
              <w:rPr>
                <w:rFonts w:ascii="Batang" w:hAnsi="Batang"/>
                <w:b/>
                <w:sz w:val="20"/>
                <w:szCs w:val="20"/>
              </w:rPr>
              <w:t xml:space="preserve">WAC </w:t>
            </w:r>
            <w:hyperlink r:id="rId45" w:history="1">
              <w:r w:rsidRPr="001F7126">
                <w:rPr>
                  <w:rStyle w:val="Hyperlink"/>
                  <w:rFonts w:ascii="Batang" w:hAnsi="Batang"/>
                  <w:sz w:val="20"/>
                  <w:szCs w:val="20"/>
                </w:rPr>
                <w:t>314.20</w:t>
              </w:r>
            </w:hyperlink>
            <w:r w:rsidRPr="001F7126">
              <w:rPr>
                <w:rFonts w:ascii="Batang" w:hAnsi="Batang"/>
                <w:sz w:val="20"/>
                <w:szCs w:val="20"/>
              </w:rPr>
              <w:t xml:space="preserve">; </w:t>
            </w:r>
            <w:hyperlink r:id="rId46" w:history="1">
              <w:r w:rsidRPr="001F7126">
                <w:rPr>
                  <w:rStyle w:val="Hyperlink"/>
                  <w:rFonts w:ascii="Batang" w:hAnsi="Batang"/>
                  <w:sz w:val="20"/>
                  <w:szCs w:val="20"/>
                </w:rPr>
                <w:t>314.36</w:t>
              </w:r>
            </w:hyperlink>
          </w:p>
        </w:tc>
      </w:tr>
      <w:tr w:rsidR="00597E88" w:rsidRPr="001F7126" w14:paraId="1AB8C4B5" w14:textId="77777777" w:rsidTr="0048114C">
        <w:trPr>
          <w:trHeight w:val="20"/>
        </w:trPr>
        <w:tc>
          <w:tcPr>
            <w:tcW w:w="10214" w:type="dxa"/>
            <w:gridSpan w:val="4"/>
            <w:shd w:val="clear" w:color="auto" w:fill="auto"/>
          </w:tcPr>
          <w:p w14:paraId="33F4F0FD" w14:textId="78F6EF13" w:rsidR="00597E88" w:rsidRPr="001F7126" w:rsidRDefault="00D0524F" w:rsidP="00AD39C6">
            <w:pPr>
              <w:spacing w:before="60" w:after="60" w:line="204" w:lineRule="auto"/>
              <w:rPr>
                <w:rFonts w:ascii="Batang" w:hAnsi="Batang" w:cs="Arial"/>
                <w:sz w:val="20"/>
                <w:szCs w:val="20"/>
              </w:rPr>
            </w:pPr>
            <w:r w:rsidRPr="001F7126">
              <w:rPr>
                <w:rFonts w:ascii="Batang" w:hAnsi="Batang"/>
                <w:sz w:val="20"/>
                <w:szCs w:val="20"/>
              </w:rPr>
              <w:t>워싱턴 주 외</w:t>
            </w:r>
            <w:r w:rsidR="000D7D32" w:rsidRPr="001F7126">
              <w:rPr>
                <w:rFonts w:ascii="Batang" w:hAnsi="Batang" w:hint="eastAsia"/>
                <w:sz w:val="20"/>
                <w:szCs w:val="20"/>
              </w:rPr>
              <w:t xml:space="preserve"> 지역</w:t>
            </w:r>
            <w:r w:rsidR="004605C8" w:rsidRPr="001F7126">
              <w:rPr>
                <w:rFonts w:ascii="Batang" w:hAnsi="Batang" w:hint="eastAsia"/>
                <w:sz w:val="20"/>
                <w:szCs w:val="20"/>
              </w:rPr>
              <w:t xml:space="preserve">에 위치한 </w:t>
            </w:r>
            <w:r w:rsidRPr="001F7126">
              <w:rPr>
                <w:rFonts w:ascii="Batang" w:hAnsi="Batang"/>
                <w:sz w:val="20"/>
                <w:szCs w:val="20"/>
              </w:rPr>
              <w:t xml:space="preserve"> </w:t>
            </w:r>
            <w:r w:rsidR="004605C8" w:rsidRPr="001F7126">
              <w:rPr>
                <w:rFonts w:ascii="Batang" w:hAnsi="Batang" w:hint="eastAsia"/>
                <w:sz w:val="20"/>
                <w:szCs w:val="20"/>
              </w:rPr>
              <w:t>다음의 공급자들로부터 맥주를 수입할 수 있습니다.</w:t>
            </w:r>
            <w:r w:rsidR="004605C8" w:rsidRPr="001F7126">
              <w:rPr>
                <w:rFonts w:ascii="Batang" w:hAnsi="Batang"/>
                <w:sz w:val="20"/>
                <w:szCs w:val="20"/>
              </w:rPr>
              <w:t>-</w:t>
            </w:r>
            <w:r w:rsidRPr="001F7126">
              <w:rPr>
                <w:rFonts w:ascii="Batang" w:hAnsi="Batang"/>
                <w:sz w:val="20"/>
                <w:szCs w:val="20"/>
              </w:rPr>
              <w:t>맥주 승인서 보유자나</w:t>
            </w:r>
            <w:r w:rsidR="004605C8" w:rsidRPr="001F7126">
              <w:rPr>
                <w:rFonts w:ascii="Batang" w:hAnsi="Batang" w:hint="eastAsia"/>
                <w:sz w:val="20"/>
                <w:szCs w:val="20"/>
              </w:rPr>
              <w:t xml:space="preserve">, </w:t>
            </w:r>
            <w:r w:rsidRPr="001F7126">
              <w:rPr>
                <w:rFonts w:ascii="Batang" w:hAnsi="Batang"/>
                <w:sz w:val="20"/>
                <w:szCs w:val="20"/>
              </w:rPr>
              <w:t xml:space="preserve"> 미국 또는 수입 맥주 COA 보유자의 권한을 위임 받은 대리인, 또는 미국 외 국가에 위치한 수입 맥주 공급업자.</w:t>
            </w:r>
          </w:p>
          <w:p w14:paraId="56CDFBEA" w14:textId="77777777" w:rsidR="00DC7154" w:rsidRPr="001F7126" w:rsidRDefault="00D0524F" w:rsidP="00AD39C6">
            <w:pPr>
              <w:pStyle w:val="ListParagraph"/>
              <w:numPr>
                <w:ilvl w:val="0"/>
                <w:numId w:val="6"/>
              </w:numPr>
              <w:spacing w:before="60" w:after="60" w:line="204" w:lineRule="auto"/>
              <w:rPr>
                <w:rFonts w:ascii="Batang" w:hAnsi="Batang" w:cs="Arial"/>
                <w:sz w:val="20"/>
                <w:szCs w:val="20"/>
              </w:rPr>
            </w:pPr>
            <w:r w:rsidRPr="001F7126">
              <w:rPr>
                <w:rFonts w:ascii="Batang" w:hAnsi="Batang"/>
                <w:sz w:val="20"/>
                <w:szCs w:val="20"/>
              </w:rPr>
              <w:t xml:space="preserve">수입 맥주는 면허를 소지한 맥주 배급업자가 판매하거나 해당 주에서 수출해야 합니다. </w:t>
            </w:r>
          </w:p>
          <w:p w14:paraId="37463054" w14:textId="77777777" w:rsidR="00D0524F" w:rsidRPr="001F7126" w:rsidRDefault="00DC7154" w:rsidP="00AD39C6">
            <w:pPr>
              <w:pStyle w:val="ListParagraph"/>
              <w:numPr>
                <w:ilvl w:val="0"/>
                <w:numId w:val="6"/>
              </w:numPr>
              <w:spacing w:before="60" w:after="240" w:line="204" w:lineRule="auto"/>
              <w:rPr>
                <w:rFonts w:ascii="Batang" w:hAnsi="Batang" w:cs="Arial"/>
                <w:sz w:val="20"/>
                <w:szCs w:val="20"/>
              </w:rPr>
            </w:pPr>
            <w:r w:rsidRPr="001F7126">
              <w:rPr>
                <w:rFonts w:ascii="Batang" w:hAnsi="Batang"/>
                <w:sz w:val="20"/>
                <w:szCs w:val="20"/>
              </w:rPr>
              <w:lastRenderedPageBreak/>
              <w:t xml:space="preserve">월별 신고 및 납부 요건이 있습니다(WAC </w:t>
            </w:r>
            <w:hyperlink r:id="rId47" w:history="1">
              <w:r w:rsidRPr="001F7126">
                <w:rPr>
                  <w:rStyle w:val="Hyperlink"/>
                  <w:rFonts w:ascii="Batang" w:hAnsi="Batang"/>
                  <w:sz w:val="20"/>
                  <w:szCs w:val="20"/>
                </w:rPr>
                <w:t>314.19</w:t>
              </w:r>
            </w:hyperlink>
            <w:r w:rsidRPr="001F7126">
              <w:rPr>
                <w:rFonts w:ascii="Batang" w:hAnsi="Batang"/>
                <w:sz w:val="20"/>
                <w:szCs w:val="20"/>
              </w:rPr>
              <w:t>).</w:t>
            </w:r>
          </w:p>
        </w:tc>
      </w:tr>
      <w:tr w:rsidR="00597E88" w:rsidRPr="001F7126" w14:paraId="39121A8F" w14:textId="77777777" w:rsidTr="0048114C">
        <w:trPr>
          <w:trHeight w:val="144"/>
        </w:trPr>
        <w:tc>
          <w:tcPr>
            <w:tcW w:w="8640" w:type="dxa"/>
            <w:gridSpan w:val="2"/>
            <w:tcBorders>
              <w:bottom w:val="single" w:sz="4" w:space="0" w:color="auto"/>
            </w:tcBorders>
            <w:shd w:val="clear" w:color="auto" w:fill="F2F2F2"/>
            <w:vAlign w:val="center"/>
          </w:tcPr>
          <w:p w14:paraId="3D5F2474" w14:textId="44D3E1C4"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lastRenderedPageBreak/>
              <w:t>맥주 배급업자</w:t>
            </w:r>
            <w:r w:rsidR="00786EC7" w:rsidRPr="001F7126">
              <w:rPr>
                <w:rFonts w:ascii="Batang" w:hAnsi="Batang" w:hint="eastAsia"/>
                <w:b/>
                <w:sz w:val="20"/>
                <w:szCs w:val="20"/>
              </w:rPr>
              <w:t xml:space="preserve"> Beer Distributor</w:t>
            </w:r>
          </w:p>
        </w:tc>
        <w:tc>
          <w:tcPr>
            <w:tcW w:w="1574" w:type="dxa"/>
            <w:gridSpan w:val="2"/>
            <w:tcBorders>
              <w:bottom w:val="single" w:sz="4" w:space="0" w:color="auto"/>
            </w:tcBorders>
            <w:shd w:val="clear" w:color="auto" w:fill="F2F2F2"/>
            <w:vAlign w:val="center"/>
          </w:tcPr>
          <w:p w14:paraId="060641AC"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$660</w:t>
            </w:r>
          </w:p>
        </w:tc>
      </w:tr>
      <w:tr w:rsidR="00E2242B" w:rsidRPr="001F7126" w14:paraId="1CBA0CC7" w14:textId="77777777" w:rsidTr="0048114C">
        <w:trPr>
          <w:trHeight w:val="20"/>
        </w:trPr>
        <w:tc>
          <w:tcPr>
            <w:tcW w:w="10214" w:type="dxa"/>
            <w:gridSpan w:val="4"/>
            <w:tcBorders>
              <w:top w:val="single" w:sz="4" w:space="0" w:color="auto"/>
            </w:tcBorders>
            <w:shd w:val="clear" w:color="auto" w:fill="auto"/>
          </w:tcPr>
          <w:p w14:paraId="0691A6D6" w14:textId="77777777" w:rsidR="00E2242B" w:rsidRPr="001F7126" w:rsidRDefault="00CD7E7F"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48" w:history="1">
              <w:r w:rsidRPr="001F7126">
                <w:rPr>
                  <w:rStyle w:val="Hyperlink"/>
                  <w:rFonts w:ascii="Batang" w:hAnsi="Batang"/>
                  <w:sz w:val="20"/>
                  <w:szCs w:val="20"/>
                </w:rPr>
                <w:t>66.24.250</w:t>
              </w:r>
            </w:hyperlink>
            <w:r w:rsidRPr="001F7126">
              <w:rPr>
                <w:rFonts w:ascii="Batang" w:hAnsi="Batang"/>
                <w:sz w:val="20"/>
                <w:szCs w:val="20"/>
              </w:rPr>
              <w:t xml:space="preserve">; </w:t>
            </w:r>
            <w:r w:rsidRPr="001F7126">
              <w:rPr>
                <w:rFonts w:ascii="Batang" w:hAnsi="Batang"/>
                <w:b/>
                <w:sz w:val="20"/>
                <w:szCs w:val="20"/>
              </w:rPr>
              <w:t xml:space="preserve">WAC </w:t>
            </w:r>
            <w:hyperlink r:id="rId49" w:history="1">
              <w:r w:rsidRPr="001F7126">
                <w:rPr>
                  <w:rStyle w:val="Hyperlink"/>
                  <w:rFonts w:ascii="Batang" w:hAnsi="Batang"/>
                  <w:sz w:val="20"/>
                  <w:szCs w:val="20"/>
                </w:rPr>
                <w:t>314.20</w:t>
              </w:r>
            </w:hyperlink>
          </w:p>
        </w:tc>
      </w:tr>
      <w:tr w:rsidR="00597E88" w:rsidRPr="001F7126" w14:paraId="7AF12DAE" w14:textId="77777777" w:rsidTr="0048114C">
        <w:trPr>
          <w:trHeight w:val="20"/>
        </w:trPr>
        <w:tc>
          <w:tcPr>
            <w:tcW w:w="10214" w:type="dxa"/>
            <w:gridSpan w:val="4"/>
            <w:shd w:val="clear" w:color="auto" w:fill="auto"/>
          </w:tcPr>
          <w:p w14:paraId="2888E824" w14:textId="77777777" w:rsidR="00597E88" w:rsidRPr="001F7126" w:rsidRDefault="00D0524F" w:rsidP="00AD39C6">
            <w:pPr>
              <w:spacing w:before="60" w:after="60" w:line="204" w:lineRule="auto"/>
              <w:rPr>
                <w:rFonts w:ascii="Batang" w:hAnsi="Batang" w:cs="Arial"/>
                <w:sz w:val="20"/>
                <w:szCs w:val="20"/>
              </w:rPr>
            </w:pPr>
            <w:r w:rsidRPr="001F7126">
              <w:rPr>
                <w:rFonts w:ascii="Batang" w:hAnsi="Batang"/>
                <w:sz w:val="20"/>
                <w:szCs w:val="20"/>
              </w:rPr>
              <w:t>면허를 소지한 맥주 소매업자나 기타 맥주 배급업자에게 판매하고 워싱턴 주에서 수출할 수 있습니다.</w:t>
            </w:r>
          </w:p>
          <w:p w14:paraId="273E693F" w14:textId="77777777" w:rsidR="00D0524F" w:rsidRPr="001F7126" w:rsidRDefault="00D0524F" w:rsidP="00AD39C6">
            <w:pPr>
              <w:pStyle w:val="ListParagraph"/>
              <w:numPr>
                <w:ilvl w:val="0"/>
                <w:numId w:val="6"/>
              </w:numPr>
              <w:spacing w:before="60" w:after="60" w:line="204" w:lineRule="auto"/>
              <w:rPr>
                <w:rFonts w:ascii="Batang" w:hAnsi="Batang" w:cs="Arial"/>
                <w:sz w:val="20"/>
                <w:szCs w:val="20"/>
              </w:rPr>
            </w:pPr>
            <w:r w:rsidRPr="001F7126">
              <w:rPr>
                <w:rFonts w:ascii="Batang" w:hAnsi="Batang"/>
                <w:sz w:val="20"/>
                <w:szCs w:val="20"/>
              </w:rPr>
              <w:t>면허를 소지한 워싱턴 주 맥주 양조장, 맥주 승인서 보유자나 미국 또는 수입 맥주 COA 보유자의 권한을 위임 받은 대리인, 면허를 소지한 수입업자, 또는 미국 외 국가에 위치한 수입 맥주 공급업자에게서 맥주를 수입할 수 있습니다.</w:t>
            </w:r>
          </w:p>
          <w:p w14:paraId="20586A42" w14:textId="77777777" w:rsidR="00DC7154" w:rsidRPr="001F7126" w:rsidRDefault="00DC7154" w:rsidP="00AD39C6">
            <w:pPr>
              <w:pStyle w:val="ListParagraph"/>
              <w:numPr>
                <w:ilvl w:val="0"/>
                <w:numId w:val="6"/>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50" w:history="1">
              <w:r w:rsidRPr="001F7126">
                <w:rPr>
                  <w:rStyle w:val="Hyperlink"/>
                  <w:rFonts w:ascii="Batang" w:hAnsi="Batang"/>
                  <w:sz w:val="20"/>
                  <w:szCs w:val="20"/>
                </w:rPr>
                <w:t>314.19</w:t>
              </w:r>
            </w:hyperlink>
            <w:r w:rsidRPr="001F7126">
              <w:rPr>
                <w:rFonts w:ascii="Batang" w:hAnsi="Batang"/>
                <w:sz w:val="20"/>
                <w:szCs w:val="20"/>
              </w:rPr>
              <w:t>).</w:t>
            </w:r>
          </w:p>
        </w:tc>
      </w:tr>
      <w:tr w:rsidR="00597E88" w:rsidRPr="001F7126" w14:paraId="7DDDF19C" w14:textId="77777777" w:rsidTr="0048114C">
        <w:trPr>
          <w:trHeight w:val="20"/>
        </w:trPr>
        <w:tc>
          <w:tcPr>
            <w:tcW w:w="8640" w:type="dxa"/>
            <w:gridSpan w:val="2"/>
            <w:tcBorders>
              <w:bottom w:val="single" w:sz="4" w:space="0" w:color="auto"/>
            </w:tcBorders>
            <w:shd w:val="clear" w:color="auto" w:fill="F2F2F2"/>
            <w:vAlign w:val="center"/>
          </w:tcPr>
          <w:p w14:paraId="117265E6" w14:textId="263F0F73"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국내 양조장 - 브랜드 소유자</w:t>
            </w:r>
            <w:r w:rsidR="00786EC7" w:rsidRPr="001F7126">
              <w:rPr>
                <w:rFonts w:ascii="Batang" w:hAnsi="Batang" w:hint="eastAsia"/>
                <w:b/>
                <w:sz w:val="20"/>
                <w:szCs w:val="20"/>
              </w:rPr>
              <w:t xml:space="preserve"> Domestic Brewery-Brand Owner</w:t>
            </w:r>
          </w:p>
        </w:tc>
        <w:tc>
          <w:tcPr>
            <w:tcW w:w="1574" w:type="dxa"/>
            <w:gridSpan w:val="2"/>
            <w:tcBorders>
              <w:bottom w:val="single" w:sz="4" w:space="0" w:color="auto"/>
            </w:tcBorders>
            <w:shd w:val="clear" w:color="auto" w:fill="F2F2F2"/>
            <w:vAlign w:val="center"/>
          </w:tcPr>
          <w:p w14:paraId="6CBBDB6E"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$2,000</w:t>
            </w:r>
          </w:p>
        </w:tc>
      </w:tr>
      <w:tr w:rsidR="00E2242B" w:rsidRPr="001F7126" w14:paraId="59FA05F3" w14:textId="77777777" w:rsidTr="0048114C">
        <w:trPr>
          <w:trHeight w:val="20"/>
        </w:trPr>
        <w:tc>
          <w:tcPr>
            <w:tcW w:w="10214" w:type="dxa"/>
            <w:gridSpan w:val="4"/>
            <w:shd w:val="clear" w:color="auto" w:fill="auto"/>
          </w:tcPr>
          <w:p w14:paraId="468AE82E" w14:textId="77777777" w:rsidR="00E2242B" w:rsidRPr="001F7126" w:rsidRDefault="00CD7E7F"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51" w:history="1">
              <w:r w:rsidRPr="001F7126">
                <w:rPr>
                  <w:rStyle w:val="Hyperlink"/>
                  <w:rFonts w:ascii="Batang" w:hAnsi="Batang"/>
                  <w:sz w:val="20"/>
                  <w:szCs w:val="20"/>
                </w:rPr>
                <w:t>66.24.240</w:t>
              </w:r>
            </w:hyperlink>
            <w:r w:rsidRPr="001F7126">
              <w:rPr>
                <w:rFonts w:ascii="Batang" w:hAnsi="Batang"/>
                <w:sz w:val="20"/>
                <w:szCs w:val="20"/>
              </w:rPr>
              <w:t xml:space="preserve">; </w:t>
            </w:r>
            <w:r w:rsidRPr="001F7126">
              <w:rPr>
                <w:rFonts w:ascii="Batang" w:hAnsi="Batang"/>
                <w:b/>
                <w:sz w:val="20"/>
                <w:szCs w:val="20"/>
              </w:rPr>
              <w:t xml:space="preserve">WAC </w:t>
            </w:r>
            <w:hyperlink r:id="rId52" w:history="1">
              <w:r w:rsidRPr="001F7126">
                <w:rPr>
                  <w:rStyle w:val="Hyperlink"/>
                  <w:rFonts w:ascii="Batang" w:hAnsi="Batang"/>
                  <w:sz w:val="20"/>
                  <w:szCs w:val="20"/>
                </w:rPr>
                <w:t>314.20</w:t>
              </w:r>
            </w:hyperlink>
          </w:p>
        </w:tc>
      </w:tr>
      <w:tr w:rsidR="00597E88" w:rsidRPr="001F7126" w14:paraId="550202BB" w14:textId="77777777" w:rsidTr="0048114C">
        <w:trPr>
          <w:trHeight w:val="20"/>
        </w:trPr>
        <w:tc>
          <w:tcPr>
            <w:tcW w:w="10214" w:type="dxa"/>
            <w:gridSpan w:val="4"/>
            <w:shd w:val="clear" w:color="auto" w:fill="auto"/>
          </w:tcPr>
          <w:p w14:paraId="67C321ED" w14:textId="77777777" w:rsidR="00597E88" w:rsidRPr="001F7126" w:rsidRDefault="00D0524F" w:rsidP="00AD39C6">
            <w:pPr>
              <w:spacing w:before="60" w:after="240" w:line="204" w:lineRule="auto"/>
              <w:rPr>
                <w:rFonts w:ascii="Batang" w:hAnsi="Batang" w:cs="Arial"/>
                <w:sz w:val="20"/>
                <w:szCs w:val="20"/>
              </w:rPr>
            </w:pPr>
            <w:r w:rsidRPr="001F7126">
              <w:rPr>
                <w:rFonts w:ascii="Batang" w:hAnsi="Batang"/>
                <w:sz w:val="20"/>
                <w:szCs w:val="20"/>
              </w:rPr>
              <w:t>맥주 브랜드 소유자가 주 내에 맥주를 보관하고, 면허를 소지한 맥주 배급업자에게 판매하며, 주에서 맥주를 수출할 수 있습니다. 브랜드 소유자는 워싱턴 주 밖의 장소에서 양조장의 주류 및 담배 조세 상거래(</w:t>
            </w:r>
            <w:hyperlink r:id="rId53" w:history="1">
              <w:r w:rsidRPr="001F7126">
                <w:rPr>
                  <w:rStyle w:val="Hyperlink"/>
                  <w:rFonts w:ascii="Batang" w:hAnsi="Batang"/>
                  <w:sz w:val="20"/>
                  <w:szCs w:val="20"/>
                </w:rPr>
                <w:t>TTB</w:t>
              </w:r>
            </w:hyperlink>
            <w:r w:rsidRPr="001F7126">
              <w:rPr>
                <w:rFonts w:ascii="Batang" w:hAnsi="Batang"/>
                <w:sz w:val="20"/>
                <w:szCs w:val="20"/>
              </w:rPr>
              <w:t>) 신고서를 보유해야 하며 면허를 소지한 주 내 양조장에서 제조하는 맥주 계약을 체결해야 합니다.</w:t>
            </w:r>
          </w:p>
          <w:p w14:paraId="43F97B75" w14:textId="77777777" w:rsidR="00DC7154" w:rsidRPr="001F7126" w:rsidRDefault="00DC7154" w:rsidP="00AD39C6">
            <w:pPr>
              <w:numPr>
                <w:ilvl w:val="0"/>
                <w:numId w:val="17"/>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54" w:history="1">
              <w:r w:rsidRPr="001F7126">
                <w:rPr>
                  <w:rStyle w:val="Hyperlink"/>
                  <w:rFonts w:ascii="Batang" w:hAnsi="Batang"/>
                  <w:sz w:val="20"/>
                  <w:szCs w:val="20"/>
                </w:rPr>
                <w:t>314.19</w:t>
              </w:r>
            </w:hyperlink>
            <w:r w:rsidRPr="001F7126">
              <w:rPr>
                <w:rFonts w:ascii="Batang" w:hAnsi="Batang"/>
                <w:sz w:val="20"/>
                <w:szCs w:val="20"/>
              </w:rPr>
              <w:t>).</w:t>
            </w:r>
          </w:p>
        </w:tc>
      </w:tr>
      <w:tr w:rsidR="00597E88" w:rsidRPr="001F7126" w14:paraId="052B3AC9" w14:textId="77777777" w:rsidTr="0048114C">
        <w:trPr>
          <w:trHeight w:val="20"/>
        </w:trPr>
        <w:tc>
          <w:tcPr>
            <w:tcW w:w="8640" w:type="dxa"/>
            <w:gridSpan w:val="2"/>
            <w:tcBorders>
              <w:bottom w:val="single" w:sz="4" w:space="0" w:color="auto"/>
            </w:tcBorders>
            <w:shd w:val="clear" w:color="auto" w:fill="F2F2F2"/>
            <w:vAlign w:val="center"/>
          </w:tcPr>
          <w:p w14:paraId="492FA7DC" w14:textId="77810CB1" w:rsidR="00597E88" w:rsidRPr="001F7126" w:rsidRDefault="00597E88" w:rsidP="006A4865">
            <w:pPr>
              <w:spacing w:before="60" w:after="60" w:line="240" w:lineRule="auto"/>
              <w:rPr>
                <w:rFonts w:ascii="Batang" w:hAnsi="Batang" w:cs="Arial"/>
                <w:b/>
                <w:sz w:val="20"/>
                <w:szCs w:val="20"/>
              </w:rPr>
            </w:pPr>
            <w:r w:rsidRPr="001F7126">
              <w:rPr>
                <w:rFonts w:ascii="Batang" w:hAnsi="Batang"/>
                <w:b/>
                <w:sz w:val="20"/>
                <w:szCs w:val="20"/>
              </w:rPr>
              <w:t xml:space="preserve">국내 양조장 – 연간 </w:t>
            </w:r>
            <w:r w:rsidRPr="001F7126">
              <w:rPr>
                <w:rFonts w:ascii="Batang" w:hAnsi="Batang"/>
                <w:b/>
                <w:sz w:val="20"/>
                <w:szCs w:val="20"/>
                <w:u w:val="single"/>
              </w:rPr>
              <w:t>6만 배럴 이상</w:t>
            </w:r>
            <w:r w:rsidRPr="001F7126">
              <w:rPr>
                <w:rFonts w:ascii="Batang" w:hAnsi="Batang"/>
                <w:b/>
                <w:sz w:val="20"/>
                <w:szCs w:val="20"/>
              </w:rPr>
              <w:t xml:space="preserve"> 생산</w:t>
            </w:r>
            <w:r w:rsidR="00786EC7" w:rsidRPr="001F7126">
              <w:rPr>
                <w:rFonts w:ascii="Batang" w:hAnsi="Batang" w:hint="eastAsia"/>
                <w:b/>
                <w:sz w:val="20"/>
                <w:szCs w:val="20"/>
              </w:rPr>
              <w:t xml:space="preserve"> Domestic Brewery-Production of 60,000 or more per year</w:t>
            </w:r>
          </w:p>
        </w:tc>
        <w:tc>
          <w:tcPr>
            <w:tcW w:w="1574" w:type="dxa"/>
            <w:gridSpan w:val="2"/>
            <w:tcBorders>
              <w:bottom w:val="single" w:sz="4" w:space="0" w:color="auto"/>
            </w:tcBorders>
            <w:shd w:val="clear" w:color="auto" w:fill="F2F2F2"/>
            <w:vAlign w:val="center"/>
          </w:tcPr>
          <w:p w14:paraId="44477A4A"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$2,000</w:t>
            </w:r>
          </w:p>
        </w:tc>
      </w:tr>
      <w:tr w:rsidR="00E2242B" w:rsidRPr="001F7126" w14:paraId="10EDACB8" w14:textId="77777777" w:rsidTr="0048114C">
        <w:trPr>
          <w:trHeight w:val="144"/>
        </w:trPr>
        <w:tc>
          <w:tcPr>
            <w:tcW w:w="10214" w:type="dxa"/>
            <w:gridSpan w:val="4"/>
            <w:shd w:val="clear" w:color="auto" w:fill="auto"/>
          </w:tcPr>
          <w:p w14:paraId="667AD296" w14:textId="77777777" w:rsidR="00E2242B" w:rsidRPr="001F7126" w:rsidRDefault="00CD7E7F"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55" w:history="1">
              <w:r w:rsidRPr="001F7126">
                <w:rPr>
                  <w:rStyle w:val="Hyperlink"/>
                  <w:rFonts w:ascii="Batang" w:hAnsi="Batang"/>
                  <w:sz w:val="20"/>
                  <w:szCs w:val="20"/>
                </w:rPr>
                <w:t>66.24.240</w:t>
              </w:r>
            </w:hyperlink>
            <w:r w:rsidRPr="001F7126">
              <w:rPr>
                <w:rFonts w:ascii="Batang" w:hAnsi="Batang"/>
                <w:sz w:val="20"/>
                <w:szCs w:val="20"/>
              </w:rPr>
              <w:t xml:space="preserve">; </w:t>
            </w:r>
            <w:r w:rsidRPr="001F7126">
              <w:rPr>
                <w:rFonts w:ascii="Batang" w:hAnsi="Batang"/>
                <w:b/>
                <w:sz w:val="20"/>
                <w:szCs w:val="20"/>
              </w:rPr>
              <w:t xml:space="preserve">WAC </w:t>
            </w:r>
            <w:hyperlink r:id="rId56" w:history="1">
              <w:r w:rsidRPr="001F7126">
                <w:rPr>
                  <w:rStyle w:val="Hyperlink"/>
                  <w:rFonts w:ascii="Batang" w:hAnsi="Batang"/>
                  <w:sz w:val="20"/>
                  <w:szCs w:val="20"/>
                </w:rPr>
                <w:t>314.20</w:t>
              </w:r>
            </w:hyperlink>
          </w:p>
        </w:tc>
      </w:tr>
      <w:tr w:rsidR="00597E88" w:rsidRPr="001F7126" w14:paraId="72C84BF0" w14:textId="77777777" w:rsidTr="0048114C">
        <w:trPr>
          <w:trHeight w:val="144"/>
        </w:trPr>
        <w:tc>
          <w:tcPr>
            <w:tcW w:w="10214" w:type="dxa"/>
            <w:gridSpan w:val="4"/>
            <w:shd w:val="clear" w:color="auto" w:fill="auto"/>
          </w:tcPr>
          <w:p w14:paraId="0907DBB9" w14:textId="77777777" w:rsidR="00597E88" w:rsidRPr="001F7126" w:rsidRDefault="00D0524F" w:rsidP="00AD39C6">
            <w:pPr>
              <w:spacing w:before="60" w:after="60" w:line="204" w:lineRule="auto"/>
              <w:rPr>
                <w:rFonts w:ascii="Batang" w:hAnsi="Batang" w:cs="Arial"/>
                <w:sz w:val="20"/>
                <w:szCs w:val="20"/>
              </w:rPr>
            </w:pPr>
            <w:r w:rsidRPr="001F7126">
              <w:rPr>
                <w:rFonts w:ascii="Batang" w:hAnsi="Batang"/>
                <w:sz w:val="20"/>
                <w:szCs w:val="20"/>
              </w:rPr>
              <w:t>워싱턴 주에서 맥주를 제조할 수 있습니다. 맥주 양조장이 허가 사업장 내, 외부에서 소비하는 용도로 직접 생산한 맥주를 그라울러 용기 등에 판매하고 직접 생산한 맥주의 배급업자 역할을 할 수 있습니다.</w:t>
            </w:r>
          </w:p>
          <w:p w14:paraId="0D85099F" w14:textId="77777777" w:rsidR="00D0524F" w:rsidRPr="001F7126" w:rsidRDefault="00D0524F" w:rsidP="00AD39C6">
            <w:pPr>
              <w:pStyle w:val="ListParagraph"/>
              <w:numPr>
                <w:ilvl w:val="0"/>
                <w:numId w:val="6"/>
              </w:numPr>
              <w:spacing w:before="60" w:after="60" w:line="204" w:lineRule="auto"/>
              <w:rPr>
                <w:rFonts w:ascii="Batang" w:hAnsi="Batang" w:cs="Arial"/>
                <w:spacing w:val="-2"/>
                <w:sz w:val="20"/>
                <w:szCs w:val="20"/>
              </w:rPr>
            </w:pPr>
            <w:r w:rsidRPr="001F7126">
              <w:rPr>
                <w:rFonts w:ascii="Batang" w:hAnsi="Batang"/>
                <w:spacing w:val="-2"/>
                <w:sz w:val="20"/>
                <w:szCs w:val="20"/>
              </w:rPr>
              <w:t>또한 다른 소형 또는 국내 맥주 양조장에서 제조한 맥주를 허가 사업장 내, 외부에서 소비하기 위한 목적으로 판매할 수 있습니다. 단, 해당 양조장의 브랜드가 본인의 브랜드에서 제공하는 생맥주 물량의 25%를 초과하지 않아야 합니다.</w:t>
            </w:r>
          </w:p>
          <w:p w14:paraId="5BDDD5B8" w14:textId="77777777" w:rsidR="00384A36" w:rsidRPr="009F5EF9" w:rsidRDefault="00384A36" w:rsidP="00AD39C6">
            <w:pPr>
              <w:pStyle w:val="ListParagraph"/>
              <w:numPr>
                <w:ilvl w:val="0"/>
                <w:numId w:val="6"/>
              </w:numPr>
              <w:spacing w:before="60" w:after="24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57" w:history="1">
              <w:r w:rsidRPr="001F7126">
                <w:rPr>
                  <w:rStyle w:val="Hyperlink"/>
                  <w:rFonts w:ascii="Batang" w:hAnsi="Batang"/>
                  <w:sz w:val="20"/>
                  <w:szCs w:val="20"/>
                </w:rPr>
                <w:t>314.19</w:t>
              </w:r>
            </w:hyperlink>
            <w:r w:rsidRPr="001F7126">
              <w:rPr>
                <w:rFonts w:ascii="Batang" w:hAnsi="Batang"/>
                <w:sz w:val="20"/>
                <w:szCs w:val="20"/>
              </w:rPr>
              <w:t>).</w:t>
            </w:r>
          </w:p>
          <w:p w14:paraId="43CEE231" w14:textId="16E61D2C" w:rsidR="009F5EF9" w:rsidRPr="001F7126" w:rsidRDefault="009F5EF9" w:rsidP="00AD39C6">
            <w:pPr>
              <w:pStyle w:val="ListParagraph"/>
              <w:numPr>
                <w:ilvl w:val="0"/>
                <w:numId w:val="6"/>
              </w:numPr>
              <w:spacing w:before="60" w:after="240" w:line="204" w:lineRule="auto"/>
              <w:rPr>
                <w:rFonts w:ascii="Batang" w:hAnsi="Batang" w:cs="Arial"/>
                <w:sz w:val="20"/>
                <w:szCs w:val="20"/>
              </w:rPr>
            </w:pPr>
            <w:r w:rsidRPr="009F5EF9">
              <w:rPr>
                <w:rFonts w:ascii="Batang" w:hAnsi="Batang" w:hint="eastAsia"/>
                <w:b/>
                <w:sz w:val="20"/>
                <w:szCs w:val="20"/>
              </w:rPr>
              <w:t>추가 배서:</w:t>
            </w:r>
            <w:r w:rsidRPr="009F5EF9">
              <w:rPr>
                <w:rFonts w:ascii="Batang" w:hAnsi="Batang"/>
                <w:b/>
                <w:sz w:val="20"/>
                <w:szCs w:val="20"/>
              </w:rPr>
              <w:t xml:space="preserve"> </w:t>
            </w:r>
            <w:r w:rsidRPr="009F5EF9">
              <w:rPr>
                <w:rFonts w:ascii="Batang" w:hAnsi="Batang" w:hint="eastAsia"/>
                <w:b/>
                <w:sz w:val="20"/>
                <w:szCs w:val="20"/>
              </w:rPr>
              <w:t>사업장 내 소비용 맥주와 와인</w:t>
            </w:r>
          </w:p>
        </w:tc>
      </w:tr>
      <w:tr w:rsidR="00597E88" w:rsidRPr="001F7126" w14:paraId="2491D65C" w14:textId="77777777" w:rsidTr="0048114C">
        <w:trPr>
          <w:trHeight w:val="144"/>
        </w:trPr>
        <w:tc>
          <w:tcPr>
            <w:tcW w:w="8640" w:type="dxa"/>
            <w:gridSpan w:val="2"/>
            <w:tcBorders>
              <w:bottom w:val="single" w:sz="4" w:space="0" w:color="auto"/>
            </w:tcBorders>
            <w:shd w:val="clear" w:color="auto" w:fill="F2F2F2"/>
            <w:vAlign w:val="center"/>
          </w:tcPr>
          <w:p w14:paraId="091623BD" w14:textId="60F1A889" w:rsidR="00597E88" w:rsidRPr="001F7126" w:rsidRDefault="00B72641" w:rsidP="006A4865">
            <w:pPr>
              <w:spacing w:before="60" w:after="60" w:line="240" w:lineRule="auto"/>
              <w:rPr>
                <w:rFonts w:ascii="Batang" w:hAnsi="Batang" w:cs="Arial"/>
                <w:b/>
                <w:sz w:val="20"/>
                <w:szCs w:val="20"/>
              </w:rPr>
            </w:pPr>
            <w:r w:rsidRPr="001F7126">
              <w:rPr>
                <w:rFonts w:ascii="Batang" w:hAnsi="Batang"/>
                <w:b/>
                <w:sz w:val="20"/>
                <w:szCs w:val="20"/>
              </w:rPr>
              <w:t>소형 양조장 창고 – 지점 위치</w:t>
            </w:r>
            <w:r w:rsidR="00786EC7" w:rsidRPr="001F7126">
              <w:rPr>
                <w:rFonts w:ascii="Batang" w:hAnsi="Batang" w:hint="eastAsia"/>
                <w:b/>
                <w:sz w:val="20"/>
                <w:szCs w:val="20"/>
              </w:rPr>
              <w:t xml:space="preserve"> Microbrewery Warehouse-Branch Location</w:t>
            </w:r>
          </w:p>
        </w:tc>
        <w:tc>
          <w:tcPr>
            <w:tcW w:w="1574" w:type="dxa"/>
            <w:gridSpan w:val="2"/>
            <w:tcBorders>
              <w:bottom w:val="single" w:sz="4" w:space="0" w:color="auto"/>
            </w:tcBorders>
            <w:shd w:val="clear" w:color="auto" w:fill="F2F2F2"/>
            <w:vAlign w:val="center"/>
          </w:tcPr>
          <w:p w14:paraId="3165AC5A" w14:textId="77777777" w:rsidR="00597E88" w:rsidRPr="001F7126" w:rsidRDefault="00B72641" w:rsidP="006A4865">
            <w:pPr>
              <w:spacing w:before="60" w:after="60" w:line="240" w:lineRule="auto"/>
              <w:jc w:val="right"/>
              <w:rPr>
                <w:rFonts w:ascii="Batang" w:hAnsi="Batang" w:cs="Arial"/>
                <w:b/>
                <w:sz w:val="20"/>
                <w:szCs w:val="20"/>
              </w:rPr>
            </w:pPr>
            <w:r w:rsidRPr="001F7126">
              <w:rPr>
                <w:rFonts w:ascii="Batang" w:hAnsi="Batang"/>
                <w:b/>
                <w:sz w:val="20"/>
                <w:szCs w:val="20"/>
              </w:rPr>
              <w:t>수수료 없음</w:t>
            </w:r>
          </w:p>
        </w:tc>
      </w:tr>
      <w:tr w:rsidR="00E2242B" w:rsidRPr="001F7126" w14:paraId="6E0017DD" w14:textId="77777777" w:rsidTr="0048114C">
        <w:trPr>
          <w:trHeight w:val="144"/>
        </w:trPr>
        <w:tc>
          <w:tcPr>
            <w:tcW w:w="10214" w:type="dxa"/>
            <w:gridSpan w:val="4"/>
            <w:shd w:val="clear" w:color="auto" w:fill="auto"/>
          </w:tcPr>
          <w:p w14:paraId="09D93CD9" w14:textId="77777777" w:rsidR="00E2242B" w:rsidRPr="001F7126" w:rsidRDefault="00CD7E7F"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58" w:history="1">
              <w:r w:rsidRPr="001F7126">
                <w:rPr>
                  <w:rStyle w:val="Hyperlink"/>
                  <w:rFonts w:ascii="Batang" w:hAnsi="Batang"/>
                  <w:sz w:val="20"/>
                  <w:szCs w:val="20"/>
                </w:rPr>
                <w:t>66.24.244</w:t>
              </w:r>
            </w:hyperlink>
            <w:r w:rsidRPr="001F7126">
              <w:rPr>
                <w:rFonts w:ascii="Batang" w:hAnsi="Batang"/>
                <w:sz w:val="20"/>
                <w:szCs w:val="20"/>
              </w:rPr>
              <w:t xml:space="preserve">; </w:t>
            </w:r>
            <w:r w:rsidRPr="001F7126">
              <w:rPr>
                <w:rFonts w:ascii="Batang" w:hAnsi="Batang"/>
                <w:b/>
                <w:sz w:val="20"/>
                <w:szCs w:val="20"/>
              </w:rPr>
              <w:t xml:space="preserve">WAC </w:t>
            </w:r>
            <w:hyperlink r:id="rId59" w:history="1">
              <w:r w:rsidRPr="001F7126">
                <w:rPr>
                  <w:rStyle w:val="Hyperlink"/>
                  <w:rFonts w:ascii="Batang" w:hAnsi="Batang"/>
                  <w:sz w:val="20"/>
                  <w:szCs w:val="20"/>
                </w:rPr>
                <w:t>314.20</w:t>
              </w:r>
            </w:hyperlink>
          </w:p>
        </w:tc>
      </w:tr>
      <w:tr w:rsidR="00597E88" w:rsidRPr="001F7126" w14:paraId="39B59965" w14:textId="77777777" w:rsidTr="0048114C">
        <w:trPr>
          <w:trHeight w:val="144"/>
        </w:trPr>
        <w:tc>
          <w:tcPr>
            <w:tcW w:w="10214" w:type="dxa"/>
            <w:gridSpan w:val="4"/>
            <w:shd w:val="clear" w:color="auto" w:fill="auto"/>
          </w:tcPr>
          <w:p w14:paraId="14A05A9F" w14:textId="77777777" w:rsidR="00597E88" w:rsidRPr="001F7126" w:rsidRDefault="00D0524F" w:rsidP="00AD39C6">
            <w:pPr>
              <w:spacing w:before="60" w:after="60" w:line="204" w:lineRule="auto"/>
              <w:rPr>
                <w:rFonts w:ascii="Batang" w:hAnsi="Batang" w:cs="Arial"/>
                <w:sz w:val="20"/>
                <w:szCs w:val="20"/>
              </w:rPr>
            </w:pPr>
            <w:r w:rsidRPr="001F7126">
              <w:rPr>
                <w:rFonts w:ascii="Batang" w:hAnsi="Batang"/>
                <w:sz w:val="20"/>
                <w:szCs w:val="20"/>
              </w:rPr>
              <w:t>직접 생산한 맥주 배급업을 운영하는 소형 양조장은 제품 배급을 위해 허가 사업장 외에 창고를 둘 수 있습니다.</w:t>
            </w:r>
          </w:p>
          <w:p w14:paraId="66C13770" w14:textId="77777777" w:rsidR="00D0524F" w:rsidRPr="001F7126" w:rsidRDefault="00D0524F" w:rsidP="00AD39C6">
            <w:pPr>
              <w:pStyle w:val="ListParagraph"/>
              <w:numPr>
                <w:ilvl w:val="0"/>
                <w:numId w:val="7"/>
              </w:numPr>
              <w:spacing w:before="60" w:after="60" w:line="204" w:lineRule="auto"/>
              <w:rPr>
                <w:rFonts w:ascii="Batang" w:hAnsi="Batang" w:cs="Arial"/>
                <w:b/>
                <w:sz w:val="20"/>
                <w:szCs w:val="20"/>
              </w:rPr>
            </w:pPr>
            <w:r w:rsidRPr="001F7126">
              <w:rPr>
                <w:rFonts w:ascii="Batang" w:hAnsi="Batang"/>
                <w:b/>
                <w:sz w:val="20"/>
                <w:szCs w:val="20"/>
              </w:rPr>
              <w:t>면허 소지자는 반드시 소형 맥주 양조장 면허를 소지해야 합니다.</w:t>
            </w:r>
          </w:p>
          <w:p w14:paraId="6370AB29" w14:textId="77777777" w:rsidR="00D0524F" w:rsidRPr="00D7029B" w:rsidRDefault="00D0524F" w:rsidP="00AD39C6">
            <w:pPr>
              <w:pStyle w:val="ListParagraph"/>
              <w:numPr>
                <w:ilvl w:val="0"/>
                <w:numId w:val="7"/>
              </w:numPr>
              <w:spacing w:before="60" w:after="240" w:line="204" w:lineRule="auto"/>
              <w:rPr>
                <w:rFonts w:ascii="Batang" w:hAnsi="Batang" w:cs="Arial"/>
                <w:sz w:val="20"/>
                <w:szCs w:val="20"/>
              </w:rPr>
            </w:pPr>
            <w:r w:rsidRPr="001F7126">
              <w:rPr>
                <w:rFonts w:ascii="Batang" w:hAnsi="Batang"/>
                <w:sz w:val="20"/>
                <w:szCs w:val="20"/>
              </w:rPr>
              <w:t>허가 받은 생산/제조 시설당 창고 하나로 제한됩니다.</w:t>
            </w:r>
          </w:p>
          <w:p w14:paraId="1D78ADF0" w14:textId="27FE5787" w:rsidR="00D7029B" w:rsidRPr="001F7126" w:rsidRDefault="00D7029B" w:rsidP="00D7029B">
            <w:pPr>
              <w:pStyle w:val="ListParagraph"/>
              <w:spacing w:before="60" w:after="240" w:line="204" w:lineRule="auto"/>
              <w:rPr>
                <w:rFonts w:ascii="Batang" w:hAnsi="Batang" w:cs="Arial"/>
                <w:sz w:val="20"/>
                <w:szCs w:val="20"/>
              </w:rPr>
            </w:pPr>
          </w:p>
        </w:tc>
      </w:tr>
      <w:tr w:rsidR="00B72641" w:rsidRPr="001F7126" w14:paraId="212763A5"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06CA7CEE" w14:textId="55544E12" w:rsidR="00B72641" w:rsidRPr="001F7126" w:rsidRDefault="00B72641" w:rsidP="006A4865">
            <w:pPr>
              <w:spacing w:before="60" w:after="60" w:line="240" w:lineRule="auto"/>
              <w:rPr>
                <w:rFonts w:ascii="Batang" w:hAnsi="Batang" w:cs="Arial"/>
                <w:sz w:val="20"/>
                <w:szCs w:val="20"/>
              </w:rPr>
            </w:pPr>
            <w:r w:rsidRPr="001F7126">
              <w:rPr>
                <w:rFonts w:ascii="Batang" w:hAnsi="Batang"/>
                <w:b/>
                <w:sz w:val="20"/>
                <w:szCs w:val="20"/>
              </w:rPr>
              <w:t>주 내 와인/와인 양조장 면허</w:t>
            </w:r>
            <w:r w:rsidR="00786EC7" w:rsidRPr="001F7126">
              <w:rPr>
                <w:rFonts w:ascii="Batang" w:hAnsi="Batang" w:hint="eastAsia"/>
                <w:b/>
                <w:sz w:val="20"/>
                <w:szCs w:val="20"/>
              </w:rPr>
              <w:t xml:space="preserve"> IN-STATE WINE/WINERY LICENSES</w:t>
            </w:r>
          </w:p>
        </w:tc>
      </w:tr>
      <w:tr w:rsidR="00597E88" w:rsidRPr="001F7126" w14:paraId="01F22B80" w14:textId="77777777" w:rsidTr="0048114C">
        <w:trPr>
          <w:trHeight w:val="197"/>
        </w:trPr>
        <w:tc>
          <w:tcPr>
            <w:tcW w:w="10214" w:type="dxa"/>
            <w:gridSpan w:val="4"/>
            <w:tcBorders>
              <w:top w:val="single" w:sz="4" w:space="0" w:color="auto"/>
            </w:tcBorders>
            <w:shd w:val="clear" w:color="auto" w:fill="auto"/>
          </w:tcPr>
          <w:p w14:paraId="7F2678B8" w14:textId="77777777" w:rsidR="00597E88" w:rsidRPr="001F7126" w:rsidRDefault="00597E88" w:rsidP="006A4865">
            <w:pPr>
              <w:spacing w:after="0" w:line="240" w:lineRule="auto"/>
              <w:rPr>
                <w:rFonts w:ascii="Batang" w:hAnsi="Batang" w:cs="Arial"/>
                <w:sz w:val="20"/>
                <w:szCs w:val="20"/>
              </w:rPr>
            </w:pPr>
          </w:p>
        </w:tc>
      </w:tr>
      <w:tr w:rsidR="00597E88" w:rsidRPr="001F7126" w14:paraId="1E7DD4F2" w14:textId="77777777" w:rsidTr="0048114C">
        <w:trPr>
          <w:trHeight w:val="20"/>
        </w:trPr>
        <w:tc>
          <w:tcPr>
            <w:tcW w:w="8640" w:type="dxa"/>
            <w:gridSpan w:val="2"/>
            <w:tcBorders>
              <w:bottom w:val="single" w:sz="4" w:space="0" w:color="auto"/>
            </w:tcBorders>
            <w:shd w:val="clear" w:color="auto" w:fill="F2F2F2"/>
            <w:vAlign w:val="center"/>
          </w:tcPr>
          <w:p w14:paraId="427B7C55" w14:textId="3EAF3C36" w:rsidR="00597E88" w:rsidRPr="001F7126" w:rsidRDefault="00AB34E3" w:rsidP="006A4865">
            <w:pPr>
              <w:spacing w:before="60" w:after="60" w:line="240" w:lineRule="auto"/>
              <w:rPr>
                <w:rFonts w:ascii="Batang" w:hAnsi="Batang" w:cs="Arial"/>
                <w:b/>
                <w:sz w:val="20"/>
                <w:szCs w:val="20"/>
              </w:rPr>
            </w:pPr>
            <w:r w:rsidRPr="001F7126">
              <w:rPr>
                <w:rFonts w:ascii="Batang" w:hAnsi="Batang"/>
                <w:b/>
                <w:sz w:val="20"/>
                <w:szCs w:val="20"/>
              </w:rPr>
              <w:t xml:space="preserve">국내 와인 양조장 – 연간 </w:t>
            </w:r>
            <w:r w:rsidRPr="001F7126">
              <w:rPr>
                <w:rFonts w:ascii="Batang" w:hAnsi="Batang"/>
                <w:b/>
                <w:sz w:val="20"/>
                <w:szCs w:val="20"/>
                <w:u w:val="single"/>
              </w:rPr>
              <w:t>2만 5천 리터 미만</w:t>
            </w:r>
            <w:r w:rsidRPr="001F7126">
              <w:rPr>
                <w:rFonts w:ascii="Batang" w:hAnsi="Batang"/>
                <w:b/>
                <w:sz w:val="20"/>
                <w:szCs w:val="20"/>
              </w:rPr>
              <w:t xml:space="preserve"> 생산</w:t>
            </w:r>
            <w:r w:rsidR="00786EC7" w:rsidRPr="001F7126">
              <w:rPr>
                <w:rFonts w:ascii="Batang" w:hAnsi="Batang" w:hint="eastAsia"/>
                <w:b/>
                <w:sz w:val="20"/>
                <w:szCs w:val="20"/>
              </w:rPr>
              <w:t xml:space="preserve"> Domestic Winery-Production of less than 250,000 per year</w:t>
            </w:r>
          </w:p>
        </w:tc>
        <w:tc>
          <w:tcPr>
            <w:tcW w:w="1574" w:type="dxa"/>
            <w:gridSpan w:val="2"/>
            <w:tcBorders>
              <w:bottom w:val="single" w:sz="4" w:space="0" w:color="auto"/>
            </w:tcBorders>
            <w:shd w:val="clear" w:color="auto" w:fill="F2F2F2"/>
            <w:vAlign w:val="center"/>
          </w:tcPr>
          <w:p w14:paraId="165D9084"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47CA045B" w14:textId="77777777" w:rsidTr="0048114C">
        <w:trPr>
          <w:trHeight w:val="20"/>
        </w:trPr>
        <w:tc>
          <w:tcPr>
            <w:tcW w:w="10214" w:type="dxa"/>
            <w:gridSpan w:val="4"/>
            <w:shd w:val="clear" w:color="auto" w:fill="auto"/>
          </w:tcPr>
          <w:p w14:paraId="5C5F1C35" w14:textId="77777777" w:rsidR="00E2242B" w:rsidRPr="001F7126" w:rsidRDefault="00CD7E7F"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60" w:history="1">
              <w:r w:rsidRPr="001F7126">
                <w:rPr>
                  <w:rStyle w:val="Hyperlink"/>
                  <w:rFonts w:ascii="Batang" w:hAnsi="Batang"/>
                  <w:sz w:val="20"/>
                  <w:szCs w:val="20"/>
                </w:rPr>
                <w:t>66.24.170</w:t>
              </w:r>
            </w:hyperlink>
            <w:r w:rsidRPr="001F7126">
              <w:rPr>
                <w:rFonts w:ascii="Batang" w:hAnsi="Batang"/>
                <w:sz w:val="20"/>
                <w:szCs w:val="20"/>
              </w:rPr>
              <w:t xml:space="preserve">; </w:t>
            </w:r>
            <w:r w:rsidRPr="001F7126">
              <w:rPr>
                <w:rFonts w:ascii="Batang" w:hAnsi="Batang"/>
                <w:b/>
                <w:sz w:val="20"/>
                <w:szCs w:val="20"/>
              </w:rPr>
              <w:t xml:space="preserve">WAC </w:t>
            </w:r>
            <w:hyperlink r:id="rId61" w:history="1">
              <w:r w:rsidRPr="001F7126">
                <w:rPr>
                  <w:rStyle w:val="Hyperlink"/>
                  <w:rFonts w:ascii="Batang" w:hAnsi="Batang"/>
                  <w:sz w:val="20"/>
                  <w:szCs w:val="20"/>
                </w:rPr>
                <w:t>314.24</w:t>
              </w:r>
            </w:hyperlink>
          </w:p>
        </w:tc>
      </w:tr>
      <w:tr w:rsidR="00597E88" w:rsidRPr="001F7126" w14:paraId="42D6999B" w14:textId="77777777" w:rsidTr="0048114C">
        <w:trPr>
          <w:trHeight w:val="20"/>
        </w:trPr>
        <w:tc>
          <w:tcPr>
            <w:tcW w:w="10214" w:type="dxa"/>
            <w:gridSpan w:val="4"/>
            <w:shd w:val="clear" w:color="auto" w:fill="auto"/>
          </w:tcPr>
          <w:p w14:paraId="2C15EE80" w14:textId="77777777" w:rsidR="00597E88" w:rsidRPr="001F7126" w:rsidRDefault="00306E86" w:rsidP="00AD39C6">
            <w:pPr>
              <w:spacing w:before="60" w:after="60" w:line="204" w:lineRule="auto"/>
              <w:rPr>
                <w:rFonts w:ascii="Batang" w:hAnsi="Batang" w:cs="Arial"/>
                <w:sz w:val="20"/>
                <w:szCs w:val="20"/>
              </w:rPr>
            </w:pPr>
            <w:r w:rsidRPr="001F7126">
              <w:rPr>
                <w:rFonts w:ascii="Batang" w:hAnsi="Batang"/>
                <w:sz w:val="20"/>
                <w:szCs w:val="20"/>
              </w:rPr>
              <w:t>포도 또는 기타 농산물을 이용하여 워싱턴 주에서 와인을 제조할 수 있습니다. 와인 양조장이 허가 사업장 내, 외부에서 소비하는 용도로 직접 생산한 와인을 판매하고 해당 와인의 배급업자 역할을 할 수 있습니다.</w:t>
            </w:r>
          </w:p>
          <w:p w14:paraId="606B7D5D" w14:textId="742B19FE" w:rsidR="00384A36" w:rsidRPr="001F7126" w:rsidRDefault="00384A36" w:rsidP="00AD39C6">
            <w:pPr>
              <w:pStyle w:val="ListParagraph"/>
              <w:numPr>
                <w:ilvl w:val="0"/>
                <w:numId w:val="8"/>
              </w:numPr>
              <w:spacing w:before="60" w:after="60" w:line="204" w:lineRule="auto"/>
              <w:rPr>
                <w:rFonts w:ascii="Batang" w:hAnsi="Batang" w:cs="Arial"/>
                <w:b/>
                <w:sz w:val="20"/>
                <w:szCs w:val="20"/>
              </w:rPr>
            </w:pPr>
            <w:r w:rsidRPr="001F7126">
              <w:rPr>
                <w:rFonts w:ascii="Batang" w:hAnsi="Batang"/>
                <w:sz w:val="20"/>
                <w:szCs w:val="20"/>
              </w:rPr>
              <w:t>월</w:t>
            </w:r>
            <w:r w:rsidR="003848F4" w:rsidRPr="001F7126">
              <w:rPr>
                <w:rFonts w:ascii="Batang" w:hAnsi="Batang"/>
                <w:sz w:val="20"/>
                <w:szCs w:val="20"/>
              </w:rPr>
              <w:t>별</w:t>
            </w:r>
            <w:r w:rsidR="003848F4" w:rsidRPr="001F7126">
              <w:rPr>
                <w:rFonts w:ascii="Batang" w:hAnsi="Batang" w:hint="eastAsia"/>
                <w:sz w:val="20"/>
                <w:szCs w:val="20"/>
              </w:rPr>
              <w:t xml:space="preserve"> </w:t>
            </w:r>
            <w:r w:rsidRPr="001F7126">
              <w:rPr>
                <w:rFonts w:ascii="Batang" w:hAnsi="Batang"/>
                <w:sz w:val="20"/>
                <w:szCs w:val="20"/>
              </w:rPr>
              <w:t xml:space="preserve">/연간 신고 및 납부 요건이 있습니다(WAC </w:t>
            </w:r>
            <w:hyperlink r:id="rId62" w:history="1">
              <w:r w:rsidRPr="001F7126">
                <w:rPr>
                  <w:rStyle w:val="Hyperlink"/>
                  <w:rFonts w:ascii="Batang" w:hAnsi="Batang"/>
                  <w:sz w:val="20"/>
                  <w:szCs w:val="20"/>
                </w:rPr>
                <w:t>314.19</w:t>
              </w:r>
            </w:hyperlink>
            <w:r w:rsidRPr="001F7126">
              <w:rPr>
                <w:rFonts w:ascii="Batang" w:hAnsi="Batang"/>
                <w:sz w:val="20"/>
                <w:szCs w:val="20"/>
              </w:rPr>
              <w:t>)</w:t>
            </w:r>
          </w:p>
          <w:p w14:paraId="148CB349" w14:textId="77777777" w:rsidR="00027470" w:rsidRPr="009F5EF9" w:rsidRDefault="00027470" w:rsidP="00AD39C6">
            <w:pPr>
              <w:pStyle w:val="ListParagraph"/>
              <w:numPr>
                <w:ilvl w:val="0"/>
                <w:numId w:val="8"/>
              </w:numPr>
              <w:spacing w:before="60" w:after="240" w:line="204" w:lineRule="auto"/>
              <w:rPr>
                <w:rFonts w:ascii="Batang" w:hAnsi="Batang" w:cs="Arial"/>
                <w:b/>
                <w:sz w:val="20"/>
                <w:szCs w:val="20"/>
              </w:rPr>
            </w:pPr>
            <w:r w:rsidRPr="001F7126">
              <w:rPr>
                <w:rFonts w:ascii="Batang" w:hAnsi="Batang"/>
                <w:b/>
                <w:sz w:val="20"/>
                <w:szCs w:val="20"/>
              </w:rPr>
              <w:t>추가 특권: 시음 공간 추가 장소</w:t>
            </w:r>
          </w:p>
          <w:p w14:paraId="16B542F6" w14:textId="1F4A52A7" w:rsidR="009F5EF9" w:rsidRPr="001F7126" w:rsidRDefault="009F5EF9" w:rsidP="00AD39C6">
            <w:pPr>
              <w:pStyle w:val="ListParagraph"/>
              <w:numPr>
                <w:ilvl w:val="0"/>
                <w:numId w:val="8"/>
              </w:numPr>
              <w:spacing w:before="60" w:after="240" w:line="204" w:lineRule="auto"/>
              <w:rPr>
                <w:rFonts w:ascii="Batang" w:hAnsi="Batang" w:cs="Arial"/>
                <w:b/>
                <w:sz w:val="20"/>
                <w:szCs w:val="20"/>
              </w:rPr>
            </w:pPr>
            <w:r w:rsidRPr="009F5EF9">
              <w:rPr>
                <w:rFonts w:ascii="Batang" w:hAnsi="Batang" w:hint="eastAsia"/>
                <w:b/>
                <w:sz w:val="20"/>
                <w:szCs w:val="20"/>
              </w:rPr>
              <w:t>추가 배서:</w:t>
            </w:r>
            <w:r w:rsidRPr="009F5EF9">
              <w:rPr>
                <w:rFonts w:ascii="Batang" w:hAnsi="Batang"/>
                <w:b/>
                <w:sz w:val="20"/>
                <w:szCs w:val="20"/>
              </w:rPr>
              <w:t xml:space="preserve"> </w:t>
            </w:r>
            <w:r w:rsidRPr="009F5EF9">
              <w:rPr>
                <w:rFonts w:ascii="Batang" w:hAnsi="Batang" w:hint="eastAsia"/>
                <w:b/>
                <w:sz w:val="20"/>
                <w:szCs w:val="20"/>
              </w:rPr>
              <w:t>사업장 내 소비용 맥주와 와인</w:t>
            </w:r>
          </w:p>
        </w:tc>
      </w:tr>
      <w:tr w:rsidR="00597E88" w:rsidRPr="001F7126" w14:paraId="5A9869C3" w14:textId="77777777" w:rsidTr="0048114C">
        <w:trPr>
          <w:trHeight w:val="20"/>
        </w:trPr>
        <w:tc>
          <w:tcPr>
            <w:tcW w:w="8640" w:type="dxa"/>
            <w:gridSpan w:val="2"/>
            <w:tcBorders>
              <w:bottom w:val="single" w:sz="4" w:space="0" w:color="auto"/>
            </w:tcBorders>
            <w:shd w:val="clear" w:color="auto" w:fill="F2F2F2"/>
            <w:vAlign w:val="center"/>
          </w:tcPr>
          <w:p w14:paraId="3DCF98AA" w14:textId="3E765A82" w:rsidR="00597E88" w:rsidRPr="001F7126" w:rsidRDefault="00AB34E3" w:rsidP="006A4865">
            <w:pPr>
              <w:spacing w:before="60" w:after="60" w:line="240" w:lineRule="auto"/>
              <w:rPr>
                <w:rFonts w:ascii="Batang" w:hAnsi="Batang" w:cs="Arial"/>
                <w:b/>
                <w:sz w:val="20"/>
                <w:szCs w:val="20"/>
              </w:rPr>
            </w:pPr>
            <w:r w:rsidRPr="001F7126">
              <w:rPr>
                <w:rFonts w:ascii="Batang" w:hAnsi="Batang"/>
                <w:b/>
                <w:sz w:val="20"/>
                <w:szCs w:val="20"/>
              </w:rPr>
              <w:t xml:space="preserve">국내 와인 양조장 – 연간 </w:t>
            </w:r>
            <w:r w:rsidRPr="001F7126">
              <w:rPr>
                <w:rFonts w:ascii="Batang" w:hAnsi="Batang"/>
                <w:b/>
                <w:sz w:val="20"/>
                <w:szCs w:val="20"/>
                <w:u w:val="single"/>
              </w:rPr>
              <w:t>2만 5천 리터 미만</w:t>
            </w:r>
            <w:r w:rsidRPr="001F7126">
              <w:rPr>
                <w:rFonts w:ascii="Batang" w:hAnsi="Batang"/>
                <w:b/>
                <w:sz w:val="20"/>
                <w:szCs w:val="20"/>
              </w:rPr>
              <w:t xml:space="preserve"> 생산</w:t>
            </w:r>
            <w:r w:rsidR="00786EC7" w:rsidRPr="001F7126">
              <w:rPr>
                <w:rFonts w:ascii="Batang" w:hAnsi="Batang" w:hint="eastAsia"/>
                <w:b/>
                <w:sz w:val="20"/>
                <w:szCs w:val="20"/>
              </w:rPr>
              <w:t xml:space="preserve"> Domestic Winery-Production of 250,000 liters or more per year</w:t>
            </w:r>
          </w:p>
        </w:tc>
        <w:tc>
          <w:tcPr>
            <w:tcW w:w="1574" w:type="dxa"/>
            <w:gridSpan w:val="2"/>
            <w:tcBorders>
              <w:bottom w:val="single" w:sz="4" w:space="0" w:color="auto"/>
            </w:tcBorders>
            <w:shd w:val="clear" w:color="auto" w:fill="F2F2F2"/>
            <w:vAlign w:val="center"/>
          </w:tcPr>
          <w:p w14:paraId="602084ED"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$400</w:t>
            </w:r>
          </w:p>
        </w:tc>
      </w:tr>
      <w:tr w:rsidR="00E2242B" w:rsidRPr="001F7126" w14:paraId="39729B8B" w14:textId="77777777" w:rsidTr="0048114C">
        <w:trPr>
          <w:trHeight w:val="20"/>
        </w:trPr>
        <w:tc>
          <w:tcPr>
            <w:tcW w:w="10214" w:type="dxa"/>
            <w:gridSpan w:val="4"/>
            <w:shd w:val="clear" w:color="auto" w:fill="auto"/>
          </w:tcPr>
          <w:p w14:paraId="241E4CBC" w14:textId="77777777" w:rsidR="00E2242B" w:rsidRPr="001F7126" w:rsidRDefault="00244B6E" w:rsidP="008064AD">
            <w:pPr>
              <w:spacing w:before="60" w:after="60" w:line="240" w:lineRule="auto"/>
              <w:rPr>
                <w:rFonts w:ascii="Batang" w:hAnsi="Batang" w:cs="Arial"/>
                <w:sz w:val="20"/>
                <w:szCs w:val="20"/>
              </w:rPr>
            </w:pPr>
            <w:r w:rsidRPr="001F7126">
              <w:rPr>
                <w:rFonts w:ascii="Batang" w:hAnsi="Batang"/>
                <w:b/>
                <w:sz w:val="20"/>
                <w:szCs w:val="20"/>
              </w:rPr>
              <w:t xml:space="preserve">RCW </w:t>
            </w:r>
            <w:hyperlink r:id="rId63" w:history="1">
              <w:r w:rsidRPr="001F7126">
                <w:rPr>
                  <w:rStyle w:val="Hyperlink"/>
                  <w:rFonts w:ascii="Batang" w:hAnsi="Batang"/>
                  <w:sz w:val="20"/>
                  <w:szCs w:val="20"/>
                </w:rPr>
                <w:t>66.24.170</w:t>
              </w:r>
            </w:hyperlink>
            <w:r w:rsidRPr="001F7126">
              <w:rPr>
                <w:rFonts w:ascii="Batang" w:hAnsi="Batang"/>
                <w:sz w:val="20"/>
                <w:szCs w:val="20"/>
              </w:rPr>
              <w:t xml:space="preserve">; </w:t>
            </w:r>
            <w:r w:rsidRPr="001F7126">
              <w:rPr>
                <w:rFonts w:ascii="Batang" w:hAnsi="Batang"/>
                <w:b/>
                <w:sz w:val="20"/>
                <w:szCs w:val="20"/>
              </w:rPr>
              <w:t xml:space="preserve">WAC </w:t>
            </w:r>
            <w:hyperlink r:id="rId64" w:history="1">
              <w:r w:rsidRPr="001F7126">
                <w:rPr>
                  <w:rStyle w:val="Hyperlink"/>
                  <w:rFonts w:ascii="Batang" w:hAnsi="Batang"/>
                  <w:sz w:val="20"/>
                  <w:szCs w:val="20"/>
                </w:rPr>
                <w:t>314.24</w:t>
              </w:r>
            </w:hyperlink>
          </w:p>
        </w:tc>
      </w:tr>
      <w:tr w:rsidR="00597E88" w:rsidRPr="001F7126" w14:paraId="7CBF99AB" w14:textId="77777777" w:rsidTr="0048114C">
        <w:trPr>
          <w:trHeight w:val="20"/>
        </w:trPr>
        <w:tc>
          <w:tcPr>
            <w:tcW w:w="10214" w:type="dxa"/>
            <w:gridSpan w:val="4"/>
            <w:shd w:val="clear" w:color="auto" w:fill="auto"/>
          </w:tcPr>
          <w:p w14:paraId="7CC5F5C4" w14:textId="77777777" w:rsidR="00027470" w:rsidRPr="001F7126" w:rsidRDefault="00027470" w:rsidP="00AD39C6">
            <w:pPr>
              <w:spacing w:before="60" w:after="60" w:line="204" w:lineRule="auto"/>
              <w:rPr>
                <w:rFonts w:ascii="Batang" w:hAnsi="Batang" w:cs="Arial"/>
                <w:sz w:val="20"/>
                <w:szCs w:val="20"/>
              </w:rPr>
            </w:pPr>
            <w:r w:rsidRPr="001F7126">
              <w:rPr>
                <w:rFonts w:ascii="Batang" w:hAnsi="Batang"/>
                <w:sz w:val="20"/>
                <w:szCs w:val="20"/>
              </w:rPr>
              <w:lastRenderedPageBreak/>
              <w:t>포도 또는 기타 농산물을 이용하여 워싱턴 주에서 와인을 제조할 수 있습니다. 와인 양조장이 허가 사업장 내, 외부에서 소비하는 용도로 직접 생산한 와인을 판매하고 해당 와인의 배급업자 역할을 할 수 있습니다.</w:t>
            </w:r>
          </w:p>
          <w:p w14:paraId="51724AFA" w14:textId="77777777" w:rsidR="00384A36" w:rsidRPr="001F7126" w:rsidRDefault="003848F4" w:rsidP="00AD39C6">
            <w:pPr>
              <w:pStyle w:val="ListParagraph"/>
              <w:numPr>
                <w:ilvl w:val="0"/>
                <w:numId w:val="8"/>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384A36" w:rsidRPr="001F7126">
              <w:rPr>
                <w:rFonts w:ascii="Batang" w:hAnsi="Batang"/>
                <w:sz w:val="20"/>
                <w:szCs w:val="20"/>
              </w:rPr>
              <w:t xml:space="preserve">신고 및 납부 요건이 있습니다(WAC </w:t>
            </w:r>
            <w:hyperlink r:id="rId65" w:history="1">
              <w:r w:rsidR="00384A36" w:rsidRPr="001F7126">
                <w:rPr>
                  <w:rStyle w:val="Hyperlink"/>
                  <w:rFonts w:ascii="Batang" w:hAnsi="Batang"/>
                  <w:sz w:val="20"/>
                  <w:szCs w:val="20"/>
                </w:rPr>
                <w:t>314.19</w:t>
              </w:r>
            </w:hyperlink>
            <w:r w:rsidR="00384A36" w:rsidRPr="001F7126">
              <w:rPr>
                <w:rFonts w:ascii="Batang" w:hAnsi="Batang"/>
                <w:sz w:val="20"/>
                <w:szCs w:val="20"/>
              </w:rPr>
              <w:t>).</w:t>
            </w:r>
          </w:p>
          <w:p w14:paraId="473F4E9E" w14:textId="77777777" w:rsidR="00597E88" w:rsidRPr="009F5EF9" w:rsidRDefault="00027470" w:rsidP="00AD39C6">
            <w:pPr>
              <w:pStyle w:val="ListParagraph"/>
              <w:numPr>
                <w:ilvl w:val="0"/>
                <w:numId w:val="8"/>
              </w:numPr>
              <w:spacing w:before="60" w:after="240" w:line="204" w:lineRule="auto"/>
              <w:rPr>
                <w:rFonts w:ascii="Batang" w:hAnsi="Batang" w:cs="Arial"/>
                <w:sz w:val="20"/>
                <w:szCs w:val="20"/>
              </w:rPr>
            </w:pPr>
            <w:r w:rsidRPr="001F7126">
              <w:rPr>
                <w:rFonts w:ascii="Batang" w:hAnsi="Batang"/>
                <w:b/>
                <w:sz w:val="20"/>
                <w:szCs w:val="20"/>
              </w:rPr>
              <w:t>추가 특권: 시음 공간 추가 장소</w:t>
            </w:r>
          </w:p>
          <w:p w14:paraId="28B32C84" w14:textId="1D769DED" w:rsidR="009F5EF9" w:rsidRPr="001F7126" w:rsidRDefault="009F5EF9" w:rsidP="00AD39C6">
            <w:pPr>
              <w:pStyle w:val="ListParagraph"/>
              <w:numPr>
                <w:ilvl w:val="0"/>
                <w:numId w:val="8"/>
              </w:numPr>
              <w:spacing w:before="60" w:after="240" w:line="204" w:lineRule="auto"/>
              <w:rPr>
                <w:rFonts w:ascii="Batang" w:hAnsi="Batang" w:cs="Arial"/>
                <w:sz w:val="20"/>
                <w:szCs w:val="20"/>
              </w:rPr>
            </w:pPr>
            <w:r w:rsidRPr="009F5EF9">
              <w:rPr>
                <w:rFonts w:ascii="Batang" w:hAnsi="Batang" w:hint="eastAsia"/>
                <w:b/>
                <w:sz w:val="20"/>
                <w:szCs w:val="20"/>
              </w:rPr>
              <w:t>추가 배서:</w:t>
            </w:r>
            <w:r w:rsidRPr="009F5EF9">
              <w:rPr>
                <w:rFonts w:ascii="Batang" w:hAnsi="Batang"/>
                <w:b/>
                <w:sz w:val="20"/>
                <w:szCs w:val="20"/>
              </w:rPr>
              <w:t xml:space="preserve"> </w:t>
            </w:r>
            <w:r w:rsidRPr="009F5EF9">
              <w:rPr>
                <w:rFonts w:ascii="Batang" w:hAnsi="Batang" w:hint="eastAsia"/>
                <w:b/>
                <w:sz w:val="20"/>
                <w:szCs w:val="20"/>
              </w:rPr>
              <w:t>사업장 내 소비용 맥주와 와인</w:t>
            </w:r>
          </w:p>
        </w:tc>
      </w:tr>
      <w:tr w:rsidR="00597E88" w:rsidRPr="001F7126" w14:paraId="56208D48" w14:textId="77777777" w:rsidTr="0048114C">
        <w:trPr>
          <w:trHeight w:val="20"/>
        </w:trPr>
        <w:tc>
          <w:tcPr>
            <w:tcW w:w="8640" w:type="dxa"/>
            <w:gridSpan w:val="2"/>
            <w:tcBorders>
              <w:bottom w:val="single" w:sz="4" w:space="0" w:color="auto"/>
            </w:tcBorders>
            <w:shd w:val="clear" w:color="auto" w:fill="F2F2F2"/>
            <w:vAlign w:val="center"/>
          </w:tcPr>
          <w:p w14:paraId="5D772D88" w14:textId="5D728B5A" w:rsidR="00597E88" w:rsidRPr="001F7126" w:rsidRDefault="00AB34E3" w:rsidP="006A4865">
            <w:pPr>
              <w:spacing w:before="60" w:after="60" w:line="240" w:lineRule="auto"/>
              <w:rPr>
                <w:rFonts w:ascii="Batang" w:hAnsi="Batang" w:cs="Arial"/>
                <w:b/>
                <w:sz w:val="20"/>
                <w:szCs w:val="20"/>
              </w:rPr>
            </w:pPr>
            <w:r w:rsidRPr="001F7126">
              <w:rPr>
                <w:rFonts w:ascii="Batang" w:hAnsi="Batang"/>
                <w:b/>
                <w:sz w:val="20"/>
                <w:szCs w:val="20"/>
              </w:rPr>
              <w:t>시음 공간 - 추가 위치</w:t>
            </w:r>
            <w:r w:rsidR="00786EC7" w:rsidRPr="001F7126">
              <w:rPr>
                <w:rFonts w:ascii="Batang" w:hAnsi="Batang" w:hint="eastAsia"/>
                <w:b/>
                <w:sz w:val="20"/>
                <w:szCs w:val="20"/>
              </w:rPr>
              <w:t xml:space="preserve"> Tasting Room-Additional Location</w:t>
            </w:r>
          </w:p>
        </w:tc>
        <w:tc>
          <w:tcPr>
            <w:tcW w:w="1574" w:type="dxa"/>
            <w:gridSpan w:val="2"/>
            <w:tcBorders>
              <w:bottom w:val="single" w:sz="4" w:space="0" w:color="auto"/>
            </w:tcBorders>
            <w:shd w:val="clear" w:color="auto" w:fill="F2F2F2"/>
            <w:vAlign w:val="center"/>
          </w:tcPr>
          <w:p w14:paraId="401A9059" w14:textId="77777777" w:rsidR="00597E88" w:rsidRPr="001F7126" w:rsidRDefault="00AB34E3" w:rsidP="006A4865">
            <w:pPr>
              <w:spacing w:before="60" w:after="60" w:line="240" w:lineRule="auto"/>
              <w:jc w:val="right"/>
              <w:rPr>
                <w:rFonts w:ascii="Batang" w:hAnsi="Batang" w:cs="Arial"/>
                <w:b/>
                <w:sz w:val="20"/>
                <w:szCs w:val="20"/>
              </w:rPr>
            </w:pPr>
            <w:r w:rsidRPr="001F7126">
              <w:rPr>
                <w:rFonts w:ascii="Batang" w:hAnsi="Batang"/>
                <w:b/>
                <w:sz w:val="20"/>
                <w:szCs w:val="20"/>
              </w:rPr>
              <w:t>수수료 없음</w:t>
            </w:r>
          </w:p>
        </w:tc>
      </w:tr>
      <w:tr w:rsidR="00E2242B" w:rsidRPr="001F7126" w14:paraId="52F00E49" w14:textId="77777777" w:rsidTr="0048114C">
        <w:trPr>
          <w:trHeight w:val="20"/>
        </w:trPr>
        <w:tc>
          <w:tcPr>
            <w:tcW w:w="10214" w:type="dxa"/>
            <w:gridSpan w:val="4"/>
            <w:shd w:val="clear" w:color="auto" w:fill="auto"/>
          </w:tcPr>
          <w:p w14:paraId="39D8F306" w14:textId="77777777" w:rsidR="00E2242B" w:rsidRPr="001F7126" w:rsidRDefault="00244B6E"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66" w:history="1">
              <w:r w:rsidRPr="001F7126">
                <w:rPr>
                  <w:rStyle w:val="Hyperlink"/>
                  <w:rFonts w:ascii="Batang" w:hAnsi="Batang"/>
                  <w:sz w:val="20"/>
                  <w:szCs w:val="20"/>
                </w:rPr>
                <w:t>66.24.170</w:t>
              </w:r>
            </w:hyperlink>
            <w:r w:rsidRPr="001F7126">
              <w:rPr>
                <w:rFonts w:ascii="Batang" w:hAnsi="Batang"/>
                <w:sz w:val="20"/>
                <w:szCs w:val="20"/>
              </w:rPr>
              <w:t xml:space="preserve">; </w:t>
            </w:r>
            <w:r w:rsidRPr="001F7126">
              <w:rPr>
                <w:rFonts w:ascii="Batang" w:hAnsi="Batang"/>
                <w:b/>
                <w:sz w:val="20"/>
                <w:szCs w:val="20"/>
              </w:rPr>
              <w:t xml:space="preserve">WAC </w:t>
            </w:r>
            <w:hyperlink r:id="rId67" w:history="1">
              <w:r w:rsidRPr="001F7126">
                <w:rPr>
                  <w:rStyle w:val="Hyperlink"/>
                  <w:rFonts w:ascii="Batang" w:hAnsi="Batang"/>
                  <w:sz w:val="20"/>
                  <w:szCs w:val="20"/>
                </w:rPr>
                <w:t>314.24.161</w:t>
              </w:r>
            </w:hyperlink>
          </w:p>
        </w:tc>
      </w:tr>
      <w:tr w:rsidR="00597E88" w:rsidRPr="001F7126" w14:paraId="7A3BD15B" w14:textId="77777777" w:rsidTr="0048114C">
        <w:trPr>
          <w:trHeight w:val="1692"/>
        </w:trPr>
        <w:tc>
          <w:tcPr>
            <w:tcW w:w="10214" w:type="dxa"/>
            <w:gridSpan w:val="4"/>
            <w:shd w:val="clear" w:color="auto" w:fill="auto"/>
          </w:tcPr>
          <w:p w14:paraId="5E60EFF1" w14:textId="77777777" w:rsidR="00597E88" w:rsidRPr="001F7126" w:rsidRDefault="00027470" w:rsidP="00AD39C6">
            <w:pPr>
              <w:spacing w:before="60" w:after="60" w:line="204" w:lineRule="auto"/>
              <w:rPr>
                <w:rFonts w:ascii="Batang" w:hAnsi="Batang" w:cs="Arial"/>
                <w:sz w:val="20"/>
                <w:szCs w:val="20"/>
              </w:rPr>
            </w:pPr>
            <w:r w:rsidRPr="001F7126">
              <w:rPr>
                <w:rFonts w:ascii="Batang" w:hAnsi="Batang"/>
                <w:sz w:val="20"/>
                <w:szCs w:val="20"/>
              </w:rPr>
              <w:t>생산/ 제조 장소와 별개인 추가 장소 설정.</w:t>
            </w:r>
          </w:p>
          <w:p w14:paraId="47E1E032" w14:textId="77777777" w:rsidR="00027470" w:rsidRPr="001F7126" w:rsidRDefault="00027470" w:rsidP="00AD39C6">
            <w:pPr>
              <w:pStyle w:val="ListParagraph"/>
              <w:numPr>
                <w:ilvl w:val="0"/>
                <w:numId w:val="8"/>
              </w:numPr>
              <w:spacing w:before="60" w:after="60" w:line="204" w:lineRule="auto"/>
              <w:rPr>
                <w:rFonts w:ascii="Batang" w:hAnsi="Batang" w:cs="Arial"/>
                <w:sz w:val="20"/>
                <w:szCs w:val="20"/>
              </w:rPr>
            </w:pPr>
            <w:r w:rsidRPr="001F7126">
              <w:rPr>
                <w:rFonts w:ascii="Batang" w:hAnsi="Batang"/>
                <w:sz w:val="20"/>
                <w:szCs w:val="20"/>
              </w:rPr>
              <w:t>면허 소지자는 다음과 같은 일을 할 수 있습니다.</w:t>
            </w:r>
          </w:p>
          <w:p w14:paraId="3F62AA5E" w14:textId="77777777" w:rsidR="00027470" w:rsidRPr="001F7126" w:rsidRDefault="00686F3A" w:rsidP="00AD39C6">
            <w:pPr>
              <w:pStyle w:val="ListParagraph"/>
              <w:numPr>
                <w:ilvl w:val="0"/>
                <w:numId w:val="9"/>
              </w:numPr>
              <w:spacing w:before="60" w:after="60" w:line="204" w:lineRule="auto"/>
              <w:rPr>
                <w:rFonts w:ascii="Batang" w:hAnsi="Batang" w:cs="Arial"/>
                <w:sz w:val="20"/>
                <w:szCs w:val="20"/>
              </w:rPr>
            </w:pPr>
            <w:r w:rsidRPr="001F7126">
              <w:rPr>
                <w:rFonts w:ascii="Batang" w:hAnsi="Batang"/>
                <w:sz w:val="20"/>
                <w:szCs w:val="20"/>
              </w:rPr>
              <w:t>허가 사업장에서 소비하는 용도로 와인을 제공</w:t>
            </w:r>
          </w:p>
          <w:p w14:paraId="472EA793" w14:textId="77777777" w:rsidR="00027470" w:rsidRPr="001F7126" w:rsidRDefault="001C0BD9" w:rsidP="00AD39C6">
            <w:pPr>
              <w:pStyle w:val="ListParagraph"/>
              <w:numPr>
                <w:ilvl w:val="0"/>
                <w:numId w:val="9"/>
              </w:numPr>
              <w:spacing w:before="60" w:after="60" w:line="204" w:lineRule="auto"/>
              <w:rPr>
                <w:rFonts w:ascii="Batang" w:hAnsi="Batang" w:cs="Arial"/>
                <w:sz w:val="20"/>
                <w:szCs w:val="20"/>
              </w:rPr>
            </w:pPr>
            <w:r w:rsidRPr="001F7126">
              <w:rPr>
                <w:rFonts w:ascii="Batang" w:hAnsi="Batang"/>
                <w:sz w:val="20"/>
                <w:szCs w:val="20"/>
              </w:rPr>
              <w:t>와인 샘플을 제공하거나 허가 사업장 외에서 소비하는 용도로 와인을 그라울러 용기 등에 소매 판매</w:t>
            </w:r>
          </w:p>
          <w:p w14:paraId="63DF7A8E" w14:textId="77777777" w:rsidR="00027470" w:rsidRPr="001F7126" w:rsidRDefault="00D51F53" w:rsidP="00AD39C6">
            <w:pPr>
              <w:pStyle w:val="ListParagraph"/>
              <w:numPr>
                <w:ilvl w:val="0"/>
                <w:numId w:val="8"/>
              </w:numPr>
              <w:spacing w:before="60" w:after="60" w:line="204" w:lineRule="auto"/>
              <w:rPr>
                <w:rFonts w:ascii="Batang" w:hAnsi="Batang" w:cs="Arial"/>
                <w:sz w:val="20"/>
                <w:szCs w:val="20"/>
              </w:rPr>
            </w:pPr>
            <w:r w:rsidRPr="001F7126">
              <w:rPr>
                <w:rFonts w:ascii="Batang" w:hAnsi="Batang"/>
                <w:sz w:val="20"/>
                <w:szCs w:val="20"/>
              </w:rPr>
              <w:t>허가 받은 생산/제조 시설당 추가 장소는 네 곳으로 제한됩니다.</w:t>
            </w:r>
          </w:p>
          <w:p w14:paraId="4018D2B9" w14:textId="77777777" w:rsidR="00C729A1" w:rsidRPr="009F5EF9" w:rsidRDefault="00C729A1" w:rsidP="00AD39C6">
            <w:pPr>
              <w:pStyle w:val="ListParagraph"/>
              <w:numPr>
                <w:ilvl w:val="0"/>
                <w:numId w:val="16"/>
              </w:numPr>
              <w:spacing w:before="60" w:after="180" w:line="204" w:lineRule="auto"/>
              <w:rPr>
                <w:rFonts w:ascii="Batang" w:hAnsi="Batang" w:cs="Arial"/>
                <w:sz w:val="20"/>
                <w:szCs w:val="20"/>
              </w:rPr>
            </w:pPr>
            <w:r w:rsidRPr="001F7126">
              <w:rPr>
                <w:rFonts w:ascii="Batang" w:hAnsi="Batang"/>
                <w:b/>
                <w:sz w:val="20"/>
                <w:szCs w:val="20"/>
              </w:rPr>
              <w:t>추가 특전: 맥주/와인 식당</w:t>
            </w:r>
          </w:p>
          <w:p w14:paraId="0F6D96B8" w14:textId="37DF22E6" w:rsidR="009F5EF9" w:rsidRPr="001F7126" w:rsidRDefault="009F5EF9" w:rsidP="00AD39C6">
            <w:pPr>
              <w:pStyle w:val="ListParagraph"/>
              <w:numPr>
                <w:ilvl w:val="0"/>
                <w:numId w:val="16"/>
              </w:numPr>
              <w:spacing w:before="60" w:after="180" w:line="204" w:lineRule="auto"/>
              <w:rPr>
                <w:rFonts w:ascii="Batang" w:hAnsi="Batang" w:cs="Arial"/>
                <w:sz w:val="20"/>
                <w:szCs w:val="20"/>
              </w:rPr>
            </w:pPr>
            <w:r w:rsidRPr="009F5EF9">
              <w:rPr>
                <w:rFonts w:ascii="Batang" w:hAnsi="Batang" w:hint="eastAsia"/>
                <w:b/>
                <w:sz w:val="20"/>
                <w:szCs w:val="20"/>
              </w:rPr>
              <w:t>추가 배서:</w:t>
            </w:r>
            <w:r w:rsidRPr="009F5EF9">
              <w:rPr>
                <w:rFonts w:ascii="Batang" w:hAnsi="Batang"/>
                <w:b/>
                <w:sz w:val="20"/>
                <w:szCs w:val="20"/>
              </w:rPr>
              <w:t xml:space="preserve"> </w:t>
            </w:r>
            <w:r w:rsidRPr="009F5EF9">
              <w:rPr>
                <w:rFonts w:ascii="Batang" w:hAnsi="Batang" w:hint="eastAsia"/>
                <w:b/>
                <w:sz w:val="20"/>
                <w:szCs w:val="20"/>
              </w:rPr>
              <w:t>사업장 내 소비용 맥주와 와인</w:t>
            </w:r>
          </w:p>
        </w:tc>
      </w:tr>
      <w:tr w:rsidR="00597E88" w:rsidRPr="001F7126" w14:paraId="502CA47B" w14:textId="77777777" w:rsidTr="0048114C">
        <w:trPr>
          <w:trHeight w:val="20"/>
        </w:trPr>
        <w:tc>
          <w:tcPr>
            <w:tcW w:w="8640" w:type="dxa"/>
            <w:gridSpan w:val="2"/>
            <w:tcBorders>
              <w:bottom w:val="single" w:sz="4" w:space="0" w:color="auto"/>
            </w:tcBorders>
            <w:shd w:val="clear" w:color="auto" w:fill="F2F2F2"/>
            <w:vAlign w:val="center"/>
          </w:tcPr>
          <w:p w14:paraId="63DB78F5" w14:textId="0BEAE744" w:rsidR="00597E88"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보세 와인 창고</w:t>
            </w:r>
            <w:r w:rsidR="00786EC7" w:rsidRPr="001F7126">
              <w:rPr>
                <w:rFonts w:ascii="Batang" w:hAnsi="Batang" w:hint="eastAsia"/>
                <w:b/>
                <w:sz w:val="20"/>
                <w:szCs w:val="20"/>
              </w:rPr>
              <w:t xml:space="preserve"> Bonded Wine Warehouse</w:t>
            </w:r>
          </w:p>
        </w:tc>
        <w:tc>
          <w:tcPr>
            <w:tcW w:w="1574" w:type="dxa"/>
            <w:gridSpan w:val="2"/>
            <w:tcBorders>
              <w:bottom w:val="single" w:sz="4" w:space="0" w:color="auto"/>
            </w:tcBorders>
            <w:shd w:val="clear" w:color="auto" w:fill="F2F2F2"/>
            <w:vAlign w:val="center"/>
          </w:tcPr>
          <w:p w14:paraId="75BC343B" w14:textId="77777777" w:rsidR="00597E88"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62202661" w14:textId="77777777" w:rsidTr="0048114C">
        <w:trPr>
          <w:trHeight w:val="20"/>
        </w:trPr>
        <w:tc>
          <w:tcPr>
            <w:tcW w:w="10214" w:type="dxa"/>
            <w:gridSpan w:val="4"/>
            <w:shd w:val="clear" w:color="auto" w:fill="auto"/>
          </w:tcPr>
          <w:p w14:paraId="5BAEF5FF" w14:textId="77777777" w:rsidR="00E2242B" w:rsidRPr="001F7126" w:rsidRDefault="00244B6E"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68" w:history="1">
              <w:r w:rsidRPr="001F7126">
                <w:rPr>
                  <w:rStyle w:val="Hyperlink"/>
                  <w:rFonts w:ascii="Batang" w:hAnsi="Batang"/>
                  <w:sz w:val="20"/>
                  <w:szCs w:val="20"/>
                </w:rPr>
                <w:t>66.24.185</w:t>
              </w:r>
            </w:hyperlink>
            <w:r w:rsidRPr="001F7126">
              <w:rPr>
                <w:rFonts w:ascii="Batang" w:hAnsi="Batang"/>
                <w:sz w:val="20"/>
                <w:szCs w:val="20"/>
              </w:rPr>
              <w:t xml:space="preserve">; </w:t>
            </w:r>
            <w:r w:rsidRPr="001F7126">
              <w:rPr>
                <w:rFonts w:ascii="Batang" w:hAnsi="Batang"/>
                <w:b/>
                <w:sz w:val="20"/>
                <w:szCs w:val="20"/>
              </w:rPr>
              <w:t xml:space="preserve">WAC </w:t>
            </w:r>
            <w:hyperlink r:id="rId69" w:history="1">
              <w:r w:rsidRPr="001F7126">
                <w:rPr>
                  <w:rStyle w:val="Hyperlink"/>
                  <w:rFonts w:ascii="Batang" w:hAnsi="Batang"/>
                  <w:sz w:val="20"/>
                  <w:szCs w:val="20"/>
                </w:rPr>
                <w:t>314.24.220</w:t>
              </w:r>
            </w:hyperlink>
          </w:p>
        </w:tc>
      </w:tr>
      <w:tr w:rsidR="00597E88" w:rsidRPr="001F7126" w14:paraId="28ACBF29" w14:textId="77777777" w:rsidTr="0048114C">
        <w:trPr>
          <w:trHeight w:val="20"/>
        </w:trPr>
        <w:tc>
          <w:tcPr>
            <w:tcW w:w="10214" w:type="dxa"/>
            <w:gridSpan w:val="4"/>
            <w:shd w:val="clear" w:color="auto" w:fill="auto"/>
          </w:tcPr>
          <w:p w14:paraId="066D42EA" w14:textId="77777777" w:rsidR="00597E88" w:rsidRPr="001F7126" w:rsidRDefault="00027470" w:rsidP="00AD39C6">
            <w:pPr>
              <w:spacing w:before="60" w:after="180" w:line="204" w:lineRule="auto"/>
              <w:rPr>
                <w:rFonts w:ascii="Batang" w:hAnsi="Batang" w:cs="Arial"/>
                <w:sz w:val="20"/>
                <w:szCs w:val="20"/>
              </w:rPr>
            </w:pPr>
            <w:r w:rsidRPr="001F7126">
              <w:rPr>
                <w:rFonts w:ascii="Batang" w:hAnsi="Batang"/>
                <w:sz w:val="20"/>
                <w:szCs w:val="20"/>
              </w:rPr>
              <w:t>주 정부 또는 연방 세금을 지불하지 않고 허가 받은 와인 양조장 밖에 병입한 와인을 보관할 수 있습니다. 와인은 연방 및 주 보세 창고에 보관되어야 합니다.</w:t>
            </w:r>
          </w:p>
        </w:tc>
      </w:tr>
      <w:tr w:rsidR="00B72641" w:rsidRPr="001F7126" w14:paraId="0440A5DA" w14:textId="77777777" w:rsidTr="0048114C">
        <w:trPr>
          <w:trHeight w:val="20"/>
        </w:trPr>
        <w:tc>
          <w:tcPr>
            <w:tcW w:w="8640" w:type="dxa"/>
            <w:gridSpan w:val="2"/>
            <w:tcBorders>
              <w:bottom w:val="single" w:sz="4" w:space="0" w:color="auto"/>
            </w:tcBorders>
            <w:shd w:val="clear" w:color="auto" w:fill="F2F2F2"/>
            <w:vAlign w:val="center"/>
          </w:tcPr>
          <w:p w14:paraId="062E4B8F" w14:textId="756D47DA"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와인 수입업자</w:t>
            </w:r>
            <w:r w:rsidR="00786EC7" w:rsidRPr="001F7126">
              <w:rPr>
                <w:rFonts w:ascii="Batang" w:hAnsi="Batang" w:hint="eastAsia"/>
                <w:b/>
                <w:sz w:val="20"/>
                <w:szCs w:val="20"/>
              </w:rPr>
              <w:t xml:space="preserve"> Wine Importer</w:t>
            </w:r>
          </w:p>
        </w:tc>
        <w:tc>
          <w:tcPr>
            <w:tcW w:w="1574" w:type="dxa"/>
            <w:gridSpan w:val="2"/>
            <w:tcBorders>
              <w:bottom w:val="single" w:sz="4" w:space="0" w:color="auto"/>
            </w:tcBorders>
            <w:shd w:val="clear" w:color="auto" w:fill="F2F2F2"/>
            <w:vAlign w:val="center"/>
          </w:tcPr>
          <w:p w14:paraId="39156140"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$160</w:t>
            </w:r>
          </w:p>
        </w:tc>
      </w:tr>
      <w:tr w:rsidR="00E2242B" w:rsidRPr="001F7126" w14:paraId="610BB7F5" w14:textId="77777777" w:rsidTr="0048114C">
        <w:trPr>
          <w:trHeight w:val="20"/>
        </w:trPr>
        <w:tc>
          <w:tcPr>
            <w:tcW w:w="10214" w:type="dxa"/>
            <w:gridSpan w:val="4"/>
            <w:shd w:val="clear" w:color="auto" w:fill="auto"/>
          </w:tcPr>
          <w:p w14:paraId="3F274841" w14:textId="77777777" w:rsidR="00E2242B" w:rsidRPr="001F7126" w:rsidRDefault="00244B6E"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70" w:history="1">
              <w:r w:rsidRPr="001F7126">
                <w:rPr>
                  <w:rStyle w:val="Hyperlink"/>
                  <w:rFonts w:ascii="Batang" w:hAnsi="Batang"/>
                  <w:sz w:val="20"/>
                  <w:szCs w:val="20"/>
                </w:rPr>
                <w:t>66.24.203</w:t>
              </w:r>
            </w:hyperlink>
            <w:r w:rsidRPr="001F7126">
              <w:rPr>
                <w:rFonts w:ascii="Batang" w:hAnsi="Batang"/>
                <w:sz w:val="20"/>
                <w:szCs w:val="20"/>
              </w:rPr>
              <w:t xml:space="preserve">; </w:t>
            </w:r>
            <w:r w:rsidRPr="001F7126">
              <w:rPr>
                <w:rFonts w:ascii="Batang" w:hAnsi="Batang"/>
                <w:b/>
                <w:sz w:val="20"/>
                <w:szCs w:val="20"/>
              </w:rPr>
              <w:t xml:space="preserve">WAC </w:t>
            </w:r>
            <w:hyperlink r:id="rId71" w:history="1">
              <w:r w:rsidRPr="001F7126">
                <w:rPr>
                  <w:rStyle w:val="Hyperlink"/>
                  <w:rFonts w:ascii="Batang" w:hAnsi="Batang"/>
                  <w:sz w:val="20"/>
                  <w:szCs w:val="20"/>
                </w:rPr>
                <w:t>314.24</w:t>
              </w:r>
            </w:hyperlink>
            <w:r w:rsidRPr="001F7126">
              <w:rPr>
                <w:rFonts w:ascii="Batang" w:hAnsi="Batang"/>
                <w:sz w:val="20"/>
                <w:szCs w:val="20"/>
              </w:rPr>
              <w:t xml:space="preserve">; </w:t>
            </w:r>
            <w:hyperlink r:id="rId72" w:history="1">
              <w:r w:rsidRPr="001F7126">
                <w:rPr>
                  <w:rStyle w:val="Hyperlink"/>
                  <w:rFonts w:ascii="Batang" w:hAnsi="Batang"/>
                  <w:sz w:val="20"/>
                  <w:szCs w:val="20"/>
                </w:rPr>
                <w:t>314.36</w:t>
              </w:r>
            </w:hyperlink>
          </w:p>
        </w:tc>
      </w:tr>
      <w:tr w:rsidR="00B72641" w:rsidRPr="001F7126" w14:paraId="069F2781" w14:textId="77777777" w:rsidTr="0048114C">
        <w:trPr>
          <w:trHeight w:val="20"/>
        </w:trPr>
        <w:tc>
          <w:tcPr>
            <w:tcW w:w="10214" w:type="dxa"/>
            <w:gridSpan w:val="4"/>
            <w:shd w:val="clear" w:color="auto" w:fill="auto"/>
          </w:tcPr>
          <w:p w14:paraId="199D23BF" w14:textId="77777777" w:rsidR="00B72641" w:rsidRPr="001F7126" w:rsidRDefault="00027470" w:rsidP="00AD39C6">
            <w:pPr>
              <w:spacing w:before="60" w:after="60" w:line="204" w:lineRule="auto"/>
              <w:rPr>
                <w:rFonts w:ascii="Batang" w:hAnsi="Batang" w:cs="Arial"/>
                <w:sz w:val="20"/>
                <w:szCs w:val="20"/>
              </w:rPr>
            </w:pPr>
            <w:r w:rsidRPr="001F7126">
              <w:rPr>
                <w:rFonts w:ascii="Batang" w:hAnsi="Batang"/>
                <w:sz w:val="20"/>
                <w:szCs w:val="20"/>
              </w:rPr>
              <w:t>워싱턴 주 외 와인 승인서 소지자나 미국 또는 해외 와인 COA 소지자의 권한을 위임 받은 대리인, 또는 미국 외 국가에 위치한 해외 와인 공급업자에게서 와인을 수입할 수 있습니다.</w:t>
            </w:r>
          </w:p>
          <w:p w14:paraId="3C7125E3" w14:textId="77777777" w:rsidR="00027470" w:rsidRPr="001F7126" w:rsidRDefault="00027470" w:rsidP="00AD39C6">
            <w:pPr>
              <w:pStyle w:val="ListParagraph"/>
              <w:numPr>
                <w:ilvl w:val="0"/>
                <w:numId w:val="8"/>
              </w:numPr>
              <w:spacing w:before="60" w:after="60" w:line="204" w:lineRule="auto"/>
              <w:rPr>
                <w:rFonts w:ascii="Batang" w:hAnsi="Batang" w:cs="Arial"/>
                <w:sz w:val="20"/>
                <w:szCs w:val="20"/>
              </w:rPr>
            </w:pPr>
            <w:r w:rsidRPr="001F7126">
              <w:rPr>
                <w:rFonts w:ascii="Batang" w:hAnsi="Batang"/>
                <w:sz w:val="20"/>
                <w:szCs w:val="20"/>
              </w:rPr>
              <w:t>수입 와인은 면허를 소지한 와인 배급업자가 판매하거나 해당 주에서 수출해야 합니다.</w:t>
            </w:r>
          </w:p>
          <w:p w14:paraId="5BC74496" w14:textId="77777777" w:rsidR="000A29F5" w:rsidRPr="001F7126" w:rsidRDefault="003848F4" w:rsidP="00AD39C6">
            <w:pPr>
              <w:pStyle w:val="ListParagraph"/>
              <w:numPr>
                <w:ilvl w:val="0"/>
                <w:numId w:val="8"/>
              </w:numPr>
              <w:spacing w:before="60" w:after="24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0A29F5" w:rsidRPr="001F7126">
              <w:rPr>
                <w:rFonts w:ascii="Batang" w:hAnsi="Batang"/>
                <w:sz w:val="20"/>
                <w:szCs w:val="20"/>
              </w:rPr>
              <w:t xml:space="preserve">신고 및 납부 요건이 있습니다(WAC </w:t>
            </w:r>
            <w:hyperlink r:id="rId73" w:history="1">
              <w:r w:rsidR="000A29F5" w:rsidRPr="001F7126">
                <w:rPr>
                  <w:rStyle w:val="Hyperlink"/>
                  <w:rFonts w:ascii="Batang" w:hAnsi="Batang"/>
                  <w:sz w:val="20"/>
                  <w:szCs w:val="20"/>
                </w:rPr>
                <w:t>314.19</w:t>
              </w:r>
            </w:hyperlink>
            <w:r w:rsidR="000A29F5" w:rsidRPr="001F7126">
              <w:rPr>
                <w:rFonts w:ascii="Batang" w:hAnsi="Batang"/>
                <w:sz w:val="20"/>
                <w:szCs w:val="20"/>
              </w:rPr>
              <w:t>).</w:t>
            </w:r>
          </w:p>
        </w:tc>
      </w:tr>
      <w:tr w:rsidR="00B72641" w:rsidRPr="001F7126" w14:paraId="6BDC219C" w14:textId="77777777" w:rsidTr="0048114C">
        <w:trPr>
          <w:trHeight w:val="20"/>
        </w:trPr>
        <w:tc>
          <w:tcPr>
            <w:tcW w:w="8640" w:type="dxa"/>
            <w:gridSpan w:val="2"/>
            <w:tcBorders>
              <w:bottom w:val="single" w:sz="4" w:space="0" w:color="auto"/>
            </w:tcBorders>
            <w:shd w:val="clear" w:color="auto" w:fill="F2F2F2"/>
            <w:vAlign w:val="center"/>
          </w:tcPr>
          <w:p w14:paraId="22BB40C1" w14:textId="72E399E0"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와인 배급업자</w:t>
            </w:r>
            <w:r w:rsidR="00786EC7" w:rsidRPr="001F7126">
              <w:rPr>
                <w:rFonts w:ascii="Batang" w:hAnsi="Batang" w:hint="eastAsia"/>
                <w:b/>
                <w:sz w:val="20"/>
                <w:szCs w:val="20"/>
              </w:rPr>
              <w:t xml:space="preserve"> Wine Distributor</w:t>
            </w:r>
          </w:p>
        </w:tc>
        <w:tc>
          <w:tcPr>
            <w:tcW w:w="1574" w:type="dxa"/>
            <w:gridSpan w:val="2"/>
            <w:tcBorders>
              <w:bottom w:val="single" w:sz="4" w:space="0" w:color="auto"/>
            </w:tcBorders>
            <w:shd w:val="clear" w:color="auto" w:fill="F2F2F2"/>
            <w:vAlign w:val="center"/>
          </w:tcPr>
          <w:p w14:paraId="04AFEB22"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$660</w:t>
            </w:r>
          </w:p>
        </w:tc>
      </w:tr>
      <w:tr w:rsidR="00E2242B" w:rsidRPr="001F7126" w14:paraId="2DA7D0DA" w14:textId="77777777" w:rsidTr="0048114C">
        <w:trPr>
          <w:trHeight w:val="144"/>
        </w:trPr>
        <w:tc>
          <w:tcPr>
            <w:tcW w:w="10214" w:type="dxa"/>
            <w:gridSpan w:val="4"/>
            <w:shd w:val="clear" w:color="auto" w:fill="auto"/>
          </w:tcPr>
          <w:p w14:paraId="77024897" w14:textId="77777777" w:rsidR="00E2242B" w:rsidRPr="001F7126" w:rsidRDefault="00244B6E"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74" w:history="1">
              <w:r w:rsidRPr="001F7126">
                <w:rPr>
                  <w:rStyle w:val="Hyperlink"/>
                  <w:rFonts w:ascii="Batang" w:hAnsi="Batang"/>
                  <w:sz w:val="20"/>
                  <w:szCs w:val="20"/>
                </w:rPr>
                <w:t>66.24.200</w:t>
              </w:r>
            </w:hyperlink>
            <w:r w:rsidRPr="001F7126">
              <w:rPr>
                <w:rFonts w:ascii="Batang" w:hAnsi="Batang"/>
                <w:sz w:val="20"/>
                <w:szCs w:val="20"/>
              </w:rPr>
              <w:t xml:space="preserve">; </w:t>
            </w:r>
            <w:r w:rsidRPr="001F7126">
              <w:rPr>
                <w:rFonts w:ascii="Batang" w:hAnsi="Batang"/>
                <w:b/>
                <w:sz w:val="20"/>
                <w:szCs w:val="20"/>
              </w:rPr>
              <w:t xml:space="preserve">WAC </w:t>
            </w:r>
            <w:hyperlink r:id="rId75" w:history="1">
              <w:r w:rsidRPr="001F7126">
                <w:rPr>
                  <w:rStyle w:val="Hyperlink"/>
                  <w:rFonts w:ascii="Batang" w:hAnsi="Batang"/>
                  <w:sz w:val="20"/>
                  <w:szCs w:val="20"/>
                </w:rPr>
                <w:t>314.24</w:t>
              </w:r>
            </w:hyperlink>
          </w:p>
        </w:tc>
      </w:tr>
      <w:tr w:rsidR="00B72641" w:rsidRPr="001F7126" w14:paraId="2E384B86" w14:textId="77777777" w:rsidTr="0048114C">
        <w:trPr>
          <w:trHeight w:val="144"/>
        </w:trPr>
        <w:tc>
          <w:tcPr>
            <w:tcW w:w="10214" w:type="dxa"/>
            <w:gridSpan w:val="4"/>
            <w:shd w:val="clear" w:color="auto" w:fill="auto"/>
          </w:tcPr>
          <w:p w14:paraId="1A0408C0" w14:textId="77777777" w:rsidR="00B72641" w:rsidRPr="001F7126" w:rsidRDefault="00027470" w:rsidP="00214E71">
            <w:pPr>
              <w:spacing w:before="60" w:after="60" w:line="204" w:lineRule="auto"/>
              <w:rPr>
                <w:rFonts w:ascii="Batang" w:hAnsi="Batang" w:cs="Arial"/>
                <w:sz w:val="20"/>
                <w:szCs w:val="20"/>
              </w:rPr>
            </w:pPr>
            <w:r w:rsidRPr="001F7126">
              <w:rPr>
                <w:rFonts w:ascii="Batang" w:hAnsi="Batang"/>
                <w:sz w:val="20"/>
                <w:szCs w:val="20"/>
              </w:rPr>
              <w:t>면허를 소지한 와인 소매업자나 기타 와인 배급업자에게 와인을 판매하고 워싱턴 주에서 수출할 수 있습니다.</w:t>
            </w:r>
          </w:p>
          <w:p w14:paraId="27D06127" w14:textId="77777777" w:rsidR="000A29F5" w:rsidRPr="001F7126" w:rsidRDefault="00027470" w:rsidP="00214E71">
            <w:pPr>
              <w:pStyle w:val="ListParagraph"/>
              <w:numPr>
                <w:ilvl w:val="0"/>
                <w:numId w:val="8"/>
              </w:numPr>
              <w:spacing w:before="60" w:after="60" w:line="204" w:lineRule="auto"/>
              <w:rPr>
                <w:rFonts w:ascii="Batang" w:hAnsi="Batang" w:cs="Arial"/>
                <w:sz w:val="20"/>
                <w:szCs w:val="20"/>
              </w:rPr>
            </w:pPr>
            <w:r w:rsidRPr="001F7126">
              <w:rPr>
                <w:rFonts w:ascii="Batang" w:hAnsi="Batang"/>
                <w:sz w:val="20"/>
                <w:szCs w:val="20"/>
              </w:rPr>
              <w:t>면허를 소지한 워싱턴 주 와인 양조장, 와인 승인서 소지자나 미국 또는 해외 와인 COA 소지자의 권한을 위임 받은 대리인, 면허를 소지한 수입업자, 또는 미국 외 국가에 위치한 와인 공급업자에게서 와인을 수입할 수 있습니다.</w:t>
            </w:r>
          </w:p>
          <w:p w14:paraId="002BDFE0" w14:textId="77777777" w:rsidR="000A29F5" w:rsidRPr="001F7126" w:rsidRDefault="003848F4" w:rsidP="00214E71">
            <w:pPr>
              <w:pStyle w:val="ListParagraph"/>
              <w:numPr>
                <w:ilvl w:val="0"/>
                <w:numId w:val="8"/>
              </w:numPr>
              <w:spacing w:before="60" w:after="24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0A29F5" w:rsidRPr="001F7126">
              <w:rPr>
                <w:rFonts w:ascii="Batang" w:hAnsi="Batang"/>
                <w:sz w:val="20"/>
                <w:szCs w:val="20"/>
              </w:rPr>
              <w:t xml:space="preserve">신고 및 납부 요건이 있습니다(WAC </w:t>
            </w:r>
            <w:hyperlink r:id="rId76" w:history="1">
              <w:r w:rsidR="000A29F5" w:rsidRPr="001F7126">
                <w:rPr>
                  <w:rStyle w:val="Hyperlink"/>
                  <w:rFonts w:ascii="Batang" w:hAnsi="Batang"/>
                  <w:sz w:val="20"/>
                  <w:szCs w:val="20"/>
                </w:rPr>
                <w:t>314.19</w:t>
              </w:r>
            </w:hyperlink>
            <w:r w:rsidR="000A29F5" w:rsidRPr="001F7126">
              <w:rPr>
                <w:rFonts w:ascii="Batang" w:hAnsi="Batang"/>
                <w:sz w:val="20"/>
                <w:szCs w:val="20"/>
              </w:rPr>
              <w:t>).</w:t>
            </w:r>
          </w:p>
        </w:tc>
      </w:tr>
      <w:tr w:rsidR="00B72641" w:rsidRPr="001F7126" w14:paraId="49DA33F6" w14:textId="77777777" w:rsidTr="0048114C">
        <w:trPr>
          <w:trHeight w:val="20"/>
        </w:trPr>
        <w:tc>
          <w:tcPr>
            <w:tcW w:w="8640" w:type="dxa"/>
            <w:gridSpan w:val="2"/>
            <w:tcBorders>
              <w:bottom w:val="single" w:sz="4" w:space="0" w:color="auto"/>
            </w:tcBorders>
            <w:shd w:val="clear" w:color="auto" w:fill="F2F2F2"/>
            <w:vAlign w:val="center"/>
          </w:tcPr>
          <w:p w14:paraId="40B62188" w14:textId="1DC987B4"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와인 창고</w:t>
            </w:r>
            <w:r w:rsidR="00786EC7" w:rsidRPr="001F7126">
              <w:rPr>
                <w:rFonts w:ascii="Batang" w:hAnsi="Batang" w:hint="eastAsia"/>
                <w:b/>
                <w:sz w:val="20"/>
                <w:szCs w:val="20"/>
              </w:rPr>
              <w:t xml:space="preserve"> Winery Warehouse</w:t>
            </w:r>
          </w:p>
        </w:tc>
        <w:tc>
          <w:tcPr>
            <w:tcW w:w="1574" w:type="dxa"/>
            <w:gridSpan w:val="2"/>
            <w:tcBorders>
              <w:bottom w:val="single" w:sz="4" w:space="0" w:color="auto"/>
            </w:tcBorders>
            <w:shd w:val="clear" w:color="auto" w:fill="F2F2F2"/>
            <w:vAlign w:val="center"/>
          </w:tcPr>
          <w:p w14:paraId="26313C12" w14:textId="77777777" w:rsidR="00B72641" w:rsidRPr="001F7126" w:rsidRDefault="0015337F" w:rsidP="006A4865">
            <w:pPr>
              <w:spacing w:before="60" w:after="60" w:line="240" w:lineRule="auto"/>
              <w:jc w:val="right"/>
              <w:rPr>
                <w:rFonts w:ascii="Batang" w:hAnsi="Batang" w:cs="Arial"/>
                <w:b/>
                <w:sz w:val="20"/>
                <w:szCs w:val="20"/>
              </w:rPr>
            </w:pPr>
            <w:r w:rsidRPr="001F7126">
              <w:rPr>
                <w:rFonts w:ascii="Batang" w:hAnsi="Batang"/>
                <w:b/>
                <w:sz w:val="20"/>
                <w:szCs w:val="20"/>
              </w:rPr>
              <w:t>수수료 없음</w:t>
            </w:r>
          </w:p>
        </w:tc>
      </w:tr>
      <w:tr w:rsidR="00E2242B" w:rsidRPr="001F7126" w14:paraId="0135872D" w14:textId="77777777" w:rsidTr="0048114C">
        <w:trPr>
          <w:trHeight w:val="20"/>
        </w:trPr>
        <w:tc>
          <w:tcPr>
            <w:tcW w:w="10214" w:type="dxa"/>
            <w:gridSpan w:val="4"/>
            <w:shd w:val="clear" w:color="auto" w:fill="auto"/>
          </w:tcPr>
          <w:p w14:paraId="530851C3" w14:textId="77777777" w:rsidR="00E2242B" w:rsidRPr="001F7126" w:rsidRDefault="00244B6E"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77" w:history="1">
              <w:r w:rsidRPr="001F7126">
                <w:rPr>
                  <w:rStyle w:val="Hyperlink"/>
                  <w:rFonts w:ascii="Batang" w:hAnsi="Batang"/>
                  <w:sz w:val="20"/>
                  <w:szCs w:val="20"/>
                </w:rPr>
                <w:t>66.28.170</w:t>
              </w:r>
            </w:hyperlink>
            <w:r w:rsidRPr="001F7126">
              <w:rPr>
                <w:rFonts w:ascii="Batang" w:hAnsi="Batang"/>
                <w:sz w:val="20"/>
                <w:szCs w:val="20"/>
              </w:rPr>
              <w:t>;</w:t>
            </w:r>
            <w:r w:rsidRPr="001F7126">
              <w:rPr>
                <w:rFonts w:ascii="Batang" w:hAnsi="Batang"/>
                <w:b/>
                <w:sz w:val="20"/>
                <w:szCs w:val="20"/>
              </w:rPr>
              <w:t xml:space="preserve"> WAC </w:t>
            </w:r>
            <w:hyperlink r:id="rId78" w:history="1">
              <w:r w:rsidRPr="001F7126">
                <w:rPr>
                  <w:rStyle w:val="Hyperlink"/>
                  <w:rFonts w:ascii="Batang" w:hAnsi="Batang"/>
                  <w:sz w:val="20"/>
                  <w:szCs w:val="20"/>
                </w:rPr>
                <w:t>314.24</w:t>
              </w:r>
            </w:hyperlink>
          </w:p>
        </w:tc>
      </w:tr>
      <w:tr w:rsidR="00B72641" w:rsidRPr="001F7126" w14:paraId="58B23A9B" w14:textId="77777777" w:rsidTr="0048114C">
        <w:trPr>
          <w:trHeight w:val="20"/>
        </w:trPr>
        <w:tc>
          <w:tcPr>
            <w:tcW w:w="10214" w:type="dxa"/>
            <w:gridSpan w:val="4"/>
            <w:shd w:val="clear" w:color="auto" w:fill="auto"/>
          </w:tcPr>
          <w:p w14:paraId="7D8F7AF2" w14:textId="77777777" w:rsidR="00B72641" w:rsidRPr="001F7126" w:rsidRDefault="0065716E" w:rsidP="00214E71">
            <w:pPr>
              <w:spacing w:before="60" w:after="60" w:line="204" w:lineRule="auto"/>
              <w:rPr>
                <w:rFonts w:ascii="Batang" w:hAnsi="Batang" w:cs="Arial"/>
                <w:sz w:val="20"/>
                <w:szCs w:val="20"/>
              </w:rPr>
            </w:pPr>
            <w:r w:rsidRPr="001F7126">
              <w:rPr>
                <w:rFonts w:ascii="Batang" w:hAnsi="Batang"/>
                <w:sz w:val="20"/>
                <w:szCs w:val="20"/>
              </w:rPr>
              <w:t>직접 생산한 와인의 배급 사업을 운영하는 국내 양조장은 제품 배급을 위해 허가 받은 사업장 외에 창고를 둘 수 있습니다.</w:t>
            </w:r>
          </w:p>
          <w:p w14:paraId="046C9F90" w14:textId="77777777" w:rsidR="0065716E" w:rsidRPr="001F7126" w:rsidRDefault="0065716E" w:rsidP="00214E71">
            <w:pPr>
              <w:pStyle w:val="ListParagraph"/>
              <w:numPr>
                <w:ilvl w:val="0"/>
                <w:numId w:val="10"/>
              </w:numPr>
              <w:spacing w:before="60" w:after="60" w:line="204" w:lineRule="auto"/>
              <w:rPr>
                <w:rFonts w:ascii="Batang" w:hAnsi="Batang" w:cs="Arial"/>
                <w:b/>
                <w:sz w:val="20"/>
                <w:szCs w:val="20"/>
              </w:rPr>
            </w:pPr>
            <w:r w:rsidRPr="001F7126">
              <w:rPr>
                <w:rFonts w:ascii="Batang" w:hAnsi="Batang"/>
                <w:b/>
                <w:sz w:val="20"/>
                <w:szCs w:val="20"/>
              </w:rPr>
              <w:t>면허 소지자는 반드시 국내 와인 양조장 면허를 소지해야 합니다.</w:t>
            </w:r>
          </w:p>
          <w:p w14:paraId="563209E3" w14:textId="77777777" w:rsidR="0065716E" w:rsidRPr="001F7126" w:rsidRDefault="0065716E" w:rsidP="00214E71">
            <w:pPr>
              <w:pStyle w:val="ListParagraph"/>
              <w:numPr>
                <w:ilvl w:val="0"/>
                <w:numId w:val="10"/>
              </w:numPr>
              <w:spacing w:before="60" w:after="180" w:line="204" w:lineRule="auto"/>
              <w:rPr>
                <w:rFonts w:ascii="Batang" w:hAnsi="Batang" w:cs="Arial"/>
                <w:sz w:val="20"/>
                <w:szCs w:val="20"/>
              </w:rPr>
            </w:pPr>
            <w:r w:rsidRPr="001F7126">
              <w:rPr>
                <w:rFonts w:ascii="Batang" w:hAnsi="Batang"/>
                <w:sz w:val="20"/>
                <w:szCs w:val="20"/>
              </w:rPr>
              <w:t>허가 받은 생산/제조 시설당 창고 하나로 제한됩니다.</w:t>
            </w:r>
          </w:p>
        </w:tc>
      </w:tr>
      <w:tr w:rsidR="00B72641" w:rsidRPr="001F7126" w14:paraId="003C4B30" w14:textId="77777777" w:rsidTr="0048114C">
        <w:trPr>
          <w:trHeight w:val="20"/>
        </w:trPr>
        <w:tc>
          <w:tcPr>
            <w:tcW w:w="8640" w:type="dxa"/>
            <w:gridSpan w:val="2"/>
            <w:tcBorders>
              <w:bottom w:val="single" w:sz="4" w:space="0" w:color="auto"/>
            </w:tcBorders>
            <w:shd w:val="clear" w:color="auto" w:fill="F2F2F2"/>
            <w:vAlign w:val="center"/>
          </w:tcPr>
          <w:p w14:paraId="487F30CA" w14:textId="41BD54BA"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와인 재배자</w:t>
            </w:r>
            <w:r w:rsidR="00786EC7" w:rsidRPr="001F7126">
              <w:rPr>
                <w:rFonts w:ascii="Batang" w:hAnsi="Batang" w:hint="eastAsia"/>
                <w:b/>
                <w:sz w:val="20"/>
                <w:szCs w:val="20"/>
              </w:rPr>
              <w:t xml:space="preserve"> Wine Grower</w:t>
            </w:r>
          </w:p>
        </w:tc>
        <w:tc>
          <w:tcPr>
            <w:tcW w:w="1574" w:type="dxa"/>
            <w:gridSpan w:val="2"/>
            <w:tcBorders>
              <w:bottom w:val="single" w:sz="4" w:space="0" w:color="auto"/>
            </w:tcBorders>
            <w:shd w:val="clear" w:color="auto" w:fill="F2F2F2"/>
            <w:vAlign w:val="center"/>
          </w:tcPr>
          <w:p w14:paraId="527F7F1D"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$75</w:t>
            </w:r>
          </w:p>
        </w:tc>
      </w:tr>
      <w:tr w:rsidR="00E2242B" w:rsidRPr="001F7126" w14:paraId="0D733420" w14:textId="77777777" w:rsidTr="0048114C">
        <w:trPr>
          <w:trHeight w:val="20"/>
        </w:trPr>
        <w:tc>
          <w:tcPr>
            <w:tcW w:w="10214" w:type="dxa"/>
            <w:gridSpan w:val="4"/>
            <w:shd w:val="clear" w:color="auto" w:fill="auto"/>
          </w:tcPr>
          <w:p w14:paraId="241D2723"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79" w:history="1">
              <w:r w:rsidRPr="001F7126">
                <w:rPr>
                  <w:rStyle w:val="Hyperlink"/>
                  <w:rFonts w:ascii="Batang" w:hAnsi="Batang"/>
                  <w:sz w:val="20"/>
                  <w:szCs w:val="20"/>
                </w:rPr>
                <w:t>66.24.520</w:t>
              </w:r>
            </w:hyperlink>
          </w:p>
        </w:tc>
      </w:tr>
      <w:tr w:rsidR="00B72641" w:rsidRPr="001F7126" w14:paraId="70A51F0E" w14:textId="77777777" w:rsidTr="0048114C">
        <w:trPr>
          <w:trHeight w:val="882"/>
        </w:trPr>
        <w:tc>
          <w:tcPr>
            <w:tcW w:w="10214" w:type="dxa"/>
            <w:gridSpan w:val="4"/>
            <w:shd w:val="clear" w:color="auto" w:fill="auto"/>
          </w:tcPr>
          <w:p w14:paraId="149B7F33" w14:textId="77777777" w:rsidR="00B72641" w:rsidRDefault="005A5FF3" w:rsidP="00214E71">
            <w:pPr>
              <w:spacing w:before="60" w:after="240" w:line="204" w:lineRule="auto"/>
              <w:rPr>
                <w:rFonts w:ascii="Batang" w:hAnsi="Batang"/>
                <w:sz w:val="20"/>
                <w:szCs w:val="20"/>
              </w:rPr>
            </w:pPr>
            <w:r w:rsidRPr="001F7126">
              <w:rPr>
                <w:rFonts w:ascii="Batang" w:hAnsi="Batang"/>
                <w:sz w:val="20"/>
                <w:szCs w:val="20"/>
              </w:rPr>
              <w:t>면허 소지자가 소유한 포도로 대량 제조한 와인을 국내 와인 양조장, 증류주 제조업자 및 제조자에게 판매할 수 있습니다. 재배자의 농산물로 증류주를 제조하는 계약을 체결하거나 주 면허를 소지한 와인 양조장, 증류주 제조시설에 증류주를 대량으로 판매하거나 주에서 수출할 수 있습니다.</w:t>
            </w:r>
          </w:p>
          <w:p w14:paraId="17A3594A" w14:textId="6D9F5562" w:rsidR="00D7029B" w:rsidRPr="001F7126" w:rsidRDefault="00D7029B" w:rsidP="00214E71">
            <w:pPr>
              <w:spacing w:before="60" w:after="240" w:line="204" w:lineRule="auto"/>
              <w:rPr>
                <w:rFonts w:ascii="Batang" w:hAnsi="Batang" w:cs="Arial"/>
                <w:sz w:val="20"/>
                <w:szCs w:val="20"/>
              </w:rPr>
            </w:pPr>
          </w:p>
        </w:tc>
      </w:tr>
      <w:tr w:rsidR="0015337F" w:rsidRPr="001F7126" w14:paraId="258F3754"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282B70B2" w14:textId="38DDF4A9" w:rsidR="0015337F" w:rsidRPr="001F7126" w:rsidRDefault="0015337F" w:rsidP="006A4865">
            <w:pPr>
              <w:spacing w:before="60" w:after="60" w:line="240" w:lineRule="auto"/>
              <w:rPr>
                <w:rFonts w:ascii="Batang" w:hAnsi="Batang" w:cs="Arial"/>
                <w:sz w:val="20"/>
                <w:szCs w:val="20"/>
              </w:rPr>
            </w:pPr>
            <w:r w:rsidRPr="001F7126">
              <w:rPr>
                <w:rFonts w:ascii="Batang" w:hAnsi="Batang"/>
                <w:b/>
                <w:sz w:val="20"/>
                <w:szCs w:val="20"/>
              </w:rPr>
              <w:t>주 내 추가 주류 면허</w:t>
            </w:r>
            <w:r w:rsidR="00786EC7" w:rsidRPr="001F7126">
              <w:rPr>
                <w:rFonts w:ascii="Batang" w:hAnsi="Batang" w:hint="eastAsia"/>
                <w:b/>
                <w:sz w:val="20"/>
                <w:szCs w:val="20"/>
              </w:rPr>
              <w:t xml:space="preserve"> IN-STATE ADDITIONAL LIQUOR LICENSES</w:t>
            </w:r>
          </w:p>
        </w:tc>
      </w:tr>
      <w:tr w:rsidR="00B72641" w:rsidRPr="001F7126" w14:paraId="7AC921F4" w14:textId="77777777" w:rsidTr="0048114C">
        <w:trPr>
          <w:trHeight w:val="20"/>
        </w:trPr>
        <w:tc>
          <w:tcPr>
            <w:tcW w:w="10214" w:type="dxa"/>
            <w:gridSpan w:val="4"/>
            <w:tcBorders>
              <w:top w:val="single" w:sz="4" w:space="0" w:color="auto"/>
            </w:tcBorders>
            <w:shd w:val="clear" w:color="auto" w:fill="auto"/>
          </w:tcPr>
          <w:p w14:paraId="024A631E" w14:textId="77777777" w:rsidR="00B72641" w:rsidRPr="001F7126" w:rsidRDefault="00B72641" w:rsidP="006A4865">
            <w:pPr>
              <w:spacing w:after="0" w:line="240" w:lineRule="auto"/>
              <w:rPr>
                <w:rFonts w:ascii="Batang" w:hAnsi="Batang" w:cs="Arial"/>
                <w:sz w:val="20"/>
                <w:szCs w:val="20"/>
              </w:rPr>
            </w:pPr>
          </w:p>
        </w:tc>
      </w:tr>
      <w:tr w:rsidR="00B72641" w:rsidRPr="001F7126" w14:paraId="3B7D7EB3" w14:textId="77777777" w:rsidTr="0048114C">
        <w:trPr>
          <w:trHeight w:val="20"/>
        </w:trPr>
        <w:tc>
          <w:tcPr>
            <w:tcW w:w="8640" w:type="dxa"/>
            <w:gridSpan w:val="2"/>
            <w:tcBorders>
              <w:bottom w:val="single" w:sz="4" w:space="0" w:color="auto"/>
            </w:tcBorders>
            <w:shd w:val="clear" w:color="auto" w:fill="F2F2F2"/>
            <w:vAlign w:val="center"/>
          </w:tcPr>
          <w:p w14:paraId="1128865B" w14:textId="5DDA71F8"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화학 증류업자</w:t>
            </w:r>
            <w:r w:rsidR="00786EC7" w:rsidRPr="001F7126">
              <w:rPr>
                <w:rFonts w:ascii="Batang" w:hAnsi="Batang" w:hint="eastAsia"/>
                <w:b/>
                <w:sz w:val="20"/>
                <w:szCs w:val="20"/>
              </w:rPr>
              <w:t xml:space="preserve"> Chemist Distiller</w:t>
            </w:r>
          </w:p>
        </w:tc>
        <w:tc>
          <w:tcPr>
            <w:tcW w:w="1574" w:type="dxa"/>
            <w:gridSpan w:val="2"/>
            <w:tcBorders>
              <w:bottom w:val="single" w:sz="4" w:space="0" w:color="auto"/>
            </w:tcBorders>
            <w:shd w:val="clear" w:color="auto" w:fill="F2F2F2"/>
            <w:vAlign w:val="center"/>
          </w:tcPr>
          <w:p w14:paraId="5AB70D13"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w:t>
            </w:r>
          </w:p>
        </w:tc>
      </w:tr>
      <w:tr w:rsidR="00E2242B" w:rsidRPr="001F7126" w14:paraId="38321164" w14:textId="77777777" w:rsidTr="0048114C">
        <w:trPr>
          <w:trHeight w:val="20"/>
        </w:trPr>
        <w:tc>
          <w:tcPr>
            <w:tcW w:w="10214" w:type="dxa"/>
            <w:gridSpan w:val="4"/>
            <w:shd w:val="clear" w:color="auto" w:fill="auto"/>
          </w:tcPr>
          <w:p w14:paraId="587268FA"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80" w:history="1">
              <w:r w:rsidRPr="001F7126">
                <w:rPr>
                  <w:rStyle w:val="Hyperlink"/>
                  <w:rFonts w:ascii="Batang" w:hAnsi="Batang"/>
                  <w:sz w:val="20"/>
                  <w:szCs w:val="20"/>
                </w:rPr>
                <w:t>66.24.140</w:t>
              </w:r>
            </w:hyperlink>
          </w:p>
        </w:tc>
      </w:tr>
      <w:tr w:rsidR="00B72641" w:rsidRPr="001F7126" w14:paraId="5BC78F2B" w14:textId="77777777" w:rsidTr="0048114C">
        <w:trPr>
          <w:trHeight w:val="20"/>
        </w:trPr>
        <w:tc>
          <w:tcPr>
            <w:tcW w:w="10214" w:type="dxa"/>
            <w:gridSpan w:val="4"/>
            <w:shd w:val="clear" w:color="auto" w:fill="auto"/>
          </w:tcPr>
          <w:p w14:paraId="73D2099C" w14:textId="77777777" w:rsidR="00B72641" w:rsidRPr="001F7126" w:rsidRDefault="00792CA4" w:rsidP="00214E71">
            <w:pPr>
              <w:spacing w:before="60" w:after="120" w:line="240" w:lineRule="auto"/>
              <w:rPr>
                <w:rFonts w:ascii="Batang" w:hAnsi="Batang" w:cs="Arial"/>
                <w:sz w:val="20"/>
                <w:szCs w:val="20"/>
              </w:rPr>
            </w:pPr>
            <w:r w:rsidRPr="001F7126">
              <w:rPr>
                <w:rFonts w:ascii="Batang" w:hAnsi="Batang"/>
                <w:sz w:val="20"/>
                <w:szCs w:val="20"/>
              </w:rPr>
              <w:t>실험 목적으로 증류기를 운영할 수 있습니다. 상업 화학업체에만 발급됩니다.</w:t>
            </w:r>
          </w:p>
        </w:tc>
      </w:tr>
      <w:tr w:rsidR="00B72641" w:rsidRPr="001F7126" w14:paraId="6AF78B89" w14:textId="77777777" w:rsidTr="0048114C">
        <w:trPr>
          <w:trHeight w:val="20"/>
        </w:trPr>
        <w:tc>
          <w:tcPr>
            <w:tcW w:w="8640" w:type="dxa"/>
            <w:gridSpan w:val="2"/>
            <w:tcBorders>
              <w:bottom w:val="single" w:sz="4" w:space="0" w:color="auto"/>
            </w:tcBorders>
            <w:shd w:val="clear" w:color="auto" w:fill="F2F2F2"/>
            <w:vAlign w:val="center"/>
          </w:tcPr>
          <w:p w14:paraId="11CC5B3C" w14:textId="36738B73" w:rsidR="00B72641" w:rsidRPr="001F7126" w:rsidRDefault="0015337F" w:rsidP="00786EC7">
            <w:pPr>
              <w:spacing w:before="60" w:after="60" w:line="240" w:lineRule="auto"/>
              <w:rPr>
                <w:rFonts w:ascii="Batang" w:hAnsi="Batang" w:cs="Arial"/>
                <w:b/>
                <w:sz w:val="20"/>
                <w:szCs w:val="20"/>
              </w:rPr>
            </w:pPr>
            <w:r w:rsidRPr="001F7126">
              <w:rPr>
                <w:rFonts w:ascii="Batang" w:hAnsi="Batang" w:cs="Malgun Gothic" w:hint="eastAsia"/>
                <w:b/>
                <w:sz w:val="20"/>
                <w:szCs w:val="20"/>
              </w:rPr>
              <w:t>주간</w:t>
            </w:r>
            <w:r w:rsidRPr="001F7126">
              <w:rPr>
                <w:rFonts w:ascii="Batang" w:hAnsi="Batang"/>
                <w:b/>
                <w:sz w:val="20"/>
                <w:szCs w:val="20"/>
              </w:rPr>
              <w:t xml:space="preserve"> </w:t>
            </w:r>
            <w:r w:rsidRPr="001F7126">
              <w:rPr>
                <w:rFonts w:ascii="Batang" w:hAnsi="Batang" w:cs="Malgun Gothic" w:hint="eastAsia"/>
                <w:b/>
                <w:sz w:val="20"/>
                <w:szCs w:val="20"/>
              </w:rPr>
              <w:t>일반</w:t>
            </w:r>
            <w:r w:rsidRPr="001F7126">
              <w:rPr>
                <w:rFonts w:ascii="Batang" w:hAnsi="Batang"/>
                <w:b/>
                <w:sz w:val="20"/>
                <w:szCs w:val="20"/>
              </w:rPr>
              <w:t xml:space="preserve"> </w:t>
            </w:r>
            <w:r w:rsidRPr="001F7126">
              <w:rPr>
                <w:rFonts w:ascii="Batang" w:hAnsi="Batang" w:cs="Malgun Gothic" w:hint="eastAsia"/>
                <w:b/>
                <w:sz w:val="20"/>
                <w:szCs w:val="20"/>
              </w:rPr>
              <w:t>운송</w:t>
            </w:r>
            <w:r w:rsidRPr="001F7126">
              <w:rPr>
                <w:rFonts w:ascii="Batang" w:hAnsi="Batang"/>
                <w:b/>
                <w:sz w:val="20"/>
                <w:szCs w:val="20"/>
              </w:rPr>
              <w:t>(</w:t>
            </w:r>
            <w:r w:rsidRPr="001F7126">
              <w:rPr>
                <w:rFonts w:ascii="Batang" w:hAnsi="Batang" w:cs="Malgun Gothic" w:hint="eastAsia"/>
                <w:b/>
                <w:sz w:val="20"/>
                <w:szCs w:val="20"/>
              </w:rPr>
              <w:t>항공</w:t>
            </w:r>
            <w:r w:rsidRPr="001F7126">
              <w:rPr>
                <w:rFonts w:ascii="Batang" w:hAnsi="Batang"/>
                <w:b/>
                <w:sz w:val="20"/>
                <w:szCs w:val="20"/>
              </w:rPr>
              <w:t xml:space="preserve">, </w:t>
            </w:r>
            <w:r w:rsidRPr="001F7126">
              <w:rPr>
                <w:rFonts w:ascii="Batang" w:hAnsi="Batang" w:cs="Malgun Gothic" w:hint="eastAsia"/>
                <w:b/>
                <w:sz w:val="20"/>
                <w:szCs w:val="20"/>
              </w:rPr>
              <w:t>철도</w:t>
            </w:r>
            <w:r w:rsidRPr="001F7126">
              <w:rPr>
                <w:rFonts w:ascii="Batang" w:hAnsi="Batang"/>
                <w:b/>
                <w:sz w:val="20"/>
                <w:szCs w:val="20"/>
              </w:rPr>
              <w:t xml:space="preserve">, </w:t>
            </w:r>
            <w:r w:rsidRPr="001F7126">
              <w:rPr>
                <w:rFonts w:ascii="Batang" w:hAnsi="Batang" w:cs="Malgun Gothic" w:hint="eastAsia"/>
                <w:b/>
                <w:sz w:val="20"/>
                <w:szCs w:val="20"/>
              </w:rPr>
              <w:t>선박</w:t>
            </w:r>
            <w:r w:rsidRPr="001F7126">
              <w:rPr>
                <w:rFonts w:ascii="Batang" w:hAnsi="Batang"/>
                <w:b/>
                <w:sz w:val="20"/>
                <w:szCs w:val="20"/>
              </w:rPr>
              <w:t>)</w:t>
            </w:r>
            <w:r w:rsidR="00786EC7" w:rsidRPr="001F7126">
              <w:rPr>
                <w:rFonts w:ascii="Batang" w:hAnsi="Batang"/>
                <w:b/>
                <w:sz w:val="20"/>
                <w:szCs w:val="20"/>
              </w:rPr>
              <w:t xml:space="preserve"> Interstate Common Carrier (Planes, Trains and Vessels)</w:t>
            </w:r>
          </w:p>
        </w:tc>
        <w:tc>
          <w:tcPr>
            <w:tcW w:w="1574" w:type="dxa"/>
            <w:gridSpan w:val="2"/>
            <w:tcBorders>
              <w:bottom w:val="single" w:sz="4" w:space="0" w:color="auto"/>
            </w:tcBorders>
            <w:shd w:val="clear" w:color="auto" w:fill="F2F2F2"/>
            <w:vAlign w:val="center"/>
          </w:tcPr>
          <w:p w14:paraId="67D4D4E0"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$750</w:t>
            </w:r>
          </w:p>
        </w:tc>
      </w:tr>
      <w:tr w:rsidR="00E2242B" w:rsidRPr="001F7126" w14:paraId="6037D4BA" w14:textId="77777777" w:rsidTr="0048114C">
        <w:trPr>
          <w:trHeight w:val="20"/>
        </w:trPr>
        <w:tc>
          <w:tcPr>
            <w:tcW w:w="10214" w:type="dxa"/>
            <w:gridSpan w:val="4"/>
            <w:shd w:val="clear" w:color="auto" w:fill="auto"/>
          </w:tcPr>
          <w:p w14:paraId="35B0F1C5"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81" w:history="1">
              <w:r w:rsidRPr="001F7126">
                <w:rPr>
                  <w:rStyle w:val="Hyperlink"/>
                  <w:rFonts w:ascii="Batang" w:hAnsi="Batang"/>
                  <w:sz w:val="20"/>
                  <w:szCs w:val="20"/>
                </w:rPr>
                <w:t>66.24.395</w:t>
              </w:r>
            </w:hyperlink>
            <w:r w:rsidRPr="001F7126">
              <w:rPr>
                <w:rFonts w:ascii="Batang" w:hAnsi="Batang"/>
                <w:sz w:val="20"/>
                <w:szCs w:val="20"/>
              </w:rPr>
              <w:t xml:space="preserve">; </w:t>
            </w:r>
            <w:r w:rsidRPr="001F7126">
              <w:rPr>
                <w:rFonts w:ascii="Batang" w:hAnsi="Batang"/>
                <w:b/>
                <w:sz w:val="20"/>
                <w:szCs w:val="20"/>
              </w:rPr>
              <w:t xml:space="preserve">WAC </w:t>
            </w:r>
            <w:hyperlink r:id="rId82" w:history="1">
              <w:r w:rsidRPr="001F7126">
                <w:rPr>
                  <w:rStyle w:val="Hyperlink"/>
                  <w:rFonts w:ascii="Batang" w:hAnsi="Batang"/>
                  <w:sz w:val="20"/>
                  <w:szCs w:val="20"/>
                </w:rPr>
                <w:t>314.27.010</w:t>
              </w:r>
            </w:hyperlink>
          </w:p>
        </w:tc>
      </w:tr>
      <w:tr w:rsidR="00B72641" w:rsidRPr="001F7126" w14:paraId="75F33D14" w14:textId="77777777" w:rsidTr="0048114C">
        <w:trPr>
          <w:trHeight w:val="20"/>
        </w:trPr>
        <w:tc>
          <w:tcPr>
            <w:tcW w:w="10214" w:type="dxa"/>
            <w:gridSpan w:val="4"/>
            <w:shd w:val="clear" w:color="auto" w:fill="auto"/>
          </w:tcPr>
          <w:p w14:paraId="58E8CC52" w14:textId="77777777" w:rsidR="00792CA4" w:rsidRPr="001F7126" w:rsidRDefault="00792CA4" w:rsidP="00214E71">
            <w:pPr>
              <w:spacing w:before="60" w:after="60" w:line="204" w:lineRule="auto"/>
              <w:rPr>
                <w:rFonts w:ascii="Batang" w:hAnsi="Batang" w:cs="Arial"/>
                <w:sz w:val="20"/>
                <w:szCs w:val="20"/>
              </w:rPr>
            </w:pPr>
            <w:r w:rsidRPr="001F7126">
              <w:rPr>
                <w:rFonts w:ascii="Batang" w:hAnsi="Batang"/>
                <w:sz w:val="20"/>
                <w:szCs w:val="20"/>
              </w:rPr>
              <w:t>증류주, 맥주, 와인을 일반 여객 운송으로 워싱턴에 운송할 수 있습니다. 또한 주 내에서 해당 제품을 승객에게 판매하거나 보관할 수 있습니다.</w:t>
            </w:r>
          </w:p>
        </w:tc>
      </w:tr>
      <w:tr w:rsidR="00792CA4" w:rsidRPr="001F7126" w14:paraId="352141B4" w14:textId="77777777" w:rsidTr="0048114C">
        <w:trPr>
          <w:trHeight w:val="20"/>
        </w:trPr>
        <w:tc>
          <w:tcPr>
            <w:tcW w:w="8640" w:type="dxa"/>
            <w:gridSpan w:val="2"/>
            <w:shd w:val="clear" w:color="auto" w:fill="auto"/>
          </w:tcPr>
          <w:p w14:paraId="0F7B198F" w14:textId="77777777" w:rsidR="00792CA4" w:rsidRPr="001F7126" w:rsidRDefault="00792CA4" w:rsidP="00214E71">
            <w:pPr>
              <w:spacing w:before="60" w:after="60" w:line="204" w:lineRule="auto"/>
              <w:ind w:left="360"/>
              <w:rPr>
                <w:rFonts w:ascii="Batang" w:hAnsi="Batang" w:cs="Arial"/>
                <w:b/>
                <w:sz w:val="20"/>
                <w:szCs w:val="20"/>
              </w:rPr>
            </w:pPr>
            <w:r w:rsidRPr="001F7126">
              <w:rPr>
                <w:rFonts w:ascii="Batang" w:hAnsi="Batang"/>
                <w:b/>
                <w:sz w:val="20"/>
                <w:szCs w:val="20"/>
              </w:rPr>
              <w:t>중복 면허</w:t>
            </w:r>
          </w:p>
          <w:p w14:paraId="00904F01" w14:textId="77777777" w:rsidR="00792CA4" w:rsidRPr="001F7126" w:rsidRDefault="00792CA4" w:rsidP="00214E71">
            <w:pPr>
              <w:spacing w:before="60" w:after="120" w:line="204" w:lineRule="auto"/>
              <w:ind w:left="360"/>
              <w:rPr>
                <w:rFonts w:ascii="Batang" w:hAnsi="Batang" w:cs="Arial"/>
                <w:sz w:val="20"/>
                <w:szCs w:val="20"/>
              </w:rPr>
            </w:pPr>
            <w:r w:rsidRPr="001F7126">
              <w:rPr>
                <w:rFonts w:ascii="Batang" w:hAnsi="Batang"/>
                <w:sz w:val="20"/>
                <w:szCs w:val="20"/>
              </w:rPr>
              <w:t>추가 항공, 철도, 선박</w:t>
            </w:r>
          </w:p>
          <w:p w14:paraId="3B339ADA" w14:textId="77777777" w:rsidR="000A29F5" w:rsidRPr="001F7126" w:rsidRDefault="003848F4" w:rsidP="00214E71">
            <w:pPr>
              <w:numPr>
                <w:ilvl w:val="0"/>
                <w:numId w:val="18"/>
              </w:numPr>
              <w:spacing w:before="60" w:after="12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0A29F5" w:rsidRPr="001F7126">
              <w:rPr>
                <w:rFonts w:ascii="Batang" w:hAnsi="Batang"/>
                <w:sz w:val="20"/>
                <w:szCs w:val="20"/>
              </w:rPr>
              <w:t xml:space="preserve">신고 및 납부 요건이 있습니다(WAC </w:t>
            </w:r>
            <w:hyperlink r:id="rId83" w:history="1">
              <w:r w:rsidR="000A29F5" w:rsidRPr="001F7126">
                <w:rPr>
                  <w:rStyle w:val="Hyperlink"/>
                  <w:rFonts w:ascii="Batang" w:hAnsi="Batang"/>
                  <w:sz w:val="20"/>
                  <w:szCs w:val="20"/>
                </w:rPr>
                <w:t>314.19</w:t>
              </w:r>
            </w:hyperlink>
            <w:r w:rsidR="000A29F5" w:rsidRPr="001F7126">
              <w:rPr>
                <w:rFonts w:ascii="Batang" w:hAnsi="Batang"/>
                <w:sz w:val="20"/>
                <w:szCs w:val="20"/>
              </w:rPr>
              <w:t>).</w:t>
            </w:r>
          </w:p>
        </w:tc>
        <w:tc>
          <w:tcPr>
            <w:tcW w:w="1574" w:type="dxa"/>
            <w:gridSpan w:val="2"/>
            <w:shd w:val="clear" w:color="auto" w:fill="auto"/>
          </w:tcPr>
          <w:p w14:paraId="45C86D98" w14:textId="77777777" w:rsidR="00792CA4" w:rsidRPr="001F7126" w:rsidRDefault="00792CA4" w:rsidP="00214E71">
            <w:pPr>
              <w:spacing w:before="60" w:after="60" w:line="204" w:lineRule="auto"/>
              <w:jc w:val="right"/>
              <w:rPr>
                <w:rFonts w:ascii="Batang" w:hAnsi="Batang" w:cs="Arial"/>
                <w:sz w:val="20"/>
                <w:szCs w:val="20"/>
              </w:rPr>
            </w:pPr>
            <w:r w:rsidRPr="001F7126">
              <w:rPr>
                <w:rFonts w:ascii="Batang" w:hAnsi="Batang"/>
                <w:b/>
                <w:sz w:val="20"/>
                <w:szCs w:val="20"/>
              </w:rPr>
              <w:t>각 $5</w:t>
            </w:r>
          </w:p>
        </w:tc>
      </w:tr>
      <w:tr w:rsidR="00B72641" w:rsidRPr="001F7126" w14:paraId="33F40A94" w14:textId="77777777" w:rsidTr="0048114C">
        <w:trPr>
          <w:trHeight w:val="20"/>
        </w:trPr>
        <w:tc>
          <w:tcPr>
            <w:tcW w:w="8640" w:type="dxa"/>
            <w:gridSpan w:val="2"/>
            <w:tcBorders>
              <w:bottom w:val="single" w:sz="4" w:space="0" w:color="auto"/>
            </w:tcBorders>
            <w:shd w:val="clear" w:color="auto" w:fill="F2F2F2"/>
            <w:vAlign w:val="center"/>
          </w:tcPr>
          <w:p w14:paraId="57E255EE" w14:textId="21C524D4"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주류 제조업자</w:t>
            </w:r>
            <w:r w:rsidR="00786EC7" w:rsidRPr="001F7126">
              <w:rPr>
                <w:rFonts w:ascii="Batang" w:hAnsi="Batang" w:hint="eastAsia"/>
                <w:b/>
                <w:sz w:val="20"/>
                <w:szCs w:val="20"/>
              </w:rPr>
              <w:t xml:space="preserve"> Liquor Manufacturer</w:t>
            </w:r>
          </w:p>
        </w:tc>
        <w:tc>
          <w:tcPr>
            <w:tcW w:w="1574" w:type="dxa"/>
            <w:gridSpan w:val="2"/>
            <w:tcBorders>
              <w:bottom w:val="single" w:sz="4" w:space="0" w:color="auto"/>
            </w:tcBorders>
            <w:shd w:val="clear" w:color="auto" w:fill="F2F2F2"/>
            <w:vAlign w:val="center"/>
          </w:tcPr>
          <w:p w14:paraId="21076680"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$500</w:t>
            </w:r>
          </w:p>
        </w:tc>
      </w:tr>
      <w:tr w:rsidR="00E2242B" w:rsidRPr="001F7126" w14:paraId="11B2615A" w14:textId="77777777" w:rsidTr="0048114C">
        <w:trPr>
          <w:trHeight w:val="20"/>
        </w:trPr>
        <w:tc>
          <w:tcPr>
            <w:tcW w:w="10214" w:type="dxa"/>
            <w:gridSpan w:val="4"/>
            <w:shd w:val="clear" w:color="auto" w:fill="auto"/>
          </w:tcPr>
          <w:p w14:paraId="34468D95"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84" w:history="1">
              <w:r w:rsidRPr="001F7126">
                <w:rPr>
                  <w:rStyle w:val="Hyperlink"/>
                  <w:rFonts w:ascii="Batang" w:hAnsi="Batang"/>
                  <w:sz w:val="20"/>
                  <w:szCs w:val="20"/>
                </w:rPr>
                <w:t>66.24.150</w:t>
              </w:r>
            </w:hyperlink>
            <w:r w:rsidRPr="001F7126">
              <w:rPr>
                <w:rFonts w:ascii="Batang" w:hAnsi="Batang"/>
                <w:sz w:val="20"/>
                <w:szCs w:val="20"/>
              </w:rPr>
              <w:t>;</w:t>
            </w:r>
            <w:r w:rsidRPr="001F7126">
              <w:rPr>
                <w:rFonts w:ascii="Batang" w:hAnsi="Batang"/>
                <w:b/>
                <w:sz w:val="20"/>
                <w:szCs w:val="20"/>
              </w:rPr>
              <w:t xml:space="preserve"> WAC </w:t>
            </w:r>
            <w:hyperlink r:id="rId85" w:history="1">
              <w:r w:rsidRPr="001F7126">
                <w:rPr>
                  <w:rStyle w:val="Hyperlink"/>
                  <w:rFonts w:ascii="Batang" w:hAnsi="Batang"/>
                  <w:sz w:val="20"/>
                  <w:szCs w:val="20"/>
                </w:rPr>
                <w:t>314.30.010</w:t>
              </w:r>
            </w:hyperlink>
          </w:p>
        </w:tc>
      </w:tr>
      <w:tr w:rsidR="00B72641" w:rsidRPr="001F7126" w14:paraId="16277F3E" w14:textId="77777777" w:rsidTr="0048114C">
        <w:trPr>
          <w:trHeight w:val="20"/>
        </w:trPr>
        <w:tc>
          <w:tcPr>
            <w:tcW w:w="10214" w:type="dxa"/>
            <w:gridSpan w:val="4"/>
            <w:shd w:val="clear" w:color="auto" w:fill="auto"/>
          </w:tcPr>
          <w:p w14:paraId="034D7378" w14:textId="77777777" w:rsidR="00B72641" w:rsidRPr="001F7126" w:rsidRDefault="00792CA4" w:rsidP="00214E71">
            <w:pPr>
              <w:spacing w:before="60" w:after="240" w:line="204" w:lineRule="auto"/>
              <w:rPr>
                <w:rFonts w:ascii="Batang" w:hAnsi="Batang" w:cs="Arial"/>
                <w:sz w:val="20"/>
                <w:szCs w:val="20"/>
              </w:rPr>
            </w:pPr>
            <w:r w:rsidRPr="001F7126">
              <w:rPr>
                <w:rFonts w:ascii="Batang" w:hAnsi="Batang"/>
                <w:sz w:val="20"/>
                <w:szCs w:val="20"/>
              </w:rPr>
              <w:t>주류가 포함된 제품을 제조할 수 있습니다(증류업자, 양조장, 와인 양조장 제외). 제조자가 주에서 주류를 수입, 판매, 수출할 수 있습니다.</w:t>
            </w:r>
          </w:p>
          <w:p w14:paraId="4D5377CB" w14:textId="77777777" w:rsidR="00495DA8" w:rsidRPr="001F7126" w:rsidRDefault="00495DA8" w:rsidP="00214E71">
            <w:pPr>
              <w:numPr>
                <w:ilvl w:val="0"/>
                <w:numId w:val="18"/>
              </w:numPr>
              <w:spacing w:before="60" w:after="120" w:line="204" w:lineRule="auto"/>
              <w:rPr>
                <w:rFonts w:ascii="Batang" w:hAnsi="Batang" w:cs="Arial"/>
                <w:sz w:val="20"/>
                <w:szCs w:val="20"/>
              </w:rPr>
            </w:pPr>
            <w:r w:rsidRPr="001F7126">
              <w:rPr>
                <w:rFonts w:ascii="Batang" w:hAnsi="Batang"/>
                <w:sz w:val="20"/>
                <w:szCs w:val="20"/>
              </w:rPr>
              <w:t>면허 소지자는 허가 받은 주류 양조장, 수제 증류업체, 국내 양조장, 소형 양조장, 국내 와인 양조장과의 계약을 통해 포장 서비스를 제공할 수 있습니다.</w:t>
            </w:r>
          </w:p>
        </w:tc>
      </w:tr>
      <w:tr w:rsidR="00B72641" w:rsidRPr="001F7126" w14:paraId="281D4751" w14:textId="77777777" w:rsidTr="0048114C">
        <w:trPr>
          <w:trHeight w:val="20"/>
        </w:trPr>
        <w:tc>
          <w:tcPr>
            <w:tcW w:w="8640" w:type="dxa"/>
            <w:gridSpan w:val="2"/>
            <w:tcBorders>
              <w:bottom w:val="single" w:sz="4" w:space="0" w:color="auto"/>
            </w:tcBorders>
            <w:shd w:val="clear" w:color="auto" w:fill="F2F2F2"/>
            <w:vAlign w:val="center"/>
          </w:tcPr>
          <w:p w14:paraId="04492580" w14:textId="451390CB"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선식 공급업체</w:t>
            </w:r>
            <w:r w:rsidR="00786EC7" w:rsidRPr="001F7126">
              <w:rPr>
                <w:rFonts w:ascii="Batang" w:hAnsi="Batang" w:hint="eastAsia"/>
                <w:b/>
                <w:sz w:val="20"/>
                <w:szCs w:val="20"/>
              </w:rPr>
              <w:t xml:space="preserve"> Ships Chandler</w:t>
            </w:r>
          </w:p>
        </w:tc>
        <w:tc>
          <w:tcPr>
            <w:tcW w:w="1574" w:type="dxa"/>
            <w:gridSpan w:val="2"/>
            <w:tcBorders>
              <w:bottom w:val="single" w:sz="4" w:space="0" w:color="auto"/>
            </w:tcBorders>
            <w:shd w:val="clear" w:color="auto" w:fill="F2F2F2"/>
            <w:vAlign w:val="center"/>
          </w:tcPr>
          <w:p w14:paraId="053046EB" w14:textId="77777777" w:rsidR="00B72641" w:rsidRPr="001F7126" w:rsidRDefault="0015337F"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3A01B9D7" w14:textId="77777777" w:rsidTr="0048114C">
        <w:trPr>
          <w:trHeight w:val="20"/>
        </w:trPr>
        <w:tc>
          <w:tcPr>
            <w:tcW w:w="10214" w:type="dxa"/>
            <w:gridSpan w:val="4"/>
            <w:shd w:val="clear" w:color="auto" w:fill="auto"/>
          </w:tcPr>
          <w:p w14:paraId="0645ACC5"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86" w:history="1">
              <w:r w:rsidRPr="001F7126">
                <w:rPr>
                  <w:rStyle w:val="Hyperlink"/>
                  <w:rFonts w:ascii="Batang" w:hAnsi="Batang"/>
                  <w:sz w:val="20"/>
                  <w:szCs w:val="20"/>
                </w:rPr>
                <w:t>66.24.530</w:t>
              </w:r>
            </w:hyperlink>
            <w:r w:rsidRPr="001F7126">
              <w:rPr>
                <w:rFonts w:ascii="Batang" w:hAnsi="Batang"/>
                <w:sz w:val="20"/>
                <w:szCs w:val="20"/>
              </w:rPr>
              <w:t xml:space="preserve">; </w:t>
            </w:r>
            <w:r w:rsidRPr="001F7126">
              <w:rPr>
                <w:rFonts w:ascii="Batang" w:hAnsi="Batang"/>
                <w:b/>
                <w:sz w:val="20"/>
                <w:szCs w:val="20"/>
              </w:rPr>
              <w:t xml:space="preserve">WAC </w:t>
            </w:r>
            <w:hyperlink r:id="rId87" w:history="1">
              <w:r w:rsidRPr="001F7126">
                <w:rPr>
                  <w:rStyle w:val="Hyperlink"/>
                  <w:rFonts w:ascii="Batang" w:hAnsi="Batang"/>
                  <w:sz w:val="20"/>
                  <w:szCs w:val="20"/>
                </w:rPr>
                <w:t>314.25</w:t>
              </w:r>
            </w:hyperlink>
          </w:p>
        </w:tc>
      </w:tr>
      <w:tr w:rsidR="00B72641" w:rsidRPr="001F7126" w14:paraId="7FA44A82" w14:textId="77777777" w:rsidTr="0048114C">
        <w:trPr>
          <w:trHeight w:val="20"/>
        </w:trPr>
        <w:tc>
          <w:tcPr>
            <w:tcW w:w="10214" w:type="dxa"/>
            <w:gridSpan w:val="4"/>
            <w:shd w:val="clear" w:color="auto" w:fill="auto"/>
          </w:tcPr>
          <w:p w14:paraId="6F433063" w14:textId="465EF8DF" w:rsidR="00D7029B" w:rsidRPr="001F7126" w:rsidRDefault="00792CA4" w:rsidP="00D7029B">
            <w:pPr>
              <w:spacing w:before="60" w:after="120" w:line="204" w:lineRule="auto"/>
              <w:rPr>
                <w:rFonts w:ascii="Batang" w:hAnsi="Batang" w:cs="Arial"/>
                <w:spacing w:val="-4"/>
                <w:sz w:val="20"/>
                <w:szCs w:val="20"/>
              </w:rPr>
            </w:pPr>
            <w:r w:rsidRPr="001F7126">
              <w:rPr>
                <w:rFonts w:ascii="Batang" w:hAnsi="Batang"/>
                <w:spacing w:val="-4"/>
                <w:sz w:val="20"/>
                <w:szCs w:val="20"/>
              </w:rPr>
              <w:t>면세 수출업자인 선식 공급업체(Ships Chandler)가 워싱턴 주 영해 밖에서 소비할 목적으로 선박에 맥주와 와인을 판매하도록 허용합니다.</w:t>
            </w:r>
          </w:p>
        </w:tc>
      </w:tr>
      <w:tr w:rsidR="0015337F" w:rsidRPr="001F7126" w14:paraId="3238A7F7"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5CCB69DE" w14:textId="3726B520" w:rsidR="0015337F" w:rsidRPr="001F7126" w:rsidRDefault="0015337F" w:rsidP="00214E71">
            <w:pPr>
              <w:spacing w:before="60" w:after="60" w:line="204" w:lineRule="auto"/>
              <w:rPr>
                <w:rFonts w:ascii="Batang" w:hAnsi="Batang" w:cs="Arial"/>
                <w:b/>
                <w:sz w:val="20"/>
                <w:szCs w:val="20"/>
              </w:rPr>
            </w:pPr>
            <w:r w:rsidRPr="001F7126">
              <w:rPr>
                <w:rFonts w:ascii="Batang" w:hAnsi="Batang"/>
                <w:b/>
                <w:sz w:val="20"/>
                <w:szCs w:val="20"/>
              </w:rPr>
              <w:t>주 외 면허 유형</w:t>
            </w:r>
            <w:r w:rsidR="00786EC7" w:rsidRPr="001F7126">
              <w:rPr>
                <w:rFonts w:ascii="Batang" w:hAnsi="Batang" w:hint="eastAsia"/>
                <w:b/>
                <w:sz w:val="20"/>
                <w:szCs w:val="20"/>
              </w:rPr>
              <w:t xml:space="preserve"> OUT-OF-STATE LICENSE TYPES</w:t>
            </w:r>
          </w:p>
          <w:p w14:paraId="02A9413E" w14:textId="5B9022C5" w:rsidR="0015337F" w:rsidRPr="001F7126" w:rsidRDefault="0015337F" w:rsidP="00214E71">
            <w:pPr>
              <w:spacing w:before="60" w:after="60" w:line="204" w:lineRule="auto"/>
              <w:rPr>
                <w:rFonts w:ascii="Batang" w:hAnsi="Batang" w:cs="Arial"/>
                <w:sz w:val="20"/>
                <w:szCs w:val="20"/>
              </w:rPr>
            </w:pPr>
            <w:r w:rsidRPr="001F7126">
              <w:rPr>
                <w:rFonts w:ascii="Batang" w:hAnsi="Batang"/>
                <w:sz w:val="20"/>
                <w:szCs w:val="20"/>
              </w:rPr>
              <w:t>(물리적 주소가 워싱턴 주 밖에 위치한 경우)</w:t>
            </w:r>
            <w:r w:rsidR="00786EC7" w:rsidRPr="001F7126">
              <w:rPr>
                <w:rFonts w:ascii="Batang" w:hAnsi="Batang"/>
                <w:sz w:val="20"/>
                <w:szCs w:val="20"/>
              </w:rPr>
              <w:t xml:space="preserve"> </w:t>
            </w:r>
          </w:p>
        </w:tc>
      </w:tr>
      <w:tr w:rsidR="0015337F" w:rsidRPr="001F7126" w14:paraId="394AE5F6" w14:textId="77777777" w:rsidTr="0048114C">
        <w:trPr>
          <w:trHeight w:val="20"/>
        </w:trPr>
        <w:tc>
          <w:tcPr>
            <w:tcW w:w="10214" w:type="dxa"/>
            <w:gridSpan w:val="4"/>
            <w:tcBorders>
              <w:top w:val="single" w:sz="4" w:space="0" w:color="auto"/>
              <w:bottom w:val="single" w:sz="4" w:space="0" w:color="auto"/>
            </w:tcBorders>
            <w:shd w:val="clear" w:color="auto" w:fill="auto"/>
          </w:tcPr>
          <w:p w14:paraId="42906A4D" w14:textId="77777777" w:rsidR="0015337F" w:rsidRPr="001F7126" w:rsidRDefault="0015337F" w:rsidP="006A4865">
            <w:pPr>
              <w:spacing w:after="0" w:line="240" w:lineRule="auto"/>
              <w:rPr>
                <w:rFonts w:ascii="Batang" w:hAnsi="Batang" w:cs="Arial"/>
                <w:sz w:val="20"/>
                <w:szCs w:val="20"/>
              </w:rPr>
            </w:pPr>
          </w:p>
        </w:tc>
      </w:tr>
      <w:tr w:rsidR="0015337F" w:rsidRPr="001F7126" w14:paraId="000A60F9"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0964EDFB" w14:textId="641851CC" w:rsidR="0015337F" w:rsidRPr="001F7126" w:rsidRDefault="0015337F" w:rsidP="006A4865">
            <w:pPr>
              <w:spacing w:before="60" w:after="60" w:line="240" w:lineRule="auto"/>
              <w:rPr>
                <w:rFonts w:ascii="Batang" w:hAnsi="Batang" w:cs="Arial"/>
                <w:sz w:val="20"/>
                <w:szCs w:val="20"/>
              </w:rPr>
            </w:pPr>
            <w:r w:rsidRPr="001F7126">
              <w:rPr>
                <w:rFonts w:ascii="Batang" w:hAnsi="Batang"/>
                <w:b/>
                <w:sz w:val="20"/>
                <w:szCs w:val="20"/>
              </w:rPr>
              <w:t>생산 증류업자 면허(주 외)</w:t>
            </w:r>
            <w:r w:rsidR="00786EC7" w:rsidRPr="001F7126">
              <w:rPr>
                <w:rFonts w:ascii="Batang" w:hAnsi="Batang"/>
                <w:b/>
                <w:sz w:val="20"/>
                <w:szCs w:val="20"/>
              </w:rPr>
              <w:t xml:space="preserve"> PRODUCTION DISTILLERY LICENSES (Out-of-State)</w:t>
            </w:r>
          </w:p>
        </w:tc>
      </w:tr>
      <w:tr w:rsidR="0015337F" w:rsidRPr="001F7126" w14:paraId="38324C40" w14:textId="77777777" w:rsidTr="0048114C">
        <w:trPr>
          <w:trHeight w:val="20"/>
        </w:trPr>
        <w:tc>
          <w:tcPr>
            <w:tcW w:w="10214" w:type="dxa"/>
            <w:gridSpan w:val="4"/>
            <w:tcBorders>
              <w:top w:val="single" w:sz="4" w:space="0" w:color="auto"/>
            </w:tcBorders>
            <w:shd w:val="clear" w:color="auto" w:fill="auto"/>
          </w:tcPr>
          <w:p w14:paraId="2936D912" w14:textId="77777777" w:rsidR="0015337F" w:rsidRPr="001F7126" w:rsidRDefault="0015337F" w:rsidP="006A4865">
            <w:pPr>
              <w:spacing w:after="0" w:line="240" w:lineRule="auto"/>
              <w:rPr>
                <w:rFonts w:ascii="Batang" w:hAnsi="Batang" w:cs="Arial"/>
                <w:sz w:val="20"/>
                <w:szCs w:val="20"/>
              </w:rPr>
            </w:pPr>
          </w:p>
        </w:tc>
      </w:tr>
      <w:tr w:rsidR="00B72641" w:rsidRPr="001F7126" w14:paraId="5E2ED97D" w14:textId="77777777" w:rsidTr="0048114C">
        <w:trPr>
          <w:trHeight w:val="20"/>
        </w:trPr>
        <w:tc>
          <w:tcPr>
            <w:tcW w:w="8640" w:type="dxa"/>
            <w:gridSpan w:val="2"/>
            <w:tcBorders>
              <w:bottom w:val="single" w:sz="4" w:space="0" w:color="auto"/>
            </w:tcBorders>
            <w:shd w:val="clear" w:color="auto" w:fill="F2F2F2"/>
            <w:vAlign w:val="center"/>
          </w:tcPr>
          <w:p w14:paraId="7CA40A03" w14:textId="4DD627C7" w:rsidR="00B72641" w:rsidRPr="001F7126" w:rsidRDefault="0015337F" w:rsidP="006A4865">
            <w:pPr>
              <w:spacing w:before="60" w:after="60" w:line="240" w:lineRule="auto"/>
              <w:rPr>
                <w:rFonts w:ascii="Batang" w:hAnsi="Batang" w:cs="Arial"/>
                <w:b/>
                <w:sz w:val="20"/>
                <w:szCs w:val="20"/>
              </w:rPr>
            </w:pPr>
            <w:r w:rsidRPr="001F7126">
              <w:rPr>
                <w:rFonts w:ascii="Batang" w:hAnsi="Batang"/>
                <w:b/>
                <w:sz w:val="20"/>
                <w:szCs w:val="20"/>
              </w:rPr>
              <w:t>주 외 증류주 승인서(COA)</w:t>
            </w:r>
            <w:r w:rsidR="00786EC7" w:rsidRPr="001F7126">
              <w:rPr>
                <w:rFonts w:ascii="Batang" w:hAnsi="Batang"/>
                <w:b/>
                <w:sz w:val="20"/>
                <w:szCs w:val="20"/>
              </w:rPr>
              <w:t xml:space="preserve"> Spirits Out-of-State Certificate of Approval (COA)</w:t>
            </w:r>
          </w:p>
        </w:tc>
        <w:tc>
          <w:tcPr>
            <w:tcW w:w="1574" w:type="dxa"/>
            <w:gridSpan w:val="2"/>
            <w:tcBorders>
              <w:bottom w:val="single" w:sz="4" w:space="0" w:color="auto"/>
            </w:tcBorders>
            <w:shd w:val="clear" w:color="auto" w:fill="F2F2F2"/>
            <w:vAlign w:val="center"/>
          </w:tcPr>
          <w:p w14:paraId="3C212255"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186B2B3D" w14:textId="77777777" w:rsidTr="0048114C">
        <w:trPr>
          <w:trHeight w:val="20"/>
        </w:trPr>
        <w:tc>
          <w:tcPr>
            <w:tcW w:w="10214" w:type="dxa"/>
            <w:gridSpan w:val="4"/>
            <w:shd w:val="clear" w:color="auto" w:fill="auto"/>
          </w:tcPr>
          <w:p w14:paraId="465A7C9B"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88" w:history="1">
              <w:r w:rsidRPr="001F7126">
                <w:rPr>
                  <w:rStyle w:val="Hyperlink"/>
                  <w:rFonts w:ascii="Batang" w:hAnsi="Batang"/>
                  <w:sz w:val="20"/>
                  <w:szCs w:val="20"/>
                </w:rPr>
                <w:t>66.24.640</w:t>
              </w:r>
            </w:hyperlink>
            <w:r w:rsidRPr="001F7126">
              <w:rPr>
                <w:rFonts w:ascii="Batang" w:hAnsi="Batang"/>
                <w:sz w:val="20"/>
                <w:szCs w:val="20"/>
              </w:rPr>
              <w:t xml:space="preserve">; </w:t>
            </w:r>
            <w:hyperlink r:id="rId89" w:history="1">
              <w:r w:rsidRPr="001F7126">
                <w:rPr>
                  <w:rStyle w:val="Hyperlink"/>
                  <w:rFonts w:ascii="Batang" w:hAnsi="Batang"/>
                  <w:sz w:val="20"/>
                  <w:szCs w:val="20"/>
                </w:rPr>
                <w:t>66.28.330</w:t>
              </w:r>
            </w:hyperlink>
            <w:r w:rsidRPr="001F7126">
              <w:rPr>
                <w:rFonts w:ascii="Batang" w:hAnsi="Batang"/>
                <w:sz w:val="20"/>
                <w:szCs w:val="20"/>
              </w:rPr>
              <w:t xml:space="preserve">; </w:t>
            </w:r>
            <w:r w:rsidRPr="001F7126">
              <w:rPr>
                <w:rFonts w:ascii="Batang" w:hAnsi="Batang"/>
                <w:b/>
                <w:sz w:val="20"/>
                <w:szCs w:val="20"/>
              </w:rPr>
              <w:t xml:space="preserve">WAC </w:t>
            </w:r>
            <w:hyperlink r:id="rId90" w:history="1">
              <w:r w:rsidRPr="001F7126">
                <w:rPr>
                  <w:rStyle w:val="Hyperlink"/>
                  <w:rFonts w:ascii="Batang" w:hAnsi="Batang"/>
                  <w:sz w:val="20"/>
                  <w:szCs w:val="20"/>
                </w:rPr>
                <w:t>314.23</w:t>
              </w:r>
            </w:hyperlink>
          </w:p>
        </w:tc>
      </w:tr>
      <w:tr w:rsidR="00B72641" w:rsidRPr="001F7126" w14:paraId="26755A56" w14:textId="77777777" w:rsidTr="0048114C">
        <w:trPr>
          <w:trHeight w:val="20"/>
        </w:trPr>
        <w:tc>
          <w:tcPr>
            <w:tcW w:w="10214" w:type="dxa"/>
            <w:gridSpan w:val="4"/>
            <w:shd w:val="clear" w:color="auto" w:fill="auto"/>
          </w:tcPr>
          <w:p w14:paraId="62669056" w14:textId="77777777" w:rsidR="00B72641" w:rsidRPr="001F7126" w:rsidRDefault="00792CA4" w:rsidP="00214E71">
            <w:pPr>
              <w:spacing w:before="60" w:after="60" w:line="204" w:lineRule="auto"/>
              <w:rPr>
                <w:rFonts w:ascii="Batang" w:hAnsi="Batang" w:cs="Arial"/>
                <w:sz w:val="20"/>
                <w:szCs w:val="20"/>
              </w:rPr>
            </w:pPr>
            <w:r w:rsidRPr="001F7126">
              <w:rPr>
                <w:rFonts w:ascii="Batang" w:hAnsi="Batang"/>
                <w:sz w:val="20"/>
                <w:szCs w:val="20"/>
              </w:rPr>
              <w:t>워싱턴 주, 주류 및 담배 조세 및 상거래국(</w:t>
            </w:r>
            <w:hyperlink r:id="rId91" w:history="1">
              <w:r w:rsidRPr="001F7126">
                <w:rPr>
                  <w:rStyle w:val="Hyperlink"/>
                  <w:rFonts w:ascii="Batang" w:hAnsi="Batang"/>
                  <w:sz w:val="20"/>
                  <w:szCs w:val="20"/>
                </w:rPr>
                <w:t>TTB</w:t>
              </w:r>
            </w:hyperlink>
            <w:r w:rsidRPr="001F7126">
              <w:rPr>
                <w:rFonts w:ascii="Batang" w:hAnsi="Batang"/>
                <w:sz w:val="20"/>
                <w:szCs w:val="20"/>
              </w:rPr>
              <w:t xml:space="preserve">)의 허가를 받은 부동산 </w:t>
            </w:r>
            <w:r w:rsidRPr="001F7126">
              <w:rPr>
                <w:rFonts w:ascii="Batang" w:hAnsi="Batang"/>
                <w:sz w:val="20"/>
                <w:szCs w:val="20"/>
                <w:u w:val="single"/>
              </w:rPr>
              <w:t>및</w:t>
            </w:r>
            <w:r w:rsidRPr="001F7126">
              <w:rPr>
                <w:rFonts w:ascii="Batang" w:hAnsi="Batang"/>
                <w:sz w:val="20"/>
                <w:szCs w:val="20"/>
              </w:rPr>
              <w:t xml:space="preserve"> 해당 장소가 위치한 주 밖에 위치한 미국 증류시설에서 직접 생산한 증류주를 워싱턴 주의 증류주 배급업자와 수입업자에게 판매할 수 있습니다.</w:t>
            </w:r>
          </w:p>
          <w:p w14:paraId="13BC1088" w14:textId="77777777" w:rsidR="00792CA4" w:rsidRPr="001F7126" w:rsidRDefault="00792CA4" w:rsidP="00214E71">
            <w:pPr>
              <w:pStyle w:val="ListParagraph"/>
              <w:numPr>
                <w:ilvl w:val="0"/>
                <w:numId w:val="12"/>
              </w:numPr>
              <w:spacing w:before="60" w:after="6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92" w:history="1">
              <w:r w:rsidRPr="001F7126">
                <w:rPr>
                  <w:rStyle w:val="Hyperlink"/>
                  <w:rFonts w:ascii="Batang" w:hAnsi="Batang"/>
                  <w:sz w:val="20"/>
                  <w:szCs w:val="20"/>
                </w:rPr>
                <w:t>314-23-041</w:t>
              </w:r>
            </w:hyperlink>
            <w:r w:rsidRPr="001F7126">
              <w:rPr>
                <w:rFonts w:ascii="Batang" w:hAnsi="Batang"/>
                <w:sz w:val="20"/>
                <w:szCs w:val="20"/>
              </w:rPr>
              <w:t>).</w:t>
            </w:r>
          </w:p>
          <w:p w14:paraId="30D2EA5A" w14:textId="77777777" w:rsidR="00792CA4" w:rsidRPr="001F7126" w:rsidRDefault="00792CA4" w:rsidP="00214E71">
            <w:pPr>
              <w:pStyle w:val="ListParagraph"/>
              <w:numPr>
                <w:ilvl w:val="0"/>
                <w:numId w:val="12"/>
              </w:numPr>
              <w:spacing w:before="60" w:after="120" w:line="204" w:lineRule="auto"/>
              <w:rPr>
                <w:rFonts w:ascii="Batang" w:hAnsi="Batang" w:cs="Arial"/>
                <w:b/>
                <w:sz w:val="20"/>
                <w:szCs w:val="20"/>
              </w:rPr>
            </w:pPr>
            <w:r w:rsidRPr="001F7126">
              <w:rPr>
                <w:rFonts w:ascii="Batang" w:hAnsi="Batang"/>
                <w:b/>
                <w:sz w:val="20"/>
                <w:szCs w:val="20"/>
              </w:rPr>
              <w:t>추가 특전: 소매업체 배송</w:t>
            </w:r>
          </w:p>
        </w:tc>
      </w:tr>
      <w:tr w:rsidR="00B72641" w:rsidRPr="001F7126" w14:paraId="77B58337" w14:textId="77777777" w:rsidTr="0048114C">
        <w:trPr>
          <w:trHeight w:val="20"/>
        </w:trPr>
        <w:tc>
          <w:tcPr>
            <w:tcW w:w="8640" w:type="dxa"/>
            <w:gridSpan w:val="2"/>
            <w:tcBorders>
              <w:bottom w:val="single" w:sz="4" w:space="0" w:color="auto"/>
            </w:tcBorders>
            <w:shd w:val="clear" w:color="auto" w:fill="F2F2F2"/>
            <w:vAlign w:val="center"/>
          </w:tcPr>
          <w:p w14:paraId="7F174E56" w14:textId="342438D3" w:rsidR="00B72641"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주 외에서 생산한 증류주를 워싱턴 소매업자에게 바로 배송</w:t>
            </w:r>
            <w:r w:rsidR="00786EC7" w:rsidRPr="001F7126">
              <w:rPr>
                <w:rFonts w:ascii="Batang" w:hAnsi="Batang" w:hint="eastAsia"/>
                <w:b/>
                <w:sz w:val="20"/>
                <w:szCs w:val="20"/>
              </w:rPr>
              <w:t xml:space="preserve"> Spirits Out-of-State Shipping Directly to Washington Retailers</w:t>
            </w:r>
          </w:p>
        </w:tc>
        <w:tc>
          <w:tcPr>
            <w:tcW w:w="1574" w:type="dxa"/>
            <w:gridSpan w:val="2"/>
            <w:tcBorders>
              <w:bottom w:val="single" w:sz="4" w:space="0" w:color="auto"/>
            </w:tcBorders>
            <w:shd w:val="clear" w:color="auto" w:fill="F2F2F2"/>
            <w:vAlign w:val="center"/>
          </w:tcPr>
          <w:p w14:paraId="3C2522D1"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52FE377B" w14:textId="77777777" w:rsidTr="0048114C">
        <w:trPr>
          <w:trHeight w:val="20"/>
        </w:trPr>
        <w:tc>
          <w:tcPr>
            <w:tcW w:w="10214" w:type="dxa"/>
            <w:gridSpan w:val="4"/>
            <w:shd w:val="clear" w:color="auto" w:fill="auto"/>
          </w:tcPr>
          <w:p w14:paraId="0977C647" w14:textId="77777777" w:rsidR="00E2242B" w:rsidRPr="001F7126" w:rsidRDefault="001E341C"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93" w:history="1">
              <w:r w:rsidRPr="001F7126">
                <w:rPr>
                  <w:rStyle w:val="Hyperlink"/>
                  <w:rFonts w:ascii="Batang" w:hAnsi="Batang"/>
                  <w:sz w:val="20"/>
                  <w:szCs w:val="20"/>
                </w:rPr>
                <w:t>66.24.206</w:t>
              </w:r>
            </w:hyperlink>
            <w:r w:rsidRPr="001F7126">
              <w:rPr>
                <w:rFonts w:ascii="Batang" w:hAnsi="Batang"/>
                <w:sz w:val="20"/>
                <w:szCs w:val="20"/>
              </w:rPr>
              <w:t xml:space="preserve">(1)(a), </w:t>
            </w:r>
            <w:hyperlink r:id="rId94" w:history="1">
              <w:r w:rsidRPr="001F7126">
                <w:rPr>
                  <w:rStyle w:val="Hyperlink"/>
                  <w:rFonts w:ascii="Batang" w:hAnsi="Batang"/>
                  <w:sz w:val="20"/>
                  <w:szCs w:val="20"/>
                </w:rPr>
                <w:t>270</w:t>
              </w:r>
            </w:hyperlink>
            <w:r w:rsidRPr="001F7126">
              <w:rPr>
                <w:rFonts w:ascii="Batang" w:hAnsi="Batang"/>
                <w:sz w:val="20"/>
                <w:szCs w:val="20"/>
              </w:rPr>
              <w:t xml:space="preserve">(2)(a); </w:t>
            </w:r>
            <w:r w:rsidRPr="001F7126">
              <w:rPr>
                <w:rFonts w:ascii="Batang" w:hAnsi="Batang"/>
                <w:b/>
                <w:sz w:val="20"/>
                <w:szCs w:val="20"/>
              </w:rPr>
              <w:t xml:space="preserve">WAC </w:t>
            </w:r>
            <w:hyperlink r:id="rId95" w:history="1">
              <w:r w:rsidRPr="001F7126">
                <w:rPr>
                  <w:rStyle w:val="Hyperlink"/>
                  <w:rFonts w:ascii="Batang" w:hAnsi="Batang"/>
                  <w:sz w:val="20"/>
                  <w:szCs w:val="20"/>
                </w:rPr>
                <w:t>314.23.030</w:t>
              </w:r>
            </w:hyperlink>
            <w:r w:rsidRPr="001F7126">
              <w:rPr>
                <w:rFonts w:ascii="Batang" w:hAnsi="Batang"/>
                <w:sz w:val="20"/>
                <w:szCs w:val="20"/>
              </w:rPr>
              <w:t xml:space="preserve">(3); </w:t>
            </w:r>
            <w:hyperlink r:id="rId96" w:history="1">
              <w:r w:rsidRPr="001F7126">
                <w:rPr>
                  <w:rStyle w:val="Hyperlink"/>
                  <w:rFonts w:ascii="Batang" w:hAnsi="Batang"/>
                  <w:sz w:val="20"/>
                  <w:szCs w:val="20"/>
                </w:rPr>
                <w:t>314.24.117</w:t>
              </w:r>
            </w:hyperlink>
            <w:r w:rsidRPr="001F7126">
              <w:rPr>
                <w:rFonts w:ascii="Batang" w:hAnsi="Batang"/>
                <w:sz w:val="20"/>
                <w:szCs w:val="20"/>
              </w:rPr>
              <w:t>(2)</w:t>
            </w:r>
          </w:p>
        </w:tc>
      </w:tr>
      <w:tr w:rsidR="00B72641" w:rsidRPr="001F7126" w14:paraId="2F51B315" w14:textId="77777777" w:rsidTr="0048114C">
        <w:trPr>
          <w:trHeight w:val="20"/>
        </w:trPr>
        <w:tc>
          <w:tcPr>
            <w:tcW w:w="10214" w:type="dxa"/>
            <w:gridSpan w:val="4"/>
            <w:shd w:val="clear" w:color="auto" w:fill="auto"/>
          </w:tcPr>
          <w:p w14:paraId="7DA35188" w14:textId="77777777" w:rsidR="00B72641" w:rsidRPr="001F7126" w:rsidRDefault="00792CA4" w:rsidP="00214E71">
            <w:pPr>
              <w:spacing w:before="60" w:after="60" w:line="204" w:lineRule="auto"/>
              <w:rPr>
                <w:rFonts w:ascii="Batang" w:hAnsi="Batang" w:cs="Arial"/>
                <w:sz w:val="20"/>
                <w:szCs w:val="20"/>
              </w:rPr>
            </w:pPr>
            <w:r w:rsidRPr="001F7126">
              <w:rPr>
                <w:rFonts w:ascii="Batang" w:hAnsi="Batang"/>
                <w:sz w:val="20"/>
                <w:szCs w:val="20"/>
              </w:rPr>
              <w:t>워싱턴 주의 증류주 승인서를 보유한 미국 증류업자가 배송을 받기로 승인된 소매업자에게 바로 증류주를 배송할 수 있습니다.</w:t>
            </w:r>
          </w:p>
          <w:p w14:paraId="7D7BC52A" w14:textId="77777777" w:rsidR="00793A05" w:rsidRPr="001F7126" w:rsidRDefault="00793A05" w:rsidP="00214E71">
            <w:pPr>
              <w:pStyle w:val="ListParagraph"/>
              <w:numPr>
                <w:ilvl w:val="0"/>
                <w:numId w:val="12"/>
              </w:numPr>
              <w:spacing w:before="60" w:after="60" w:line="204" w:lineRule="auto"/>
              <w:rPr>
                <w:rFonts w:ascii="Batang" w:hAnsi="Batang" w:cs="Arial"/>
                <w:sz w:val="20"/>
                <w:szCs w:val="20"/>
              </w:rPr>
            </w:pPr>
            <w:r w:rsidRPr="001F7126">
              <w:rPr>
                <w:rFonts w:ascii="Batang" w:hAnsi="Batang"/>
                <w:sz w:val="20"/>
                <w:szCs w:val="20"/>
              </w:rPr>
              <w:t xml:space="preserve">월별 신고 및 납부 요건이 있습니다(WAC </w:t>
            </w:r>
            <w:hyperlink r:id="rId97" w:history="1">
              <w:r w:rsidRPr="001F7126">
                <w:rPr>
                  <w:rStyle w:val="Hyperlink"/>
                  <w:rFonts w:ascii="Batang" w:hAnsi="Batang"/>
                  <w:sz w:val="20"/>
                  <w:szCs w:val="20"/>
                </w:rPr>
                <w:t>314-23-041</w:t>
              </w:r>
            </w:hyperlink>
            <w:r w:rsidRPr="001F7126">
              <w:rPr>
                <w:rFonts w:ascii="Batang" w:hAnsi="Batang"/>
                <w:sz w:val="20"/>
                <w:szCs w:val="20"/>
              </w:rPr>
              <w:t>).</w:t>
            </w:r>
          </w:p>
          <w:p w14:paraId="1047D8B8" w14:textId="77777777" w:rsidR="002A6491" w:rsidRPr="001F7126" w:rsidRDefault="00793A05" w:rsidP="00214E71">
            <w:pPr>
              <w:pStyle w:val="ListParagraph"/>
              <w:numPr>
                <w:ilvl w:val="0"/>
                <w:numId w:val="12"/>
              </w:numPr>
              <w:spacing w:before="60" w:after="360" w:line="204" w:lineRule="auto"/>
              <w:rPr>
                <w:rFonts w:ascii="Batang" w:hAnsi="Batang" w:cs="Arial"/>
                <w:sz w:val="20"/>
                <w:szCs w:val="20"/>
              </w:rPr>
            </w:pPr>
            <w:r w:rsidRPr="001F7126">
              <w:rPr>
                <w:rFonts w:ascii="Batang" w:hAnsi="Batang"/>
                <w:b/>
                <w:sz w:val="20"/>
                <w:szCs w:val="20"/>
              </w:rPr>
              <w:t>면허 소지자는 반드시 주 외 증류주 승인서(COA)를 보유해야 합니다.</w:t>
            </w:r>
          </w:p>
        </w:tc>
      </w:tr>
      <w:tr w:rsidR="0015337F" w:rsidRPr="001F7126" w14:paraId="527179A8"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6C4FF4DB" w14:textId="422DF893" w:rsidR="0015337F" w:rsidRPr="001F7126" w:rsidRDefault="0015337F" w:rsidP="006A4865">
            <w:pPr>
              <w:spacing w:before="60" w:after="60" w:line="240" w:lineRule="auto"/>
              <w:rPr>
                <w:rFonts w:ascii="Batang" w:hAnsi="Batang" w:cs="Arial"/>
                <w:sz w:val="20"/>
                <w:szCs w:val="20"/>
              </w:rPr>
            </w:pPr>
            <w:r w:rsidRPr="001F7126">
              <w:rPr>
                <w:rFonts w:ascii="Batang" w:hAnsi="Batang"/>
                <w:b/>
                <w:sz w:val="20"/>
                <w:szCs w:val="20"/>
              </w:rPr>
              <w:t>생산 와인 양조업 면허(주 외)</w:t>
            </w:r>
            <w:r w:rsidR="007D624A" w:rsidRPr="001F7126">
              <w:rPr>
                <w:rFonts w:ascii="Batang" w:hAnsi="Batang"/>
                <w:b/>
                <w:sz w:val="20"/>
                <w:szCs w:val="20"/>
              </w:rPr>
              <w:t xml:space="preserve"> PRODUCTION WINERY LICENSES (Out-of-State)</w:t>
            </w:r>
          </w:p>
        </w:tc>
      </w:tr>
      <w:tr w:rsidR="00B72641" w:rsidRPr="001F7126" w14:paraId="66A85C2A" w14:textId="77777777" w:rsidTr="0048114C">
        <w:trPr>
          <w:trHeight w:val="20"/>
        </w:trPr>
        <w:tc>
          <w:tcPr>
            <w:tcW w:w="10214" w:type="dxa"/>
            <w:gridSpan w:val="4"/>
            <w:tcBorders>
              <w:top w:val="single" w:sz="4" w:space="0" w:color="auto"/>
            </w:tcBorders>
            <w:shd w:val="clear" w:color="auto" w:fill="auto"/>
          </w:tcPr>
          <w:p w14:paraId="665504DC" w14:textId="77777777" w:rsidR="00B72641" w:rsidRPr="001F7126" w:rsidRDefault="00B72641" w:rsidP="006A4865">
            <w:pPr>
              <w:spacing w:after="0" w:line="240" w:lineRule="auto"/>
              <w:rPr>
                <w:rFonts w:ascii="Batang" w:hAnsi="Batang" w:cs="Arial"/>
                <w:sz w:val="20"/>
                <w:szCs w:val="20"/>
              </w:rPr>
            </w:pPr>
          </w:p>
        </w:tc>
      </w:tr>
      <w:tr w:rsidR="00B72641" w:rsidRPr="001F7126" w14:paraId="4BD19D09" w14:textId="77777777" w:rsidTr="0048114C">
        <w:trPr>
          <w:trHeight w:val="20"/>
        </w:trPr>
        <w:tc>
          <w:tcPr>
            <w:tcW w:w="8640" w:type="dxa"/>
            <w:gridSpan w:val="2"/>
            <w:tcBorders>
              <w:bottom w:val="single" w:sz="4" w:space="0" w:color="auto"/>
            </w:tcBorders>
            <w:shd w:val="clear" w:color="auto" w:fill="F2F2F2"/>
            <w:vAlign w:val="center"/>
          </w:tcPr>
          <w:p w14:paraId="63E494D7" w14:textId="63EDE097" w:rsidR="00B72641" w:rsidRPr="001F7126" w:rsidRDefault="00015A2A" w:rsidP="007D624A">
            <w:pPr>
              <w:spacing w:before="60" w:after="60" w:line="240" w:lineRule="auto"/>
              <w:rPr>
                <w:rFonts w:ascii="Batang" w:hAnsi="Batang" w:cs="Arial"/>
                <w:b/>
                <w:sz w:val="20"/>
                <w:szCs w:val="20"/>
              </w:rPr>
            </w:pPr>
            <w:r w:rsidRPr="001F7126">
              <w:rPr>
                <w:rFonts w:ascii="Batang" w:hAnsi="Batang" w:cs="Malgun Gothic" w:hint="eastAsia"/>
                <w:b/>
                <w:sz w:val="20"/>
                <w:szCs w:val="20"/>
              </w:rPr>
              <w:t>주</w:t>
            </w:r>
            <w:r w:rsidRPr="001F7126">
              <w:rPr>
                <w:rFonts w:ascii="Batang" w:hAnsi="Batang"/>
                <w:b/>
                <w:sz w:val="20"/>
                <w:szCs w:val="20"/>
              </w:rPr>
              <w:t xml:space="preserve"> </w:t>
            </w:r>
            <w:r w:rsidRPr="001F7126">
              <w:rPr>
                <w:rFonts w:ascii="Batang" w:hAnsi="Batang" w:cs="Malgun Gothic" w:hint="eastAsia"/>
                <w:b/>
                <w:sz w:val="20"/>
                <w:szCs w:val="20"/>
              </w:rPr>
              <w:t>외</w:t>
            </w:r>
            <w:r w:rsidRPr="001F7126">
              <w:rPr>
                <w:rFonts w:ascii="Batang" w:hAnsi="Batang"/>
                <w:b/>
                <w:sz w:val="20"/>
                <w:szCs w:val="20"/>
              </w:rPr>
              <w:t xml:space="preserve"> </w:t>
            </w:r>
            <w:r w:rsidRPr="001F7126">
              <w:rPr>
                <w:rFonts w:ascii="Batang" w:hAnsi="Batang" w:cs="Malgun Gothic" w:hint="eastAsia"/>
                <w:b/>
                <w:sz w:val="20"/>
                <w:szCs w:val="20"/>
              </w:rPr>
              <w:t>와인</w:t>
            </w:r>
            <w:r w:rsidRPr="001F7126">
              <w:rPr>
                <w:rFonts w:ascii="Batang" w:hAnsi="Batang"/>
                <w:b/>
                <w:sz w:val="20"/>
                <w:szCs w:val="20"/>
              </w:rPr>
              <w:t xml:space="preserve"> </w:t>
            </w:r>
            <w:r w:rsidRPr="001F7126">
              <w:rPr>
                <w:rFonts w:ascii="Batang" w:hAnsi="Batang" w:cs="Malgun Gothic" w:hint="eastAsia"/>
                <w:b/>
                <w:sz w:val="20"/>
                <w:szCs w:val="20"/>
              </w:rPr>
              <w:t>승인서</w:t>
            </w:r>
            <w:r w:rsidR="007D624A" w:rsidRPr="001F7126">
              <w:rPr>
                <w:rFonts w:ascii="Batang" w:hAnsi="Batang"/>
                <w:b/>
                <w:sz w:val="20"/>
                <w:szCs w:val="20"/>
              </w:rPr>
              <w:t>Wine Out-of-State Certificate of Approval (COA)</w:t>
            </w:r>
          </w:p>
        </w:tc>
        <w:tc>
          <w:tcPr>
            <w:tcW w:w="1574" w:type="dxa"/>
            <w:gridSpan w:val="2"/>
            <w:tcBorders>
              <w:bottom w:val="single" w:sz="4" w:space="0" w:color="auto"/>
            </w:tcBorders>
            <w:shd w:val="clear" w:color="auto" w:fill="F2F2F2"/>
            <w:vAlign w:val="center"/>
          </w:tcPr>
          <w:p w14:paraId="532EF749"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0776E8" w:rsidRPr="001F7126" w14:paraId="7759E38E" w14:textId="77777777" w:rsidTr="0048114C">
        <w:trPr>
          <w:trHeight w:val="20"/>
        </w:trPr>
        <w:tc>
          <w:tcPr>
            <w:tcW w:w="10214" w:type="dxa"/>
            <w:gridSpan w:val="4"/>
            <w:shd w:val="clear" w:color="auto" w:fill="auto"/>
          </w:tcPr>
          <w:p w14:paraId="4382433A" w14:textId="77777777" w:rsidR="000776E8" w:rsidRPr="001F7126" w:rsidRDefault="000776E8" w:rsidP="006A4865">
            <w:pPr>
              <w:spacing w:before="60" w:after="60" w:line="240" w:lineRule="auto"/>
              <w:rPr>
                <w:rFonts w:ascii="Batang" w:hAnsi="Batang" w:cs="Arial"/>
                <w:sz w:val="20"/>
                <w:szCs w:val="20"/>
              </w:rPr>
            </w:pPr>
            <w:r w:rsidRPr="001F7126">
              <w:rPr>
                <w:rFonts w:ascii="Batang" w:hAnsi="Batang"/>
                <w:b/>
                <w:sz w:val="20"/>
                <w:szCs w:val="20"/>
              </w:rPr>
              <w:lastRenderedPageBreak/>
              <w:t xml:space="preserve">RCW </w:t>
            </w:r>
            <w:hyperlink r:id="rId98" w:history="1">
              <w:r w:rsidRPr="001F7126">
                <w:rPr>
                  <w:rStyle w:val="Hyperlink"/>
                  <w:rFonts w:ascii="Batang" w:hAnsi="Batang"/>
                  <w:sz w:val="20"/>
                  <w:szCs w:val="20"/>
                </w:rPr>
                <w:t>66.24.206</w:t>
              </w:r>
            </w:hyperlink>
            <w:r w:rsidRPr="001F7126">
              <w:rPr>
                <w:rFonts w:ascii="Batang" w:hAnsi="Batang"/>
                <w:sz w:val="20"/>
                <w:szCs w:val="20"/>
              </w:rPr>
              <w:t xml:space="preserve">; </w:t>
            </w:r>
            <w:r w:rsidRPr="001F7126">
              <w:rPr>
                <w:rFonts w:ascii="Batang" w:hAnsi="Batang"/>
                <w:b/>
                <w:sz w:val="20"/>
                <w:szCs w:val="20"/>
              </w:rPr>
              <w:t xml:space="preserve">WAC </w:t>
            </w:r>
            <w:hyperlink r:id="rId99" w:history="1">
              <w:r w:rsidRPr="001F7126">
                <w:rPr>
                  <w:rStyle w:val="Hyperlink"/>
                  <w:rFonts w:ascii="Batang" w:hAnsi="Batang"/>
                  <w:sz w:val="20"/>
                  <w:szCs w:val="20"/>
                </w:rPr>
                <w:t>314.24</w:t>
              </w:r>
            </w:hyperlink>
          </w:p>
        </w:tc>
      </w:tr>
      <w:tr w:rsidR="00B72641" w:rsidRPr="001F7126" w14:paraId="560CFF30" w14:textId="77777777" w:rsidTr="0048114C">
        <w:trPr>
          <w:trHeight w:val="20"/>
        </w:trPr>
        <w:tc>
          <w:tcPr>
            <w:tcW w:w="10214" w:type="dxa"/>
            <w:gridSpan w:val="4"/>
            <w:shd w:val="clear" w:color="auto" w:fill="auto"/>
          </w:tcPr>
          <w:p w14:paraId="4E7BB678" w14:textId="77777777" w:rsidR="00793A05" w:rsidRPr="001F7126" w:rsidRDefault="00793A05" w:rsidP="00214E71">
            <w:pPr>
              <w:spacing w:before="60" w:after="60" w:line="204" w:lineRule="auto"/>
              <w:rPr>
                <w:rFonts w:ascii="Batang" w:hAnsi="Batang" w:cs="Arial"/>
                <w:sz w:val="20"/>
                <w:szCs w:val="20"/>
              </w:rPr>
            </w:pPr>
            <w:r w:rsidRPr="001F7126">
              <w:rPr>
                <w:rFonts w:ascii="Batang" w:hAnsi="Batang"/>
                <w:sz w:val="20"/>
                <w:szCs w:val="20"/>
              </w:rPr>
              <w:t>워싱턴 주, 주류 및 담배 조세 및 상거래국(</w:t>
            </w:r>
            <w:hyperlink r:id="rId100" w:history="1">
              <w:r w:rsidRPr="001F7126">
                <w:rPr>
                  <w:rStyle w:val="Hyperlink"/>
                  <w:rFonts w:ascii="Batang" w:hAnsi="Batang"/>
                  <w:sz w:val="20"/>
                  <w:szCs w:val="20"/>
                </w:rPr>
                <w:t>TTB</w:t>
              </w:r>
            </w:hyperlink>
            <w:r w:rsidRPr="001F7126">
              <w:rPr>
                <w:rFonts w:ascii="Batang" w:hAnsi="Batang"/>
                <w:sz w:val="20"/>
                <w:szCs w:val="20"/>
              </w:rPr>
              <w:t xml:space="preserve">)의 허가를 받은 부동산 </w:t>
            </w:r>
            <w:r w:rsidRPr="001F7126">
              <w:rPr>
                <w:rFonts w:ascii="Batang" w:hAnsi="Batang"/>
                <w:sz w:val="20"/>
                <w:szCs w:val="20"/>
                <w:u w:val="single"/>
              </w:rPr>
              <w:t>및</w:t>
            </w:r>
            <w:r w:rsidRPr="001F7126">
              <w:rPr>
                <w:rFonts w:ascii="Batang" w:hAnsi="Batang"/>
                <w:sz w:val="20"/>
                <w:szCs w:val="20"/>
              </w:rPr>
              <w:t xml:space="preserve"> 해당 장소가 위치한 주 밖의 미국 와인 양조시설에서 직접 생산한 와인을 워싱턴 주의 와인 배급업자와 수입업자에게 판매할 수 있습니다.</w:t>
            </w:r>
          </w:p>
          <w:p w14:paraId="7B140B68" w14:textId="77777777" w:rsidR="00720889" w:rsidRPr="001F7126" w:rsidRDefault="003848F4" w:rsidP="00214E71">
            <w:pPr>
              <w:pStyle w:val="ListParagraph"/>
              <w:numPr>
                <w:ilvl w:val="0"/>
                <w:numId w:val="13"/>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720889" w:rsidRPr="001F7126">
              <w:rPr>
                <w:rFonts w:ascii="Batang" w:hAnsi="Batang"/>
                <w:sz w:val="20"/>
                <w:szCs w:val="20"/>
              </w:rPr>
              <w:t xml:space="preserve">신고 및 납부 요건이 있습니다(WAC </w:t>
            </w:r>
            <w:hyperlink r:id="rId101" w:history="1">
              <w:r w:rsidR="00720889" w:rsidRPr="001F7126">
                <w:rPr>
                  <w:rStyle w:val="Hyperlink"/>
                  <w:rFonts w:ascii="Batang" w:hAnsi="Batang"/>
                  <w:sz w:val="20"/>
                  <w:szCs w:val="20"/>
                </w:rPr>
                <w:t>314.19</w:t>
              </w:r>
            </w:hyperlink>
            <w:r w:rsidR="00720889" w:rsidRPr="001F7126">
              <w:rPr>
                <w:rFonts w:ascii="Batang" w:hAnsi="Batang"/>
                <w:sz w:val="20"/>
                <w:szCs w:val="20"/>
              </w:rPr>
              <w:t>).</w:t>
            </w:r>
          </w:p>
          <w:p w14:paraId="4B06919D" w14:textId="77777777" w:rsidR="00B72641" w:rsidRPr="001F7126" w:rsidRDefault="00793A05" w:rsidP="00214E71">
            <w:pPr>
              <w:pStyle w:val="ListParagraph"/>
              <w:numPr>
                <w:ilvl w:val="0"/>
                <w:numId w:val="13"/>
              </w:numPr>
              <w:spacing w:before="60" w:after="240" w:line="204" w:lineRule="auto"/>
              <w:rPr>
                <w:rFonts w:ascii="Batang" w:hAnsi="Batang" w:cs="Arial"/>
                <w:sz w:val="20"/>
                <w:szCs w:val="20"/>
              </w:rPr>
            </w:pPr>
            <w:r w:rsidRPr="001F7126">
              <w:rPr>
                <w:rFonts w:ascii="Batang" w:hAnsi="Batang"/>
                <w:b/>
                <w:sz w:val="20"/>
                <w:szCs w:val="20"/>
              </w:rPr>
              <w:t>추가 특전: 소매업체 배송, 소비자 배송</w:t>
            </w:r>
          </w:p>
        </w:tc>
      </w:tr>
      <w:tr w:rsidR="00B72641" w:rsidRPr="001F7126" w14:paraId="2078193C" w14:textId="77777777" w:rsidTr="0048114C">
        <w:trPr>
          <w:trHeight w:val="20"/>
        </w:trPr>
        <w:tc>
          <w:tcPr>
            <w:tcW w:w="8640" w:type="dxa"/>
            <w:gridSpan w:val="2"/>
            <w:tcBorders>
              <w:bottom w:val="single" w:sz="4" w:space="0" w:color="auto"/>
            </w:tcBorders>
            <w:shd w:val="clear" w:color="auto" w:fill="F2F2F2"/>
            <w:vAlign w:val="center"/>
          </w:tcPr>
          <w:p w14:paraId="4BA6B565" w14:textId="31912475" w:rsidR="00B72641"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주 밖에서 생산한 와인을 워싱턴 소매업자에게 바로 배송</w:t>
            </w:r>
            <w:r w:rsidR="00BA52F4" w:rsidRPr="001F7126">
              <w:rPr>
                <w:rFonts w:ascii="Batang" w:hAnsi="Batang" w:hint="eastAsia"/>
                <w:b/>
                <w:sz w:val="20"/>
                <w:szCs w:val="20"/>
              </w:rPr>
              <w:t xml:space="preserve"> Wine Out-of-State Shipping Directly to Washington R</w:t>
            </w:r>
            <w:r w:rsidR="00BA52F4" w:rsidRPr="001F7126">
              <w:rPr>
                <w:rFonts w:ascii="Batang" w:hAnsi="Batang"/>
                <w:b/>
                <w:sz w:val="20"/>
                <w:szCs w:val="20"/>
              </w:rPr>
              <w:t>e</w:t>
            </w:r>
            <w:r w:rsidR="00BA52F4" w:rsidRPr="001F7126">
              <w:rPr>
                <w:rFonts w:ascii="Batang" w:hAnsi="Batang" w:hint="eastAsia"/>
                <w:b/>
                <w:sz w:val="20"/>
                <w:szCs w:val="20"/>
              </w:rPr>
              <w:t xml:space="preserve">tailers </w:t>
            </w:r>
          </w:p>
        </w:tc>
        <w:tc>
          <w:tcPr>
            <w:tcW w:w="1574" w:type="dxa"/>
            <w:gridSpan w:val="2"/>
            <w:tcBorders>
              <w:bottom w:val="single" w:sz="4" w:space="0" w:color="auto"/>
            </w:tcBorders>
            <w:shd w:val="clear" w:color="auto" w:fill="F2F2F2"/>
            <w:vAlign w:val="center"/>
          </w:tcPr>
          <w:p w14:paraId="5589BF2E"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7D9713B7" w14:textId="77777777" w:rsidTr="0048114C">
        <w:trPr>
          <w:trHeight w:val="20"/>
        </w:trPr>
        <w:tc>
          <w:tcPr>
            <w:tcW w:w="10214" w:type="dxa"/>
            <w:gridSpan w:val="4"/>
            <w:shd w:val="clear" w:color="auto" w:fill="auto"/>
          </w:tcPr>
          <w:p w14:paraId="3A6CDE40" w14:textId="77777777" w:rsidR="00E2242B" w:rsidRPr="001F7126" w:rsidRDefault="000776E8"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02" w:history="1">
              <w:r w:rsidRPr="001F7126">
                <w:rPr>
                  <w:rStyle w:val="Hyperlink"/>
                  <w:rFonts w:ascii="Batang" w:hAnsi="Batang"/>
                  <w:sz w:val="20"/>
                  <w:szCs w:val="20"/>
                </w:rPr>
                <w:t>66.24.206</w:t>
              </w:r>
            </w:hyperlink>
            <w:r w:rsidRPr="001F7126">
              <w:rPr>
                <w:rFonts w:ascii="Batang" w:hAnsi="Batang"/>
                <w:sz w:val="20"/>
                <w:szCs w:val="20"/>
              </w:rPr>
              <w:t xml:space="preserve">(1)(a), </w:t>
            </w:r>
            <w:hyperlink r:id="rId103" w:history="1">
              <w:r w:rsidRPr="001F7126">
                <w:rPr>
                  <w:rStyle w:val="Hyperlink"/>
                  <w:rFonts w:ascii="Batang" w:hAnsi="Batang"/>
                  <w:sz w:val="20"/>
                  <w:szCs w:val="20"/>
                </w:rPr>
                <w:t>270</w:t>
              </w:r>
            </w:hyperlink>
            <w:r w:rsidRPr="001F7126">
              <w:rPr>
                <w:rFonts w:ascii="Batang" w:hAnsi="Batang"/>
                <w:sz w:val="20"/>
                <w:szCs w:val="20"/>
              </w:rPr>
              <w:t xml:space="preserve">(2)(a); </w:t>
            </w:r>
            <w:r w:rsidRPr="001F7126">
              <w:rPr>
                <w:rFonts w:ascii="Batang" w:hAnsi="Batang"/>
                <w:b/>
                <w:sz w:val="20"/>
                <w:szCs w:val="20"/>
              </w:rPr>
              <w:t xml:space="preserve">WAC </w:t>
            </w:r>
            <w:hyperlink r:id="rId104" w:history="1">
              <w:r w:rsidRPr="001F7126">
                <w:rPr>
                  <w:rStyle w:val="Hyperlink"/>
                  <w:rFonts w:ascii="Batang" w:hAnsi="Batang"/>
                  <w:sz w:val="20"/>
                  <w:szCs w:val="20"/>
                </w:rPr>
                <w:t>314.23.030</w:t>
              </w:r>
            </w:hyperlink>
            <w:r w:rsidRPr="001F7126">
              <w:rPr>
                <w:rFonts w:ascii="Batang" w:hAnsi="Batang"/>
                <w:sz w:val="20"/>
                <w:szCs w:val="20"/>
              </w:rPr>
              <w:t xml:space="preserve">(3); </w:t>
            </w:r>
            <w:hyperlink r:id="rId105" w:history="1">
              <w:r w:rsidRPr="001F7126">
                <w:rPr>
                  <w:rStyle w:val="Hyperlink"/>
                  <w:rFonts w:ascii="Batang" w:hAnsi="Batang"/>
                  <w:sz w:val="20"/>
                  <w:szCs w:val="20"/>
                </w:rPr>
                <w:t>314.24.117</w:t>
              </w:r>
            </w:hyperlink>
            <w:r w:rsidRPr="001F7126">
              <w:rPr>
                <w:rFonts w:ascii="Batang" w:hAnsi="Batang"/>
                <w:sz w:val="20"/>
                <w:szCs w:val="20"/>
              </w:rPr>
              <w:t>(2)</w:t>
            </w:r>
          </w:p>
        </w:tc>
      </w:tr>
      <w:tr w:rsidR="00B72641" w:rsidRPr="001F7126" w14:paraId="4D58F7C3" w14:textId="77777777" w:rsidTr="0048114C">
        <w:trPr>
          <w:trHeight w:val="20"/>
        </w:trPr>
        <w:tc>
          <w:tcPr>
            <w:tcW w:w="10214" w:type="dxa"/>
            <w:gridSpan w:val="4"/>
            <w:shd w:val="clear" w:color="auto" w:fill="auto"/>
          </w:tcPr>
          <w:p w14:paraId="27DC44D9" w14:textId="77777777" w:rsidR="00B72641" w:rsidRPr="001F7126" w:rsidRDefault="00793A05" w:rsidP="00214E71">
            <w:pPr>
              <w:spacing w:before="60" w:after="60" w:line="204" w:lineRule="auto"/>
              <w:rPr>
                <w:rFonts w:ascii="Batang" w:hAnsi="Batang" w:cs="Arial"/>
                <w:sz w:val="20"/>
                <w:szCs w:val="20"/>
              </w:rPr>
            </w:pPr>
            <w:r w:rsidRPr="001F7126">
              <w:rPr>
                <w:rFonts w:ascii="Batang" w:hAnsi="Batang"/>
                <w:sz w:val="20"/>
                <w:szCs w:val="20"/>
              </w:rPr>
              <w:t>워싱턴 주의 와인 승인서를 보유한 미국 와인 양조업자가 배송 승인을 받은 소매업자에게 직접 와인을 배송할 수 있습니다.</w:t>
            </w:r>
          </w:p>
          <w:p w14:paraId="484A0BED" w14:textId="77777777" w:rsidR="00720889" w:rsidRPr="001F7126" w:rsidRDefault="003848F4" w:rsidP="00214E71">
            <w:pPr>
              <w:pStyle w:val="ListParagraph"/>
              <w:numPr>
                <w:ilvl w:val="0"/>
                <w:numId w:val="13"/>
              </w:numPr>
              <w:spacing w:before="60" w:after="60" w:line="204" w:lineRule="auto"/>
              <w:rPr>
                <w:rFonts w:ascii="Batang" w:hAnsi="Batang" w:cs="Arial"/>
                <w:b/>
                <w:sz w:val="20"/>
                <w:szCs w:val="20"/>
              </w:rPr>
            </w:pPr>
            <w:r w:rsidRPr="001F7126">
              <w:rPr>
                <w:rFonts w:ascii="Batang" w:hAnsi="Batang"/>
                <w:sz w:val="20"/>
                <w:szCs w:val="20"/>
              </w:rPr>
              <w:t>월별</w:t>
            </w:r>
            <w:r w:rsidRPr="001F7126">
              <w:rPr>
                <w:rFonts w:ascii="Batang" w:hAnsi="Batang" w:hint="eastAsia"/>
                <w:sz w:val="20"/>
                <w:szCs w:val="20"/>
              </w:rPr>
              <w:t xml:space="preserve"> </w:t>
            </w:r>
            <w:r w:rsidR="00720889" w:rsidRPr="001F7126">
              <w:rPr>
                <w:rFonts w:ascii="Batang" w:hAnsi="Batang"/>
                <w:sz w:val="20"/>
                <w:szCs w:val="20"/>
              </w:rPr>
              <w:t xml:space="preserve">신고 및 납부 요건이 있습니다(WAC </w:t>
            </w:r>
            <w:hyperlink r:id="rId106" w:history="1">
              <w:r w:rsidR="00720889" w:rsidRPr="001F7126">
                <w:rPr>
                  <w:rStyle w:val="Hyperlink"/>
                  <w:rFonts w:ascii="Batang" w:hAnsi="Batang"/>
                  <w:sz w:val="20"/>
                  <w:szCs w:val="20"/>
                </w:rPr>
                <w:t>314.19</w:t>
              </w:r>
            </w:hyperlink>
            <w:r w:rsidR="00720889" w:rsidRPr="001F7126">
              <w:rPr>
                <w:rFonts w:ascii="Batang" w:hAnsi="Batang"/>
                <w:sz w:val="20"/>
                <w:szCs w:val="20"/>
              </w:rPr>
              <w:t>).</w:t>
            </w:r>
          </w:p>
          <w:p w14:paraId="5BB86DCB" w14:textId="77777777" w:rsidR="00793A05" w:rsidRPr="001F7126" w:rsidRDefault="00793A05" w:rsidP="00214E71">
            <w:pPr>
              <w:pStyle w:val="ListParagraph"/>
              <w:numPr>
                <w:ilvl w:val="0"/>
                <w:numId w:val="13"/>
              </w:numPr>
              <w:spacing w:before="60" w:after="240" w:line="204" w:lineRule="auto"/>
              <w:rPr>
                <w:rFonts w:ascii="Batang" w:hAnsi="Batang" w:cs="Arial"/>
                <w:b/>
                <w:sz w:val="20"/>
                <w:szCs w:val="20"/>
              </w:rPr>
            </w:pPr>
            <w:r w:rsidRPr="001F7126">
              <w:rPr>
                <w:rFonts w:ascii="Batang" w:hAnsi="Batang"/>
                <w:b/>
                <w:sz w:val="20"/>
                <w:szCs w:val="20"/>
              </w:rPr>
              <w:t>면허 소지자는 반드시 주 외 와인 판매 승인서(COA)를 보유해야 합니다.</w:t>
            </w:r>
          </w:p>
        </w:tc>
      </w:tr>
      <w:tr w:rsidR="00B72641" w:rsidRPr="001F7126" w14:paraId="189A08A9" w14:textId="77777777" w:rsidTr="0048114C">
        <w:trPr>
          <w:trHeight w:val="20"/>
        </w:trPr>
        <w:tc>
          <w:tcPr>
            <w:tcW w:w="8640" w:type="dxa"/>
            <w:gridSpan w:val="2"/>
            <w:tcBorders>
              <w:bottom w:val="single" w:sz="4" w:space="0" w:color="auto"/>
            </w:tcBorders>
            <w:shd w:val="clear" w:color="auto" w:fill="F2F2F2"/>
            <w:vAlign w:val="center"/>
          </w:tcPr>
          <w:p w14:paraId="6925C6B5" w14:textId="2A8F10F8" w:rsidR="00B72641"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워싱턴 소비자에게 배송할 수 있는 주 외 와인 판매 승인서</w:t>
            </w:r>
            <w:r w:rsidR="00BA52F4" w:rsidRPr="001F7126">
              <w:rPr>
                <w:rFonts w:ascii="Batang" w:hAnsi="Batang" w:hint="eastAsia"/>
                <w:b/>
                <w:sz w:val="20"/>
                <w:szCs w:val="20"/>
              </w:rPr>
              <w:t xml:space="preserve">Wine Out-of-state Certificate of Approval </w:t>
            </w:r>
            <w:r w:rsidRPr="001F7126">
              <w:rPr>
                <w:rFonts w:ascii="Batang" w:hAnsi="Batang"/>
                <w:b/>
                <w:sz w:val="20"/>
                <w:szCs w:val="20"/>
              </w:rPr>
              <w:t>(COA)</w:t>
            </w:r>
            <w:r w:rsidR="00BA52F4" w:rsidRPr="001F7126">
              <w:rPr>
                <w:rFonts w:ascii="Batang" w:hAnsi="Batang"/>
                <w:b/>
                <w:sz w:val="20"/>
                <w:szCs w:val="20"/>
              </w:rPr>
              <w:t xml:space="preserve"> Shipping to Washignton Consumers</w:t>
            </w:r>
          </w:p>
        </w:tc>
        <w:tc>
          <w:tcPr>
            <w:tcW w:w="1574" w:type="dxa"/>
            <w:gridSpan w:val="2"/>
            <w:tcBorders>
              <w:bottom w:val="single" w:sz="4" w:space="0" w:color="auto"/>
            </w:tcBorders>
            <w:shd w:val="clear" w:color="auto" w:fill="F2F2F2"/>
            <w:vAlign w:val="center"/>
          </w:tcPr>
          <w:p w14:paraId="694509E8" w14:textId="77777777" w:rsidR="00B72641" w:rsidRPr="001F7126" w:rsidRDefault="00015A2A" w:rsidP="006A4865">
            <w:pPr>
              <w:spacing w:before="60" w:after="60" w:line="240" w:lineRule="auto"/>
              <w:jc w:val="right"/>
              <w:rPr>
                <w:rFonts w:ascii="Batang" w:hAnsi="Batang" w:cs="Arial"/>
                <w:b/>
                <w:sz w:val="20"/>
                <w:szCs w:val="20"/>
              </w:rPr>
            </w:pPr>
            <w:r w:rsidRPr="001F7126">
              <w:rPr>
                <w:rFonts w:ascii="Batang" w:hAnsi="Batang"/>
                <w:b/>
                <w:sz w:val="20"/>
                <w:szCs w:val="20"/>
              </w:rPr>
              <w:t>수수료 없음</w:t>
            </w:r>
          </w:p>
        </w:tc>
      </w:tr>
      <w:tr w:rsidR="00E2242B" w:rsidRPr="001F7126" w14:paraId="2243FE70" w14:textId="77777777" w:rsidTr="0048114C">
        <w:trPr>
          <w:trHeight w:val="20"/>
        </w:trPr>
        <w:tc>
          <w:tcPr>
            <w:tcW w:w="10214" w:type="dxa"/>
            <w:gridSpan w:val="4"/>
            <w:shd w:val="clear" w:color="auto" w:fill="auto"/>
          </w:tcPr>
          <w:p w14:paraId="684B0D24"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07" w:history="1">
              <w:r w:rsidRPr="001F7126">
                <w:rPr>
                  <w:rStyle w:val="Hyperlink"/>
                  <w:rFonts w:ascii="Batang" w:hAnsi="Batang"/>
                  <w:sz w:val="20"/>
                  <w:szCs w:val="20"/>
                </w:rPr>
                <w:t>66.24.206</w:t>
              </w:r>
            </w:hyperlink>
            <w:r w:rsidRPr="001F7126">
              <w:rPr>
                <w:rFonts w:ascii="Batang" w:hAnsi="Batang"/>
                <w:sz w:val="20"/>
                <w:szCs w:val="20"/>
              </w:rPr>
              <w:t xml:space="preserve">; </w:t>
            </w:r>
            <w:r w:rsidRPr="001F7126">
              <w:rPr>
                <w:rFonts w:ascii="Batang" w:hAnsi="Batang"/>
                <w:b/>
                <w:sz w:val="20"/>
                <w:szCs w:val="20"/>
              </w:rPr>
              <w:t xml:space="preserve">WAC </w:t>
            </w:r>
            <w:hyperlink r:id="rId108" w:history="1">
              <w:r w:rsidRPr="001F7126">
                <w:rPr>
                  <w:rStyle w:val="Hyperlink"/>
                  <w:rFonts w:ascii="Batang" w:hAnsi="Batang"/>
                  <w:sz w:val="20"/>
                  <w:szCs w:val="20"/>
                </w:rPr>
                <w:t>314.24</w:t>
              </w:r>
            </w:hyperlink>
          </w:p>
        </w:tc>
      </w:tr>
      <w:tr w:rsidR="00B72641" w:rsidRPr="001F7126" w14:paraId="2E1A73BB" w14:textId="77777777" w:rsidTr="0048114C">
        <w:trPr>
          <w:trHeight w:val="20"/>
        </w:trPr>
        <w:tc>
          <w:tcPr>
            <w:tcW w:w="10214" w:type="dxa"/>
            <w:gridSpan w:val="4"/>
            <w:shd w:val="clear" w:color="auto" w:fill="auto"/>
          </w:tcPr>
          <w:p w14:paraId="2584D8CB" w14:textId="77777777" w:rsidR="00B72641" w:rsidRPr="001F7126" w:rsidRDefault="00793A05" w:rsidP="00214E71">
            <w:pPr>
              <w:spacing w:before="60" w:after="60" w:line="204" w:lineRule="auto"/>
              <w:rPr>
                <w:rFonts w:ascii="Batang" w:hAnsi="Batang" w:cs="Arial"/>
                <w:sz w:val="20"/>
                <w:szCs w:val="20"/>
              </w:rPr>
            </w:pPr>
            <w:r w:rsidRPr="001F7126">
              <w:rPr>
                <w:rFonts w:ascii="Batang" w:hAnsi="Batang"/>
                <w:sz w:val="20"/>
                <w:szCs w:val="20"/>
              </w:rPr>
              <w:t>워싱턴 승인서를 보유한 미국 와인 양조업자가 직접 생산한 와인을 워싱턴 소비자에게 배송할 수 있습니다.</w:t>
            </w:r>
          </w:p>
          <w:p w14:paraId="747DAFDF" w14:textId="77777777" w:rsidR="00720889" w:rsidRPr="001F7126" w:rsidRDefault="003848F4" w:rsidP="00214E71">
            <w:pPr>
              <w:pStyle w:val="ListParagraph"/>
              <w:numPr>
                <w:ilvl w:val="0"/>
                <w:numId w:val="13"/>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720889" w:rsidRPr="001F7126">
              <w:rPr>
                <w:rFonts w:ascii="Batang" w:hAnsi="Batang"/>
                <w:sz w:val="20"/>
                <w:szCs w:val="20"/>
              </w:rPr>
              <w:t xml:space="preserve">신고 및 납부 요건이 있습니다(WAC </w:t>
            </w:r>
            <w:hyperlink r:id="rId109" w:history="1">
              <w:r w:rsidR="00720889" w:rsidRPr="001F7126">
                <w:rPr>
                  <w:rStyle w:val="Hyperlink"/>
                  <w:rFonts w:ascii="Batang" w:hAnsi="Batang"/>
                  <w:sz w:val="20"/>
                  <w:szCs w:val="20"/>
                </w:rPr>
                <w:t>314.19</w:t>
              </w:r>
            </w:hyperlink>
            <w:r w:rsidR="00720889" w:rsidRPr="001F7126">
              <w:rPr>
                <w:rFonts w:ascii="Batang" w:hAnsi="Batang"/>
                <w:sz w:val="20"/>
                <w:szCs w:val="20"/>
              </w:rPr>
              <w:t>).</w:t>
            </w:r>
          </w:p>
          <w:p w14:paraId="14D0ECD5" w14:textId="77777777" w:rsidR="00793A05" w:rsidRPr="001F7126" w:rsidRDefault="00793A05" w:rsidP="00214E71">
            <w:pPr>
              <w:pStyle w:val="ListParagraph"/>
              <w:numPr>
                <w:ilvl w:val="0"/>
                <w:numId w:val="13"/>
              </w:numPr>
              <w:spacing w:before="60" w:after="240" w:line="204" w:lineRule="auto"/>
              <w:rPr>
                <w:rFonts w:ascii="Batang" w:hAnsi="Batang" w:cs="Arial"/>
                <w:sz w:val="20"/>
                <w:szCs w:val="20"/>
              </w:rPr>
            </w:pPr>
            <w:r w:rsidRPr="001F7126">
              <w:rPr>
                <w:rFonts w:ascii="Batang" w:hAnsi="Batang"/>
                <w:b/>
                <w:sz w:val="20"/>
                <w:szCs w:val="20"/>
              </w:rPr>
              <w:t>면허 소지자는 반드시 주 외 와인 판매 승인서(COA)를 보유해야 합니다.</w:t>
            </w:r>
          </w:p>
        </w:tc>
      </w:tr>
      <w:tr w:rsidR="00B72641" w:rsidRPr="001F7126" w14:paraId="41251D32" w14:textId="77777777" w:rsidTr="0048114C">
        <w:trPr>
          <w:trHeight w:val="20"/>
        </w:trPr>
        <w:tc>
          <w:tcPr>
            <w:tcW w:w="8640" w:type="dxa"/>
            <w:gridSpan w:val="2"/>
            <w:tcBorders>
              <w:bottom w:val="single" w:sz="4" w:space="0" w:color="auto"/>
            </w:tcBorders>
            <w:shd w:val="clear" w:color="auto" w:fill="F2F2F2"/>
            <w:vAlign w:val="center"/>
          </w:tcPr>
          <w:p w14:paraId="47D6AA4B" w14:textId="6CD9738A" w:rsidR="00B72641"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소비자에게만 배송 가능한 주 외 와인 배송업자</w:t>
            </w:r>
            <w:r w:rsidR="00BA52F4" w:rsidRPr="001F7126">
              <w:rPr>
                <w:rFonts w:ascii="Batang" w:hAnsi="Batang" w:hint="eastAsia"/>
                <w:b/>
                <w:sz w:val="20"/>
                <w:szCs w:val="20"/>
              </w:rPr>
              <w:t xml:space="preserve"> Wine Out-of-State Shipper</w:t>
            </w:r>
            <w:r w:rsidR="00BA52F4" w:rsidRPr="001F7126">
              <w:rPr>
                <w:rFonts w:ascii="Batang" w:hAnsi="Batang"/>
                <w:b/>
                <w:sz w:val="20"/>
                <w:szCs w:val="20"/>
              </w:rPr>
              <w:t xml:space="preserve"> to Consumer ONLY</w:t>
            </w:r>
            <w:r w:rsidR="00BA52F4" w:rsidRPr="001F7126">
              <w:rPr>
                <w:rFonts w:ascii="Batang" w:hAnsi="Batang" w:hint="eastAsia"/>
                <w:b/>
                <w:sz w:val="20"/>
                <w:szCs w:val="20"/>
              </w:rPr>
              <w:t xml:space="preserve"> </w:t>
            </w:r>
          </w:p>
        </w:tc>
        <w:tc>
          <w:tcPr>
            <w:tcW w:w="1574" w:type="dxa"/>
            <w:gridSpan w:val="2"/>
            <w:tcBorders>
              <w:bottom w:val="single" w:sz="4" w:space="0" w:color="auto"/>
            </w:tcBorders>
            <w:shd w:val="clear" w:color="auto" w:fill="F2F2F2"/>
            <w:vAlign w:val="center"/>
          </w:tcPr>
          <w:p w14:paraId="114FE587"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26F3AAB1" w14:textId="77777777" w:rsidTr="0048114C">
        <w:trPr>
          <w:trHeight w:val="20"/>
        </w:trPr>
        <w:tc>
          <w:tcPr>
            <w:tcW w:w="10214" w:type="dxa"/>
            <w:gridSpan w:val="4"/>
            <w:shd w:val="clear" w:color="auto" w:fill="auto"/>
          </w:tcPr>
          <w:p w14:paraId="47DDE6FF"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10" w:history="1">
              <w:r w:rsidRPr="001F7126">
                <w:rPr>
                  <w:rStyle w:val="Hyperlink"/>
                  <w:rFonts w:ascii="Batang" w:hAnsi="Batang"/>
                  <w:sz w:val="20"/>
                  <w:szCs w:val="20"/>
                </w:rPr>
                <w:t>66.20.360</w:t>
              </w:r>
            </w:hyperlink>
            <w:r w:rsidRPr="001F7126">
              <w:rPr>
                <w:rFonts w:ascii="Batang" w:hAnsi="Batang"/>
                <w:sz w:val="20"/>
                <w:szCs w:val="20"/>
              </w:rPr>
              <w:t xml:space="preserve">, </w:t>
            </w:r>
            <w:hyperlink r:id="rId111" w:history="1">
              <w:r w:rsidRPr="001F7126">
                <w:rPr>
                  <w:rStyle w:val="Hyperlink"/>
                  <w:rFonts w:ascii="Batang" w:hAnsi="Batang"/>
                  <w:sz w:val="20"/>
                  <w:szCs w:val="20"/>
                </w:rPr>
                <w:t>365</w:t>
              </w:r>
            </w:hyperlink>
            <w:r w:rsidRPr="001F7126">
              <w:rPr>
                <w:rFonts w:ascii="Batang" w:hAnsi="Batang"/>
                <w:sz w:val="20"/>
                <w:szCs w:val="20"/>
              </w:rPr>
              <w:t xml:space="preserve">, </w:t>
            </w:r>
            <w:hyperlink r:id="rId112" w:history="1">
              <w:r w:rsidRPr="001F7126">
                <w:rPr>
                  <w:rStyle w:val="Hyperlink"/>
                  <w:rFonts w:ascii="Batang" w:hAnsi="Batang"/>
                  <w:sz w:val="20"/>
                  <w:szCs w:val="20"/>
                </w:rPr>
                <w:t>370</w:t>
              </w:r>
            </w:hyperlink>
            <w:r w:rsidRPr="001F7126">
              <w:rPr>
                <w:rFonts w:ascii="Batang" w:hAnsi="Batang"/>
                <w:sz w:val="20"/>
                <w:szCs w:val="20"/>
              </w:rPr>
              <w:t xml:space="preserve">, </w:t>
            </w:r>
            <w:hyperlink r:id="rId113" w:history="1">
              <w:r w:rsidRPr="001F7126">
                <w:rPr>
                  <w:rStyle w:val="Hyperlink"/>
                  <w:rFonts w:ascii="Batang" w:hAnsi="Batang"/>
                  <w:sz w:val="20"/>
                  <w:szCs w:val="20"/>
                </w:rPr>
                <w:t>375</w:t>
              </w:r>
            </w:hyperlink>
            <w:r w:rsidRPr="001F7126">
              <w:rPr>
                <w:rFonts w:ascii="Batang" w:hAnsi="Batang"/>
                <w:sz w:val="20"/>
                <w:szCs w:val="20"/>
              </w:rPr>
              <w:t xml:space="preserve">, </w:t>
            </w:r>
            <w:hyperlink r:id="rId114" w:history="1">
              <w:r w:rsidRPr="001F7126">
                <w:rPr>
                  <w:rStyle w:val="Hyperlink"/>
                  <w:rFonts w:ascii="Batang" w:hAnsi="Batang"/>
                  <w:sz w:val="20"/>
                  <w:szCs w:val="20"/>
                </w:rPr>
                <w:t>380</w:t>
              </w:r>
            </w:hyperlink>
            <w:r w:rsidRPr="001F7126">
              <w:rPr>
                <w:rFonts w:ascii="Batang" w:hAnsi="Batang"/>
                <w:sz w:val="20"/>
                <w:szCs w:val="20"/>
              </w:rPr>
              <w:t xml:space="preserve">, </w:t>
            </w:r>
            <w:hyperlink r:id="rId115" w:history="1">
              <w:r w:rsidRPr="001F7126">
                <w:rPr>
                  <w:rStyle w:val="Hyperlink"/>
                  <w:rFonts w:ascii="Batang" w:hAnsi="Batang"/>
                  <w:sz w:val="20"/>
                  <w:szCs w:val="20"/>
                </w:rPr>
                <w:t>385</w:t>
              </w:r>
            </w:hyperlink>
            <w:r w:rsidRPr="001F7126">
              <w:rPr>
                <w:rFonts w:ascii="Batang" w:hAnsi="Batang"/>
                <w:sz w:val="20"/>
                <w:szCs w:val="20"/>
              </w:rPr>
              <w:t xml:space="preserve">, </w:t>
            </w:r>
            <w:hyperlink r:id="rId116" w:history="1">
              <w:r w:rsidRPr="001F7126">
                <w:rPr>
                  <w:rStyle w:val="Hyperlink"/>
                  <w:rFonts w:ascii="Batang" w:hAnsi="Batang"/>
                  <w:sz w:val="20"/>
                  <w:szCs w:val="20"/>
                </w:rPr>
                <w:t>390</w:t>
              </w:r>
            </w:hyperlink>
            <w:r w:rsidRPr="001F7126">
              <w:rPr>
                <w:rFonts w:ascii="Batang" w:hAnsi="Batang"/>
                <w:sz w:val="20"/>
                <w:szCs w:val="20"/>
              </w:rPr>
              <w:t xml:space="preserve">; </w:t>
            </w:r>
            <w:r w:rsidRPr="001F7126">
              <w:rPr>
                <w:rFonts w:ascii="Batang" w:hAnsi="Batang"/>
                <w:b/>
                <w:sz w:val="20"/>
                <w:szCs w:val="20"/>
              </w:rPr>
              <w:t xml:space="preserve">WAC </w:t>
            </w:r>
            <w:hyperlink r:id="rId117" w:history="1">
              <w:r w:rsidRPr="001F7126">
                <w:rPr>
                  <w:rStyle w:val="Hyperlink"/>
                  <w:rFonts w:ascii="Batang" w:hAnsi="Batang"/>
                  <w:sz w:val="20"/>
                  <w:szCs w:val="20"/>
                </w:rPr>
                <w:t>314.24.231</w:t>
              </w:r>
            </w:hyperlink>
            <w:r w:rsidRPr="001F7126">
              <w:rPr>
                <w:rFonts w:ascii="Batang" w:hAnsi="Batang"/>
                <w:sz w:val="20"/>
                <w:szCs w:val="20"/>
              </w:rPr>
              <w:t xml:space="preserve">, </w:t>
            </w:r>
            <w:hyperlink r:id="rId118" w:history="1">
              <w:r w:rsidRPr="001F7126">
                <w:rPr>
                  <w:rStyle w:val="Hyperlink"/>
                  <w:rFonts w:ascii="Batang" w:hAnsi="Batang"/>
                  <w:sz w:val="20"/>
                  <w:szCs w:val="20"/>
                </w:rPr>
                <w:t>232</w:t>
              </w:r>
            </w:hyperlink>
          </w:p>
        </w:tc>
      </w:tr>
      <w:tr w:rsidR="00B72641" w:rsidRPr="001F7126" w14:paraId="5CE3B508" w14:textId="77777777" w:rsidTr="0048114C">
        <w:trPr>
          <w:trHeight w:val="20"/>
        </w:trPr>
        <w:tc>
          <w:tcPr>
            <w:tcW w:w="10214" w:type="dxa"/>
            <w:gridSpan w:val="4"/>
            <w:shd w:val="clear" w:color="auto" w:fill="auto"/>
          </w:tcPr>
          <w:p w14:paraId="6CE80AE9" w14:textId="77777777" w:rsidR="00B72641" w:rsidRPr="001F7126" w:rsidRDefault="00793A05" w:rsidP="00214E71">
            <w:pPr>
              <w:spacing w:before="60" w:after="120" w:line="204" w:lineRule="auto"/>
              <w:rPr>
                <w:rFonts w:ascii="Batang" w:hAnsi="Batang" w:cs="Arial"/>
                <w:sz w:val="20"/>
                <w:szCs w:val="20"/>
              </w:rPr>
            </w:pPr>
            <w:r w:rsidRPr="001F7126">
              <w:rPr>
                <w:rFonts w:ascii="Batang" w:hAnsi="Batang"/>
                <w:sz w:val="20"/>
                <w:szCs w:val="20"/>
              </w:rPr>
              <w:t>워싱턴 주, 주류 및 담배 조세 및 상거래국(</w:t>
            </w:r>
            <w:hyperlink r:id="rId119" w:history="1">
              <w:r w:rsidRPr="001F7126">
                <w:rPr>
                  <w:rStyle w:val="Hyperlink"/>
                  <w:rFonts w:ascii="Batang" w:hAnsi="Batang"/>
                  <w:sz w:val="20"/>
                  <w:szCs w:val="20"/>
                </w:rPr>
                <w:t>TTB</w:t>
              </w:r>
            </w:hyperlink>
            <w:r w:rsidRPr="001F7126">
              <w:rPr>
                <w:rFonts w:ascii="Batang" w:hAnsi="Batang"/>
                <w:sz w:val="20"/>
                <w:szCs w:val="20"/>
              </w:rPr>
              <w:t xml:space="preserve">)의 허가를 받은 부동산 </w:t>
            </w:r>
            <w:r w:rsidRPr="001F7126">
              <w:rPr>
                <w:rFonts w:ascii="Batang" w:hAnsi="Batang"/>
                <w:sz w:val="20"/>
                <w:szCs w:val="20"/>
                <w:u w:val="single"/>
              </w:rPr>
              <w:t>및</w:t>
            </w:r>
            <w:r w:rsidRPr="001F7126">
              <w:rPr>
                <w:rFonts w:ascii="Batang" w:hAnsi="Batang"/>
                <w:sz w:val="20"/>
                <w:szCs w:val="20"/>
              </w:rPr>
              <w:t xml:space="preserve"> 해당 장소가 위치한 주 외에 위치한 미국 와인 양조시설에서 직접 생산한 와인을 워싱턴 주의 소비자에게 배송할 수 있습니다.</w:t>
            </w:r>
          </w:p>
          <w:p w14:paraId="1CF778D8" w14:textId="77777777" w:rsidR="00720889" w:rsidRPr="001F7126" w:rsidRDefault="003848F4" w:rsidP="00214E71">
            <w:pPr>
              <w:numPr>
                <w:ilvl w:val="0"/>
                <w:numId w:val="19"/>
              </w:numPr>
              <w:spacing w:before="60" w:after="3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720889" w:rsidRPr="001F7126">
              <w:rPr>
                <w:rFonts w:ascii="Batang" w:hAnsi="Batang"/>
                <w:sz w:val="20"/>
                <w:szCs w:val="20"/>
              </w:rPr>
              <w:t xml:space="preserve">신고 및 납부 요건이 있습니다(WAC </w:t>
            </w:r>
            <w:hyperlink r:id="rId120" w:history="1">
              <w:r w:rsidR="00720889" w:rsidRPr="001F7126">
                <w:rPr>
                  <w:rStyle w:val="Hyperlink"/>
                  <w:rFonts w:ascii="Batang" w:hAnsi="Batang"/>
                  <w:sz w:val="20"/>
                  <w:szCs w:val="20"/>
                </w:rPr>
                <w:t>314.19</w:t>
              </w:r>
            </w:hyperlink>
            <w:r w:rsidR="00720889" w:rsidRPr="001F7126">
              <w:rPr>
                <w:rFonts w:ascii="Batang" w:hAnsi="Batang"/>
                <w:sz w:val="20"/>
                <w:szCs w:val="20"/>
              </w:rPr>
              <w:t>).</w:t>
            </w:r>
          </w:p>
        </w:tc>
      </w:tr>
      <w:tr w:rsidR="00015A2A" w:rsidRPr="001F7126" w14:paraId="1F4FDDB4"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26A4E773" w14:textId="2DA12556" w:rsidR="00015A2A" w:rsidRPr="001F7126" w:rsidRDefault="00015A2A" w:rsidP="006A4865">
            <w:pPr>
              <w:spacing w:before="60" w:after="60" w:line="240" w:lineRule="auto"/>
              <w:rPr>
                <w:rFonts w:ascii="Batang" w:hAnsi="Batang" w:cs="Arial"/>
                <w:sz w:val="20"/>
                <w:szCs w:val="20"/>
              </w:rPr>
            </w:pPr>
            <w:r w:rsidRPr="001F7126">
              <w:rPr>
                <w:rFonts w:ascii="Batang" w:hAnsi="Batang"/>
                <w:b/>
                <w:sz w:val="20"/>
                <w:szCs w:val="20"/>
              </w:rPr>
              <w:t>생산 양조업자 면허(주 외)</w:t>
            </w:r>
            <w:r w:rsidR="00BA52F4" w:rsidRPr="001F7126">
              <w:rPr>
                <w:rFonts w:ascii="Batang" w:hAnsi="Batang"/>
                <w:b/>
                <w:sz w:val="20"/>
                <w:szCs w:val="20"/>
              </w:rPr>
              <w:t xml:space="preserve"> PRODUCTION BREWERY LICENSES (Out-of-State)</w:t>
            </w:r>
          </w:p>
        </w:tc>
      </w:tr>
      <w:tr w:rsidR="00B72641" w:rsidRPr="001F7126" w14:paraId="4BCEEDE1" w14:textId="77777777" w:rsidTr="0048114C">
        <w:trPr>
          <w:trHeight w:val="20"/>
        </w:trPr>
        <w:tc>
          <w:tcPr>
            <w:tcW w:w="10214" w:type="dxa"/>
            <w:gridSpan w:val="4"/>
            <w:tcBorders>
              <w:top w:val="single" w:sz="4" w:space="0" w:color="auto"/>
            </w:tcBorders>
            <w:shd w:val="clear" w:color="auto" w:fill="auto"/>
          </w:tcPr>
          <w:p w14:paraId="55F8FB56" w14:textId="77777777" w:rsidR="00B72641" w:rsidRPr="001F7126" w:rsidRDefault="00B72641" w:rsidP="006A4865">
            <w:pPr>
              <w:spacing w:after="0" w:line="240" w:lineRule="auto"/>
              <w:rPr>
                <w:rFonts w:ascii="Batang" w:hAnsi="Batang" w:cs="Arial"/>
                <w:sz w:val="20"/>
                <w:szCs w:val="20"/>
              </w:rPr>
            </w:pPr>
          </w:p>
        </w:tc>
      </w:tr>
      <w:tr w:rsidR="00B72641" w:rsidRPr="001F7126" w14:paraId="5A1EC4E0" w14:textId="77777777" w:rsidTr="0048114C">
        <w:trPr>
          <w:trHeight w:val="20"/>
        </w:trPr>
        <w:tc>
          <w:tcPr>
            <w:tcW w:w="8640" w:type="dxa"/>
            <w:gridSpan w:val="2"/>
            <w:tcBorders>
              <w:bottom w:val="single" w:sz="4" w:space="0" w:color="auto"/>
            </w:tcBorders>
            <w:shd w:val="clear" w:color="auto" w:fill="F2F2F2"/>
            <w:vAlign w:val="center"/>
          </w:tcPr>
          <w:p w14:paraId="5C88B032" w14:textId="414752A4" w:rsidR="00B72641"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주 외 맥주 판매 승인서(COA)</w:t>
            </w:r>
            <w:r w:rsidR="00BA52F4" w:rsidRPr="001F7126">
              <w:rPr>
                <w:rFonts w:ascii="Batang" w:hAnsi="Batang"/>
                <w:b/>
                <w:sz w:val="20"/>
                <w:szCs w:val="20"/>
              </w:rPr>
              <w:t xml:space="preserve"> Beer Out-of-state Certificate of Approval (COA)</w:t>
            </w:r>
          </w:p>
        </w:tc>
        <w:tc>
          <w:tcPr>
            <w:tcW w:w="1574" w:type="dxa"/>
            <w:gridSpan w:val="2"/>
            <w:tcBorders>
              <w:bottom w:val="single" w:sz="4" w:space="0" w:color="auto"/>
            </w:tcBorders>
            <w:shd w:val="clear" w:color="auto" w:fill="F2F2F2"/>
            <w:vAlign w:val="center"/>
          </w:tcPr>
          <w:p w14:paraId="02DC57BE" w14:textId="77777777" w:rsidR="00B72641"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16284D35" w14:textId="77777777" w:rsidTr="0048114C">
        <w:trPr>
          <w:trHeight w:val="20"/>
        </w:trPr>
        <w:tc>
          <w:tcPr>
            <w:tcW w:w="10214" w:type="dxa"/>
            <w:gridSpan w:val="4"/>
            <w:tcBorders>
              <w:top w:val="single" w:sz="4" w:space="0" w:color="auto"/>
            </w:tcBorders>
            <w:shd w:val="clear" w:color="auto" w:fill="auto"/>
          </w:tcPr>
          <w:p w14:paraId="6973AFB3"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21" w:history="1">
              <w:r w:rsidRPr="001F7126">
                <w:rPr>
                  <w:rStyle w:val="Hyperlink"/>
                  <w:rFonts w:ascii="Batang" w:hAnsi="Batang"/>
                  <w:sz w:val="20"/>
                  <w:szCs w:val="20"/>
                </w:rPr>
                <w:t>66.24.270</w:t>
              </w:r>
            </w:hyperlink>
            <w:r w:rsidRPr="001F7126">
              <w:rPr>
                <w:rFonts w:ascii="Batang" w:hAnsi="Batang"/>
                <w:sz w:val="20"/>
                <w:szCs w:val="20"/>
              </w:rPr>
              <w:t xml:space="preserve">; </w:t>
            </w:r>
            <w:r w:rsidRPr="001F7126">
              <w:rPr>
                <w:rFonts w:ascii="Batang" w:hAnsi="Batang"/>
                <w:b/>
                <w:sz w:val="20"/>
                <w:szCs w:val="20"/>
              </w:rPr>
              <w:t xml:space="preserve">WAC </w:t>
            </w:r>
            <w:hyperlink r:id="rId122" w:history="1">
              <w:r w:rsidRPr="001F7126">
                <w:rPr>
                  <w:rStyle w:val="Hyperlink"/>
                  <w:rFonts w:ascii="Batang" w:hAnsi="Batang"/>
                  <w:sz w:val="20"/>
                  <w:szCs w:val="20"/>
                </w:rPr>
                <w:t>314.20</w:t>
              </w:r>
            </w:hyperlink>
          </w:p>
        </w:tc>
      </w:tr>
      <w:tr w:rsidR="00B72641" w:rsidRPr="001F7126" w14:paraId="3F78849F" w14:textId="77777777" w:rsidTr="0048114C">
        <w:trPr>
          <w:trHeight w:val="20"/>
        </w:trPr>
        <w:tc>
          <w:tcPr>
            <w:tcW w:w="10214" w:type="dxa"/>
            <w:gridSpan w:val="4"/>
            <w:shd w:val="clear" w:color="auto" w:fill="auto"/>
          </w:tcPr>
          <w:p w14:paraId="2326A24D" w14:textId="77777777" w:rsidR="005217E6" w:rsidRPr="001F7126" w:rsidRDefault="005217E6" w:rsidP="00214E71">
            <w:pPr>
              <w:spacing w:before="60" w:after="60" w:line="204" w:lineRule="auto"/>
              <w:rPr>
                <w:rFonts w:ascii="Batang" w:hAnsi="Batang" w:cs="Arial"/>
                <w:sz w:val="20"/>
                <w:szCs w:val="20"/>
              </w:rPr>
            </w:pPr>
            <w:r w:rsidRPr="001F7126">
              <w:rPr>
                <w:rFonts w:ascii="Batang" w:hAnsi="Batang"/>
                <w:sz w:val="20"/>
                <w:szCs w:val="20"/>
              </w:rPr>
              <w:t>워싱턴 주, 주류 및 담배 조세 및 상거래국(</w:t>
            </w:r>
            <w:hyperlink r:id="rId123" w:history="1">
              <w:r w:rsidRPr="001F7126">
                <w:rPr>
                  <w:rStyle w:val="Hyperlink"/>
                  <w:rFonts w:ascii="Batang" w:hAnsi="Batang"/>
                  <w:sz w:val="20"/>
                  <w:szCs w:val="20"/>
                </w:rPr>
                <w:t>TTB</w:t>
              </w:r>
            </w:hyperlink>
            <w:r w:rsidRPr="001F7126">
              <w:rPr>
                <w:rFonts w:ascii="Batang" w:hAnsi="Batang"/>
                <w:sz w:val="20"/>
                <w:szCs w:val="20"/>
              </w:rPr>
              <w:t xml:space="preserve">)의 허가를 받은 부동산 </w:t>
            </w:r>
            <w:r w:rsidRPr="001F7126">
              <w:rPr>
                <w:rFonts w:ascii="Batang" w:hAnsi="Batang"/>
                <w:sz w:val="20"/>
                <w:szCs w:val="20"/>
                <w:u w:val="single"/>
              </w:rPr>
              <w:t>및</w:t>
            </w:r>
            <w:r w:rsidRPr="001F7126">
              <w:rPr>
                <w:rFonts w:ascii="Batang" w:hAnsi="Batang"/>
                <w:sz w:val="20"/>
                <w:szCs w:val="20"/>
              </w:rPr>
              <w:t xml:space="preserve"> 해당 장소가 위치한 주 밖의 미국 양조장에서 직접 생산한 맥주를 워싱턴 주의 맥주 배급업자와 수입업자에게 판매할 수 있습니다.</w:t>
            </w:r>
          </w:p>
          <w:p w14:paraId="1C2D38B8" w14:textId="77777777" w:rsidR="00720889" w:rsidRPr="001F7126" w:rsidRDefault="003848F4" w:rsidP="00214E71">
            <w:pPr>
              <w:pStyle w:val="ListParagraph"/>
              <w:numPr>
                <w:ilvl w:val="0"/>
                <w:numId w:val="13"/>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720889" w:rsidRPr="001F7126">
              <w:rPr>
                <w:rFonts w:ascii="Batang" w:hAnsi="Batang"/>
                <w:sz w:val="20"/>
                <w:szCs w:val="20"/>
              </w:rPr>
              <w:t xml:space="preserve">신고 및 납부 요건이 있습니다(WAC </w:t>
            </w:r>
            <w:hyperlink r:id="rId124" w:history="1">
              <w:r w:rsidR="00720889" w:rsidRPr="001F7126">
                <w:rPr>
                  <w:rStyle w:val="Hyperlink"/>
                  <w:rFonts w:ascii="Batang" w:hAnsi="Batang"/>
                  <w:sz w:val="20"/>
                  <w:szCs w:val="20"/>
                </w:rPr>
                <w:t>314.19</w:t>
              </w:r>
            </w:hyperlink>
            <w:r w:rsidR="00720889" w:rsidRPr="001F7126">
              <w:rPr>
                <w:rFonts w:ascii="Batang" w:hAnsi="Batang"/>
                <w:sz w:val="20"/>
                <w:szCs w:val="20"/>
              </w:rPr>
              <w:t>).</w:t>
            </w:r>
          </w:p>
          <w:p w14:paraId="0DE5AF08" w14:textId="77777777" w:rsidR="00B72641" w:rsidRPr="001F7126" w:rsidRDefault="005217E6" w:rsidP="00214E71">
            <w:pPr>
              <w:pStyle w:val="ListParagraph"/>
              <w:numPr>
                <w:ilvl w:val="0"/>
                <w:numId w:val="13"/>
              </w:numPr>
              <w:spacing w:before="60" w:after="240" w:line="204" w:lineRule="auto"/>
              <w:rPr>
                <w:rFonts w:ascii="Batang" w:hAnsi="Batang" w:cs="Arial"/>
                <w:sz w:val="20"/>
                <w:szCs w:val="20"/>
              </w:rPr>
            </w:pPr>
            <w:r w:rsidRPr="001F7126">
              <w:rPr>
                <w:rFonts w:ascii="Batang" w:hAnsi="Batang"/>
                <w:b/>
                <w:sz w:val="20"/>
                <w:szCs w:val="20"/>
              </w:rPr>
              <w:t>추가 특전: 소매업체 배송</w:t>
            </w:r>
          </w:p>
        </w:tc>
      </w:tr>
      <w:tr w:rsidR="0015337F" w:rsidRPr="001F7126" w14:paraId="44D928EE" w14:textId="77777777" w:rsidTr="0048114C">
        <w:trPr>
          <w:trHeight w:val="20"/>
        </w:trPr>
        <w:tc>
          <w:tcPr>
            <w:tcW w:w="8640" w:type="dxa"/>
            <w:gridSpan w:val="2"/>
            <w:tcBorders>
              <w:bottom w:val="single" w:sz="4" w:space="0" w:color="auto"/>
            </w:tcBorders>
            <w:shd w:val="clear" w:color="auto" w:fill="F2F2F2"/>
            <w:vAlign w:val="center"/>
          </w:tcPr>
          <w:p w14:paraId="0D84A2E1" w14:textId="2FCB8E4F"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주 밖에서 생산한 맥주를 워싱턴 소매업자에게 바로 배송</w:t>
            </w:r>
            <w:r w:rsidR="00BA52F4" w:rsidRPr="001F7126">
              <w:rPr>
                <w:rFonts w:ascii="Batang" w:hAnsi="Batang" w:hint="eastAsia"/>
                <w:b/>
                <w:sz w:val="20"/>
                <w:szCs w:val="20"/>
              </w:rPr>
              <w:t xml:space="preserve"> Beer Out-of-State Shipping Directly to Washington Retailers</w:t>
            </w:r>
          </w:p>
        </w:tc>
        <w:tc>
          <w:tcPr>
            <w:tcW w:w="1574" w:type="dxa"/>
            <w:gridSpan w:val="2"/>
            <w:tcBorders>
              <w:bottom w:val="single" w:sz="4" w:space="0" w:color="auto"/>
            </w:tcBorders>
            <w:shd w:val="clear" w:color="auto" w:fill="F2F2F2"/>
            <w:vAlign w:val="center"/>
          </w:tcPr>
          <w:p w14:paraId="3469406B"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$100</w:t>
            </w:r>
          </w:p>
        </w:tc>
      </w:tr>
      <w:tr w:rsidR="00E2242B" w:rsidRPr="001F7126" w14:paraId="678F80B2" w14:textId="77777777" w:rsidTr="0048114C">
        <w:trPr>
          <w:trHeight w:val="20"/>
        </w:trPr>
        <w:tc>
          <w:tcPr>
            <w:tcW w:w="10214" w:type="dxa"/>
            <w:gridSpan w:val="4"/>
            <w:shd w:val="clear" w:color="auto" w:fill="auto"/>
          </w:tcPr>
          <w:p w14:paraId="5A04070E" w14:textId="77777777" w:rsidR="00E2242B" w:rsidRPr="001F7126" w:rsidRDefault="000F4683" w:rsidP="000F4683">
            <w:pPr>
              <w:tabs>
                <w:tab w:val="left" w:pos="1376"/>
              </w:tabs>
              <w:spacing w:before="60" w:after="60" w:line="240" w:lineRule="auto"/>
              <w:rPr>
                <w:rFonts w:ascii="Batang" w:hAnsi="Batang" w:cs="Arial"/>
                <w:sz w:val="20"/>
                <w:szCs w:val="20"/>
              </w:rPr>
            </w:pPr>
            <w:r w:rsidRPr="001F7126">
              <w:rPr>
                <w:rFonts w:ascii="Batang" w:hAnsi="Batang"/>
                <w:b/>
                <w:sz w:val="20"/>
                <w:szCs w:val="20"/>
              </w:rPr>
              <w:t xml:space="preserve">RCW </w:t>
            </w:r>
            <w:hyperlink r:id="rId125" w:history="1">
              <w:r w:rsidRPr="001F7126">
                <w:rPr>
                  <w:rStyle w:val="Hyperlink"/>
                  <w:rFonts w:ascii="Batang" w:hAnsi="Batang"/>
                  <w:sz w:val="20"/>
                  <w:szCs w:val="20"/>
                </w:rPr>
                <w:t>66.24.206</w:t>
              </w:r>
            </w:hyperlink>
            <w:r w:rsidRPr="001F7126">
              <w:rPr>
                <w:rFonts w:ascii="Batang" w:hAnsi="Batang"/>
                <w:sz w:val="20"/>
                <w:szCs w:val="20"/>
              </w:rPr>
              <w:t xml:space="preserve">(1)(a); </w:t>
            </w:r>
            <w:hyperlink r:id="rId126" w:history="1">
              <w:r w:rsidRPr="001F7126">
                <w:rPr>
                  <w:rStyle w:val="Hyperlink"/>
                  <w:rFonts w:ascii="Batang" w:hAnsi="Batang"/>
                  <w:sz w:val="20"/>
                  <w:szCs w:val="20"/>
                </w:rPr>
                <w:t>270</w:t>
              </w:r>
            </w:hyperlink>
            <w:r w:rsidRPr="001F7126">
              <w:rPr>
                <w:rFonts w:ascii="Batang" w:hAnsi="Batang"/>
                <w:sz w:val="20"/>
                <w:szCs w:val="20"/>
              </w:rPr>
              <w:t xml:space="preserve">(2)(a); </w:t>
            </w:r>
            <w:r w:rsidRPr="001F7126">
              <w:rPr>
                <w:rFonts w:ascii="Batang" w:hAnsi="Batang"/>
                <w:b/>
                <w:sz w:val="20"/>
                <w:szCs w:val="20"/>
              </w:rPr>
              <w:t xml:space="preserve">WAC </w:t>
            </w:r>
            <w:hyperlink r:id="rId127" w:history="1">
              <w:r w:rsidRPr="001F7126">
                <w:rPr>
                  <w:rStyle w:val="Hyperlink"/>
                  <w:rFonts w:ascii="Batang" w:hAnsi="Batang"/>
                  <w:sz w:val="20"/>
                  <w:szCs w:val="20"/>
                </w:rPr>
                <w:t>314.23.030</w:t>
              </w:r>
            </w:hyperlink>
            <w:r w:rsidRPr="001F7126">
              <w:rPr>
                <w:rFonts w:ascii="Batang" w:hAnsi="Batang"/>
                <w:sz w:val="20"/>
                <w:szCs w:val="20"/>
              </w:rPr>
              <w:t xml:space="preserve">(3); </w:t>
            </w:r>
            <w:hyperlink r:id="rId128" w:history="1">
              <w:r w:rsidRPr="001F7126">
                <w:rPr>
                  <w:rStyle w:val="Hyperlink"/>
                  <w:rFonts w:ascii="Batang" w:hAnsi="Batang"/>
                  <w:sz w:val="20"/>
                  <w:szCs w:val="20"/>
                </w:rPr>
                <w:t>314.24.117</w:t>
              </w:r>
            </w:hyperlink>
            <w:r w:rsidRPr="001F7126">
              <w:rPr>
                <w:rFonts w:ascii="Batang" w:hAnsi="Batang"/>
                <w:sz w:val="20"/>
                <w:szCs w:val="20"/>
              </w:rPr>
              <w:t>(2)</w:t>
            </w:r>
          </w:p>
        </w:tc>
      </w:tr>
      <w:tr w:rsidR="0015337F" w:rsidRPr="001F7126" w14:paraId="498398D7" w14:textId="77777777" w:rsidTr="0048114C">
        <w:trPr>
          <w:trHeight w:val="20"/>
        </w:trPr>
        <w:tc>
          <w:tcPr>
            <w:tcW w:w="10214" w:type="dxa"/>
            <w:gridSpan w:val="4"/>
            <w:shd w:val="clear" w:color="auto" w:fill="auto"/>
          </w:tcPr>
          <w:p w14:paraId="074919FD" w14:textId="77777777" w:rsidR="005217E6" w:rsidRPr="001F7126" w:rsidRDefault="005217E6" w:rsidP="00214E71">
            <w:pPr>
              <w:spacing w:before="60" w:after="60" w:line="204" w:lineRule="auto"/>
              <w:rPr>
                <w:rFonts w:ascii="Batang" w:hAnsi="Batang" w:cs="Arial"/>
                <w:sz w:val="20"/>
                <w:szCs w:val="20"/>
              </w:rPr>
            </w:pPr>
            <w:r w:rsidRPr="001F7126">
              <w:rPr>
                <w:rFonts w:ascii="Batang" w:hAnsi="Batang"/>
                <w:sz w:val="20"/>
                <w:szCs w:val="20"/>
              </w:rPr>
              <w:t>워싱턴 주의 맥주 승인서를 보유한 미국 양조업자가 배송을 받기로 승인된 소매업자에게 직접 맥주를 배송할 수 있습니다.</w:t>
            </w:r>
          </w:p>
          <w:p w14:paraId="1A76B2EA" w14:textId="77777777" w:rsidR="00720889" w:rsidRPr="001F7126" w:rsidRDefault="003848F4" w:rsidP="00214E71">
            <w:pPr>
              <w:pStyle w:val="ListParagraph"/>
              <w:numPr>
                <w:ilvl w:val="0"/>
                <w:numId w:val="13"/>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720889" w:rsidRPr="001F7126">
              <w:rPr>
                <w:rFonts w:ascii="Batang" w:hAnsi="Batang"/>
                <w:sz w:val="20"/>
                <w:szCs w:val="20"/>
              </w:rPr>
              <w:t xml:space="preserve">신고 및 납부 요건이 있습니다(WAC </w:t>
            </w:r>
            <w:hyperlink r:id="rId129" w:history="1">
              <w:r w:rsidR="00720889" w:rsidRPr="001F7126">
                <w:rPr>
                  <w:rStyle w:val="Hyperlink"/>
                  <w:rFonts w:ascii="Batang" w:hAnsi="Batang"/>
                  <w:sz w:val="20"/>
                  <w:szCs w:val="20"/>
                </w:rPr>
                <w:t>314.19</w:t>
              </w:r>
            </w:hyperlink>
            <w:r w:rsidR="00720889" w:rsidRPr="001F7126">
              <w:rPr>
                <w:rFonts w:ascii="Batang" w:hAnsi="Batang"/>
                <w:sz w:val="20"/>
                <w:szCs w:val="20"/>
              </w:rPr>
              <w:t>).</w:t>
            </w:r>
          </w:p>
          <w:p w14:paraId="56BA70BB" w14:textId="77777777" w:rsidR="0015337F" w:rsidRPr="001F7126" w:rsidRDefault="005217E6" w:rsidP="00214E71">
            <w:pPr>
              <w:pStyle w:val="ListParagraph"/>
              <w:numPr>
                <w:ilvl w:val="0"/>
                <w:numId w:val="13"/>
              </w:numPr>
              <w:spacing w:before="60" w:after="360" w:line="204" w:lineRule="auto"/>
              <w:rPr>
                <w:rFonts w:ascii="Batang" w:hAnsi="Batang" w:cs="Arial"/>
                <w:sz w:val="20"/>
                <w:szCs w:val="20"/>
              </w:rPr>
            </w:pPr>
            <w:r w:rsidRPr="001F7126">
              <w:rPr>
                <w:rFonts w:ascii="Batang" w:hAnsi="Batang"/>
                <w:b/>
                <w:sz w:val="20"/>
                <w:szCs w:val="20"/>
              </w:rPr>
              <w:t>면허 소지자는 반드시 주 외 맥주 판매 승인서(COA)를 보유해야 합니다.</w:t>
            </w:r>
          </w:p>
        </w:tc>
      </w:tr>
      <w:tr w:rsidR="00015A2A" w:rsidRPr="001F7126" w14:paraId="6555A300"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588B40F4" w14:textId="706CA9FA" w:rsidR="00015A2A" w:rsidRPr="001F7126" w:rsidRDefault="00015A2A" w:rsidP="00214E71">
            <w:pPr>
              <w:spacing w:before="60" w:after="60" w:line="204" w:lineRule="auto"/>
              <w:rPr>
                <w:rFonts w:ascii="Batang" w:hAnsi="Batang" w:cs="Arial"/>
                <w:b/>
                <w:sz w:val="20"/>
                <w:szCs w:val="20"/>
              </w:rPr>
            </w:pPr>
            <w:r w:rsidRPr="001F7126">
              <w:rPr>
                <w:rFonts w:ascii="Batang" w:hAnsi="Batang"/>
                <w:b/>
                <w:sz w:val="20"/>
                <w:szCs w:val="20"/>
              </w:rPr>
              <w:t>수입업자/도매업자 면허</w:t>
            </w:r>
            <w:r w:rsidR="00BA52F4" w:rsidRPr="001F7126">
              <w:rPr>
                <w:rFonts w:ascii="Batang" w:hAnsi="Batang" w:hint="eastAsia"/>
                <w:b/>
                <w:sz w:val="20"/>
                <w:szCs w:val="20"/>
              </w:rPr>
              <w:t xml:space="preserve"> IMPORTER/ WHOLESALER LICENSES</w:t>
            </w:r>
          </w:p>
          <w:p w14:paraId="7147AA1A" w14:textId="20D7373A" w:rsidR="00015A2A" w:rsidRPr="001F7126" w:rsidRDefault="00015A2A" w:rsidP="00214E71">
            <w:pPr>
              <w:spacing w:before="60" w:after="60" w:line="204" w:lineRule="auto"/>
              <w:rPr>
                <w:rFonts w:ascii="Batang" w:hAnsi="Batang" w:cs="Arial"/>
                <w:sz w:val="20"/>
                <w:szCs w:val="20"/>
              </w:rPr>
            </w:pPr>
            <w:r w:rsidRPr="001F7126">
              <w:rPr>
                <w:rFonts w:ascii="Batang" w:hAnsi="Batang"/>
                <w:b/>
                <w:sz w:val="20"/>
                <w:szCs w:val="20"/>
              </w:rPr>
              <w:t>주 외 승인서 보유자의 권한을 위임 받은 대리인</w:t>
            </w:r>
            <w:r w:rsidR="00BA52F4" w:rsidRPr="001F7126">
              <w:rPr>
                <w:rFonts w:ascii="Batang" w:hAnsi="Batang" w:hint="eastAsia"/>
                <w:b/>
                <w:sz w:val="20"/>
                <w:szCs w:val="20"/>
              </w:rPr>
              <w:t xml:space="preserve"> OUT-OF-STATE AUTHORIZED REPRESENTATIVE CERTICATE OF APPROVAL (COA)</w:t>
            </w:r>
          </w:p>
        </w:tc>
      </w:tr>
      <w:tr w:rsidR="0015337F" w:rsidRPr="001F7126" w14:paraId="40A9F6DC" w14:textId="77777777" w:rsidTr="0048114C">
        <w:trPr>
          <w:trHeight w:val="20"/>
        </w:trPr>
        <w:tc>
          <w:tcPr>
            <w:tcW w:w="10214" w:type="dxa"/>
            <w:gridSpan w:val="4"/>
            <w:tcBorders>
              <w:top w:val="single" w:sz="4" w:space="0" w:color="auto"/>
            </w:tcBorders>
            <w:shd w:val="clear" w:color="auto" w:fill="auto"/>
          </w:tcPr>
          <w:p w14:paraId="66D0F600" w14:textId="77777777" w:rsidR="00D7029B" w:rsidRDefault="00D7029B" w:rsidP="006A4865">
            <w:pPr>
              <w:spacing w:after="0" w:line="240" w:lineRule="auto"/>
              <w:rPr>
                <w:rFonts w:ascii="Batang" w:hAnsi="Batang" w:cs="Arial"/>
                <w:sz w:val="20"/>
                <w:szCs w:val="20"/>
              </w:rPr>
            </w:pPr>
          </w:p>
          <w:p w14:paraId="215B2512" w14:textId="5F7356AC" w:rsidR="00D7029B" w:rsidRPr="001F7126" w:rsidRDefault="00D7029B" w:rsidP="006A4865">
            <w:pPr>
              <w:spacing w:after="0" w:line="240" w:lineRule="auto"/>
              <w:rPr>
                <w:rFonts w:ascii="Batang" w:hAnsi="Batang" w:cs="Arial"/>
                <w:sz w:val="20"/>
                <w:szCs w:val="20"/>
              </w:rPr>
            </w:pPr>
          </w:p>
        </w:tc>
      </w:tr>
      <w:tr w:rsidR="0015337F" w:rsidRPr="001F7126" w14:paraId="2B76B4DB" w14:textId="77777777" w:rsidTr="0048114C">
        <w:trPr>
          <w:trHeight w:val="20"/>
        </w:trPr>
        <w:tc>
          <w:tcPr>
            <w:tcW w:w="8640" w:type="dxa"/>
            <w:gridSpan w:val="2"/>
            <w:tcBorders>
              <w:bottom w:val="single" w:sz="4" w:space="0" w:color="auto"/>
            </w:tcBorders>
            <w:shd w:val="clear" w:color="auto" w:fill="F2F2F2"/>
            <w:vAlign w:val="center"/>
          </w:tcPr>
          <w:p w14:paraId="53702F29" w14:textId="2DB2CD82"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lastRenderedPageBreak/>
              <w:t>국내 증류주</w:t>
            </w:r>
            <w:r w:rsidR="00BA52F4" w:rsidRPr="001F7126">
              <w:rPr>
                <w:rFonts w:ascii="Batang" w:hAnsi="Batang" w:hint="eastAsia"/>
                <w:b/>
                <w:sz w:val="20"/>
                <w:szCs w:val="20"/>
              </w:rPr>
              <w:t xml:space="preserve"> Domestic Spirits</w:t>
            </w:r>
          </w:p>
        </w:tc>
        <w:tc>
          <w:tcPr>
            <w:tcW w:w="1574" w:type="dxa"/>
            <w:gridSpan w:val="2"/>
            <w:tcBorders>
              <w:bottom w:val="single" w:sz="4" w:space="0" w:color="auto"/>
            </w:tcBorders>
            <w:shd w:val="clear" w:color="auto" w:fill="F2F2F2"/>
            <w:vAlign w:val="center"/>
          </w:tcPr>
          <w:p w14:paraId="11CE1E8D"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4EFC06F2" w14:textId="77777777" w:rsidTr="0048114C">
        <w:trPr>
          <w:trHeight w:val="20"/>
        </w:trPr>
        <w:tc>
          <w:tcPr>
            <w:tcW w:w="10214" w:type="dxa"/>
            <w:gridSpan w:val="4"/>
            <w:shd w:val="clear" w:color="auto" w:fill="auto"/>
          </w:tcPr>
          <w:p w14:paraId="040500CA" w14:textId="77777777" w:rsidR="00E2242B" w:rsidRPr="001F7126" w:rsidRDefault="000F4683" w:rsidP="00495DA8">
            <w:pPr>
              <w:tabs>
                <w:tab w:val="left" w:pos="3220"/>
              </w:tabs>
              <w:spacing w:before="60" w:after="60" w:line="240" w:lineRule="auto"/>
              <w:rPr>
                <w:rFonts w:ascii="Batang" w:hAnsi="Batang" w:cs="Arial"/>
                <w:sz w:val="20"/>
                <w:szCs w:val="20"/>
              </w:rPr>
            </w:pPr>
            <w:r w:rsidRPr="001F7126">
              <w:rPr>
                <w:rFonts w:ascii="Batang" w:hAnsi="Batang"/>
                <w:b/>
                <w:sz w:val="20"/>
                <w:szCs w:val="20"/>
              </w:rPr>
              <w:t xml:space="preserve">RCW </w:t>
            </w:r>
            <w:hyperlink r:id="rId130" w:history="1">
              <w:r w:rsidRPr="001F7126">
                <w:rPr>
                  <w:rStyle w:val="Hyperlink"/>
                  <w:rFonts w:ascii="Batang" w:hAnsi="Batang"/>
                  <w:sz w:val="20"/>
                  <w:szCs w:val="20"/>
                </w:rPr>
                <w:t>66.24.640</w:t>
              </w:r>
            </w:hyperlink>
            <w:r w:rsidRPr="001F7126">
              <w:rPr>
                <w:rFonts w:ascii="Batang" w:hAnsi="Batang"/>
                <w:sz w:val="20"/>
                <w:szCs w:val="20"/>
              </w:rPr>
              <w:t xml:space="preserve">; </w:t>
            </w:r>
            <w:r w:rsidRPr="001F7126">
              <w:rPr>
                <w:rFonts w:ascii="Batang" w:hAnsi="Batang"/>
                <w:b/>
                <w:sz w:val="20"/>
                <w:szCs w:val="20"/>
              </w:rPr>
              <w:t xml:space="preserve">WAC </w:t>
            </w:r>
            <w:hyperlink r:id="rId131" w:history="1">
              <w:r w:rsidRPr="001F7126">
                <w:rPr>
                  <w:rStyle w:val="Hyperlink"/>
                  <w:rFonts w:ascii="Batang" w:hAnsi="Batang"/>
                  <w:sz w:val="20"/>
                  <w:szCs w:val="20"/>
                </w:rPr>
                <w:t>314.23</w:t>
              </w:r>
            </w:hyperlink>
            <w:r w:rsidR="00495DA8" w:rsidRPr="001F7126">
              <w:rPr>
                <w:rFonts w:ascii="Batang" w:hAnsi="Batang"/>
                <w:sz w:val="20"/>
                <w:szCs w:val="20"/>
              </w:rPr>
              <w:tab/>
            </w:r>
          </w:p>
        </w:tc>
      </w:tr>
      <w:tr w:rsidR="0015337F" w:rsidRPr="001F7126" w14:paraId="34040B17" w14:textId="77777777" w:rsidTr="0048114C">
        <w:trPr>
          <w:trHeight w:val="20"/>
        </w:trPr>
        <w:tc>
          <w:tcPr>
            <w:tcW w:w="10214" w:type="dxa"/>
            <w:gridSpan w:val="4"/>
            <w:shd w:val="clear" w:color="auto" w:fill="auto"/>
          </w:tcPr>
          <w:p w14:paraId="35A34948" w14:textId="77777777" w:rsidR="0015337F" w:rsidRPr="001F7126" w:rsidRDefault="005217E6" w:rsidP="00214E71">
            <w:pPr>
              <w:spacing w:before="60" w:after="60" w:line="204" w:lineRule="auto"/>
              <w:rPr>
                <w:rFonts w:ascii="Batang" w:hAnsi="Batang" w:cs="Arial"/>
                <w:sz w:val="20"/>
                <w:szCs w:val="20"/>
              </w:rPr>
            </w:pPr>
            <w:r w:rsidRPr="001F7126">
              <w:rPr>
                <w:rFonts w:ascii="Batang" w:hAnsi="Batang"/>
                <w:sz w:val="20"/>
                <w:szCs w:val="20"/>
              </w:rPr>
              <w:t>지정된 대리인이 미국에서 생산한 증류주를 면허를 소지한 워싱턴 주 증류주 배급업자 또는 수입업자에게 판매할 수 있습니다.</w:t>
            </w:r>
          </w:p>
          <w:p w14:paraId="543F210D" w14:textId="77777777" w:rsidR="005217E6" w:rsidRPr="001F7126" w:rsidRDefault="005217E6" w:rsidP="00214E71">
            <w:pPr>
              <w:pStyle w:val="ListParagraph"/>
              <w:numPr>
                <w:ilvl w:val="0"/>
                <w:numId w:val="13"/>
              </w:numPr>
              <w:spacing w:before="60" w:after="60" w:line="204" w:lineRule="auto"/>
              <w:rPr>
                <w:rFonts w:ascii="Batang" w:hAnsi="Batang" w:cs="Arial"/>
                <w:sz w:val="20"/>
                <w:szCs w:val="20"/>
              </w:rPr>
            </w:pPr>
            <w:r w:rsidRPr="001F7126">
              <w:rPr>
                <w:rFonts w:ascii="Batang" w:hAnsi="Batang"/>
                <w:sz w:val="20"/>
                <w:szCs w:val="20"/>
              </w:rPr>
              <w:t>면허 소지자를 증류 권한이 부여된 대리인으로 지정하여야 합니다.</w:t>
            </w:r>
          </w:p>
          <w:p w14:paraId="14E3DE05" w14:textId="77777777" w:rsidR="005217E6" w:rsidRPr="001F7126" w:rsidRDefault="003848F4" w:rsidP="00214E71">
            <w:pPr>
              <w:pStyle w:val="ListParagraph"/>
              <w:numPr>
                <w:ilvl w:val="0"/>
                <w:numId w:val="13"/>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5217E6" w:rsidRPr="001F7126">
              <w:rPr>
                <w:rFonts w:ascii="Batang" w:hAnsi="Batang"/>
                <w:sz w:val="20"/>
                <w:szCs w:val="20"/>
              </w:rPr>
              <w:t xml:space="preserve">신고 및 납부 요건이 있습니다(WAC </w:t>
            </w:r>
            <w:hyperlink r:id="rId132" w:history="1">
              <w:r w:rsidR="005217E6" w:rsidRPr="001F7126">
                <w:rPr>
                  <w:rStyle w:val="Hyperlink"/>
                  <w:rFonts w:ascii="Batang" w:hAnsi="Batang"/>
                  <w:sz w:val="20"/>
                  <w:szCs w:val="20"/>
                </w:rPr>
                <w:t>314-23-041</w:t>
              </w:r>
            </w:hyperlink>
            <w:r w:rsidR="005217E6" w:rsidRPr="001F7126">
              <w:rPr>
                <w:rFonts w:ascii="Batang" w:hAnsi="Batang"/>
                <w:sz w:val="20"/>
                <w:szCs w:val="20"/>
              </w:rPr>
              <w:t>).</w:t>
            </w:r>
          </w:p>
          <w:p w14:paraId="04C927AF" w14:textId="77777777" w:rsidR="00396E62" w:rsidRPr="001F7126" w:rsidRDefault="00396E62" w:rsidP="00214E71">
            <w:pPr>
              <w:pStyle w:val="ListParagraph"/>
              <w:numPr>
                <w:ilvl w:val="0"/>
                <w:numId w:val="13"/>
              </w:numPr>
              <w:spacing w:before="60" w:after="240" w:line="204" w:lineRule="auto"/>
              <w:rPr>
                <w:rFonts w:ascii="Batang" w:hAnsi="Batang" w:cs="Arial"/>
                <w:sz w:val="20"/>
                <w:szCs w:val="20"/>
              </w:rPr>
            </w:pPr>
            <w:r w:rsidRPr="001F7126">
              <w:rPr>
                <w:rFonts w:ascii="Batang" w:hAnsi="Batang"/>
                <w:b/>
                <w:sz w:val="20"/>
                <w:szCs w:val="20"/>
              </w:rPr>
              <w:t>추가 특전: 소매업체 배송</w:t>
            </w:r>
          </w:p>
        </w:tc>
      </w:tr>
      <w:tr w:rsidR="0015337F" w:rsidRPr="001F7126" w14:paraId="4130A8C7" w14:textId="77777777" w:rsidTr="0048114C">
        <w:trPr>
          <w:trHeight w:val="20"/>
        </w:trPr>
        <w:tc>
          <w:tcPr>
            <w:tcW w:w="8640" w:type="dxa"/>
            <w:gridSpan w:val="2"/>
            <w:tcBorders>
              <w:bottom w:val="single" w:sz="4" w:space="0" w:color="auto"/>
            </w:tcBorders>
            <w:shd w:val="clear" w:color="auto" w:fill="F2F2F2"/>
            <w:vAlign w:val="center"/>
          </w:tcPr>
          <w:p w14:paraId="1A2A32C5" w14:textId="17CD84C8"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해외 증류주</w:t>
            </w:r>
            <w:r w:rsidR="00BA52F4" w:rsidRPr="001F7126">
              <w:rPr>
                <w:rFonts w:ascii="Batang" w:hAnsi="Batang" w:hint="eastAsia"/>
                <w:b/>
                <w:sz w:val="20"/>
                <w:szCs w:val="20"/>
              </w:rPr>
              <w:t xml:space="preserve"> Foreign Spirits</w:t>
            </w:r>
          </w:p>
        </w:tc>
        <w:tc>
          <w:tcPr>
            <w:tcW w:w="1574" w:type="dxa"/>
            <w:gridSpan w:val="2"/>
            <w:tcBorders>
              <w:bottom w:val="single" w:sz="4" w:space="0" w:color="auto"/>
            </w:tcBorders>
            <w:shd w:val="clear" w:color="auto" w:fill="F2F2F2"/>
            <w:vAlign w:val="center"/>
          </w:tcPr>
          <w:p w14:paraId="5FEA78FF"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3F8A8E3A" w14:textId="77777777" w:rsidTr="0048114C">
        <w:trPr>
          <w:trHeight w:val="20"/>
        </w:trPr>
        <w:tc>
          <w:tcPr>
            <w:tcW w:w="10214" w:type="dxa"/>
            <w:gridSpan w:val="4"/>
            <w:shd w:val="clear" w:color="auto" w:fill="auto"/>
          </w:tcPr>
          <w:p w14:paraId="02C7A17B"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33" w:history="1">
              <w:r w:rsidRPr="001F7126">
                <w:rPr>
                  <w:rStyle w:val="Hyperlink"/>
                  <w:rFonts w:ascii="Batang" w:hAnsi="Batang"/>
                  <w:sz w:val="20"/>
                  <w:szCs w:val="20"/>
                </w:rPr>
                <w:t>66.24.640</w:t>
              </w:r>
            </w:hyperlink>
            <w:r w:rsidRPr="001F7126">
              <w:rPr>
                <w:rFonts w:ascii="Batang" w:hAnsi="Batang"/>
                <w:sz w:val="20"/>
                <w:szCs w:val="20"/>
              </w:rPr>
              <w:t xml:space="preserve">; </w:t>
            </w:r>
            <w:r w:rsidRPr="001F7126">
              <w:rPr>
                <w:rFonts w:ascii="Batang" w:hAnsi="Batang"/>
                <w:b/>
                <w:sz w:val="20"/>
                <w:szCs w:val="20"/>
              </w:rPr>
              <w:t xml:space="preserve">WAC </w:t>
            </w:r>
            <w:hyperlink r:id="rId134" w:history="1">
              <w:r w:rsidRPr="001F7126">
                <w:rPr>
                  <w:rStyle w:val="Hyperlink"/>
                  <w:rFonts w:ascii="Batang" w:hAnsi="Batang"/>
                  <w:sz w:val="20"/>
                  <w:szCs w:val="20"/>
                </w:rPr>
                <w:t>314.23</w:t>
              </w:r>
            </w:hyperlink>
          </w:p>
        </w:tc>
      </w:tr>
      <w:tr w:rsidR="0015337F" w:rsidRPr="001F7126" w14:paraId="1EAE875C" w14:textId="77777777" w:rsidTr="0048114C">
        <w:trPr>
          <w:trHeight w:val="20"/>
        </w:trPr>
        <w:tc>
          <w:tcPr>
            <w:tcW w:w="10214" w:type="dxa"/>
            <w:gridSpan w:val="4"/>
            <w:shd w:val="clear" w:color="auto" w:fill="auto"/>
          </w:tcPr>
          <w:p w14:paraId="417F16CC" w14:textId="77777777" w:rsidR="0015337F" w:rsidRPr="001F7126" w:rsidRDefault="005217E6" w:rsidP="00214E71">
            <w:pPr>
              <w:spacing w:before="60" w:after="60" w:line="204" w:lineRule="auto"/>
              <w:rPr>
                <w:rFonts w:ascii="Batang" w:hAnsi="Batang" w:cs="Arial"/>
                <w:spacing w:val="-8"/>
                <w:sz w:val="20"/>
                <w:szCs w:val="20"/>
              </w:rPr>
            </w:pPr>
            <w:r w:rsidRPr="001F7126">
              <w:rPr>
                <w:rFonts w:ascii="Batang" w:hAnsi="Batang"/>
                <w:spacing w:val="-8"/>
                <w:sz w:val="20"/>
                <w:szCs w:val="20"/>
              </w:rPr>
              <w:t>워싱턴 주 밖에 있는 미국 수입업자가 해외 증류주를 워싱턴 주 면허를 소지한 증류주 배급업자나 수입업자에게 판매할 수 있습니다.</w:t>
            </w:r>
          </w:p>
          <w:p w14:paraId="439A64C7" w14:textId="77777777" w:rsidR="005217E6" w:rsidRPr="001F7126" w:rsidRDefault="005217E6" w:rsidP="00214E71">
            <w:pPr>
              <w:pStyle w:val="ListParagraph"/>
              <w:numPr>
                <w:ilvl w:val="0"/>
                <w:numId w:val="14"/>
              </w:numPr>
              <w:spacing w:before="60" w:after="60" w:line="204" w:lineRule="auto"/>
              <w:rPr>
                <w:rFonts w:ascii="Batang" w:hAnsi="Batang" w:cs="Arial"/>
                <w:sz w:val="20"/>
                <w:szCs w:val="20"/>
              </w:rPr>
            </w:pPr>
            <w:r w:rsidRPr="001F7126">
              <w:rPr>
                <w:rFonts w:ascii="Batang" w:hAnsi="Batang"/>
                <w:sz w:val="20"/>
                <w:szCs w:val="20"/>
              </w:rPr>
              <w:t>면허 소지자를 공급 및 증류 권한이 부여된 대리인으로 지정하여야 합니다.</w:t>
            </w:r>
          </w:p>
          <w:p w14:paraId="151909E0" w14:textId="77777777" w:rsidR="005217E6" w:rsidRPr="001F7126" w:rsidRDefault="003848F4" w:rsidP="00214E71">
            <w:pPr>
              <w:pStyle w:val="ListParagraph"/>
              <w:numPr>
                <w:ilvl w:val="0"/>
                <w:numId w:val="14"/>
              </w:numPr>
              <w:spacing w:before="60" w:after="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5217E6" w:rsidRPr="001F7126">
              <w:rPr>
                <w:rFonts w:ascii="Batang" w:hAnsi="Batang"/>
                <w:sz w:val="20"/>
                <w:szCs w:val="20"/>
              </w:rPr>
              <w:t xml:space="preserve">신고 및 납부 요건이 있습니다(WAC </w:t>
            </w:r>
            <w:hyperlink r:id="rId135" w:history="1">
              <w:r w:rsidR="005217E6" w:rsidRPr="001F7126">
                <w:rPr>
                  <w:rStyle w:val="Hyperlink"/>
                  <w:rFonts w:ascii="Batang" w:hAnsi="Batang"/>
                  <w:sz w:val="20"/>
                  <w:szCs w:val="20"/>
                </w:rPr>
                <w:t>314-23-041</w:t>
              </w:r>
            </w:hyperlink>
            <w:r w:rsidR="005217E6" w:rsidRPr="001F7126">
              <w:rPr>
                <w:rFonts w:ascii="Batang" w:hAnsi="Batang"/>
                <w:sz w:val="20"/>
                <w:szCs w:val="20"/>
              </w:rPr>
              <w:t>).</w:t>
            </w:r>
          </w:p>
          <w:p w14:paraId="7C9C9935" w14:textId="77777777" w:rsidR="00396E62" w:rsidRPr="001F7126" w:rsidRDefault="00396E62" w:rsidP="00214E71">
            <w:pPr>
              <w:pStyle w:val="ListParagraph"/>
              <w:numPr>
                <w:ilvl w:val="0"/>
                <w:numId w:val="14"/>
              </w:numPr>
              <w:spacing w:before="60" w:after="240" w:line="204" w:lineRule="auto"/>
              <w:rPr>
                <w:rFonts w:ascii="Batang" w:hAnsi="Batang" w:cs="Arial"/>
                <w:sz w:val="20"/>
                <w:szCs w:val="20"/>
              </w:rPr>
            </w:pPr>
            <w:r w:rsidRPr="001F7126">
              <w:rPr>
                <w:rFonts w:ascii="Batang" w:hAnsi="Batang"/>
                <w:b/>
                <w:sz w:val="20"/>
                <w:szCs w:val="20"/>
              </w:rPr>
              <w:t>추가 특전: 소매업체 배송</w:t>
            </w:r>
          </w:p>
        </w:tc>
      </w:tr>
      <w:tr w:rsidR="0015337F" w:rsidRPr="001F7126" w14:paraId="2CEA7036" w14:textId="77777777" w:rsidTr="0048114C">
        <w:trPr>
          <w:trHeight w:val="20"/>
        </w:trPr>
        <w:tc>
          <w:tcPr>
            <w:tcW w:w="8640" w:type="dxa"/>
            <w:gridSpan w:val="2"/>
            <w:tcBorders>
              <w:bottom w:val="single" w:sz="4" w:space="0" w:color="auto"/>
            </w:tcBorders>
            <w:shd w:val="clear" w:color="auto" w:fill="F2F2F2"/>
            <w:vAlign w:val="center"/>
          </w:tcPr>
          <w:p w14:paraId="288B86B3" w14:textId="117C24D9"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국내 맥주</w:t>
            </w:r>
            <w:r w:rsidR="00BA52F4" w:rsidRPr="001F7126">
              <w:rPr>
                <w:rFonts w:ascii="Batang" w:hAnsi="Batang" w:hint="eastAsia"/>
                <w:b/>
                <w:sz w:val="20"/>
                <w:szCs w:val="20"/>
              </w:rPr>
              <w:t xml:space="preserve"> Domestic Beer</w:t>
            </w:r>
          </w:p>
        </w:tc>
        <w:tc>
          <w:tcPr>
            <w:tcW w:w="1574" w:type="dxa"/>
            <w:gridSpan w:val="2"/>
            <w:tcBorders>
              <w:bottom w:val="single" w:sz="4" w:space="0" w:color="auto"/>
            </w:tcBorders>
            <w:shd w:val="clear" w:color="auto" w:fill="F2F2F2"/>
            <w:vAlign w:val="center"/>
          </w:tcPr>
          <w:p w14:paraId="0BBB564D"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739E5591" w14:textId="77777777" w:rsidTr="0048114C">
        <w:trPr>
          <w:trHeight w:val="20"/>
        </w:trPr>
        <w:tc>
          <w:tcPr>
            <w:tcW w:w="10214" w:type="dxa"/>
            <w:gridSpan w:val="4"/>
            <w:shd w:val="clear" w:color="auto" w:fill="auto"/>
          </w:tcPr>
          <w:p w14:paraId="38DF8FD9"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36" w:history="1">
              <w:r w:rsidRPr="001F7126">
                <w:rPr>
                  <w:rStyle w:val="Hyperlink"/>
                  <w:rFonts w:ascii="Batang" w:hAnsi="Batang"/>
                  <w:sz w:val="20"/>
                  <w:szCs w:val="20"/>
                </w:rPr>
                <w:t>66.24.270</w:t>
              </w:r>
            </w:hyperlink>
            <w:r w:rsidRPr="001F7126">
              <w:rPr>
                <w:rFonts w:ascii="Batang" w:hAnsi="Batang"/>
                <w:sz w:val="20"/>
                <w:szCs w:val="20"/>
              </w:rPr>
              <w:t xml:space="preserve">; </w:t>
            </w:r>
            <w:r w:rsidRPr="001F7126">
              <w:rPr>
                <w:rFonts w:ascii="Batang" w:hAnsi="Batang"/>
                <w:b/>
                <w:sz w:val="20"/>
                <w:szCs w:val="20"/>
              </w:rPr>
              <w:t xml:space="preserve">WAC </w:t>
            </w:r>
            <w:hyperlink r:id="rId137" w:history="1">
              <w:r w:rsidRPr="001F7126">
                <w:rPr>
                  <w:rStyle w:val="Hyperlink"/>
                  <w:rFonts w:ascii="Batang" w:hAnsi="Batang"/>
                  <w:sz w:val="20"/>
                  <w:szCs w:val="20"/>
                </w:rPr>
                <w:t>314.20</w:t>
              </w:r>
            </w:hyperlink>
          </w:p>
        </w:tc>
      </w:tr>
      <w:tr w:rsidR="0015337F" w:rsidRPr="001F7126" w14:paraId="545D3E3E" w14:textId="77777777" w:rsidTr="0048114C">
        <w:trPr>
          <w:trHeight w:val="20"/>
        </w:trPr>
        <w:tc>
          <w:tcPr>
            <w:tcW w:w="10214" w:type="dxa"/>
            <w:gridSpan w:val="4"/>
            <w:shd w:val="clear" w:color="auto" w:fill="auto"/>
          </w:tcPr>
          <w:p w14:paraId="1C457E6F" w14:textId="77777777" w:rsidR="0015337F" w:rsidRPr="001F7126" w:rsidRDefault="005217E6" w:rsidP="00214E71">
            <w:pPr>
              <w:spacing w:before="60" w:after="60" w:line="204" w:lineRule="auto"/>
              <w:rPr>
                <w:rFonts w:ascii="Batang" w:hAnsi="Batang" w:cs="Arial"/>
                <w:sz w:val="20"/>
                <w:szCs w:val="20"/>
              </w:rPr>
            </w:pPr>
            <w:r w:rsidRPr="001F7126">
              <w:rPr>
                <w:rFonts w:ascii="Batang" w:hAnsi="Batang"/>
                <w:sz w:val="20"/>
                <w:szCs w:val="20"/>
              </w:rPr>
              <w:t>지정된 대리인이 미국에서 생산한 맥주를 워싱턴 주 배급업자 또는 수입업자에게 판매할 수 있습니다.</w:t>
            </w:r>
          </w:p>
          <w:p w14:paraId="31102B63" w14:textId="77777777" w:rsidR="005217E6" w:rsidRPr="001F7126" w:rsidRDefault="005217E6" w:rsidP="00214E71">
            <w:pPr>
              <w:pStyle w:val="ListParagraph"/>
              <w:numPr>
                <w:ilvl w:val="0"/>
                <w:numId w:val="15"/>
              </w:numPr>
              <w:spacing w:before="60" w:after="360" w:line="204" w:lineRule="auto"/>
              <w:rPr>
                <w:rFonts w:ascii="Batang" w:hAnsi="Batang" w:cs="Arial"/>
                <w:sz w:val="20"/>
                <w:szCs w:val="20"/>
              </w:rPr>
            </w:pPr>
            <w:r w:rsidRPr="001F7126">
              <w:rPr>
                <w:rFonts w:ascii="Batang" w:hAnsi="Batang"/>
                <w:sz w:val="20"/>
                <w:szCs w:val="20"/>
              </w:rPr>
              <w:t>면허 소지자를 양조 권한이 부여된 대리인으로 지정하여야 합니다.</w:t>
            </w:r>
          </w:p>
        </w:tc>
      </w:tr>
      <w:tr w:rsidR="0015337F" w:rsidRPr="001F7126" w14:paraId="247978D0" w14:textId="77777777" w:rsidTr="0048114C">
        <w:trPr>
          <w:trHeight w:val="20"/>
        </w:trPr>
        <w:tc>
          <w:tcPr>
            <w:tcW w:w="8640" w:type="dxa"/>
            <w:gridSpan w:val="2"/>
            <w:tcBorders>
              <w:bottom w:val="single" w:sz="4" w:space="0" w:color="auto"/>
            </w:tcBorders>
            <w:shd w:val="clear" w:color="auto" w:fill="F2F2F2"/>
            <w:vAlign w:val="center"/>
          </w:tcPr>
          <w:p w14:paraId="1829C317" w14:textId="321B265E"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해외 맥주</w:t>
            </w:r>
            <w:r w:rsidR="00BA52F4" w:rsidRPr="001F7126">
              <w:rPr>
                <w:rFonts w:ascii="Batang" w:hAnsi="Batang" w:hint="eastAsia"/>
                <w:b/>
                <w:sz w:val="20"/>
                <w:szCs w:val="20"/>
              </w:rPr>
              <w:t xml:space="preserve"> Foreign Beer</w:t>
            </w:r>
          </w:p>
        </w:tc>
        <w:tc>
          <w:tcPr>
            <w:tcW w:w="1574" w:type="dxa"/>
            <w:gridSpan w:val="2"/>
            <w:tcBorders>
              <w:bottom w:val="single" w:sz="4" w:space="0" w:color="auto"/>
            </w:tcBorders>
            <w:shd w:val="clear" w:color="auto" w:fill="F2F2F2"/>
            <w:vAlign w:val="center"/>
          </w:tcPr>
          <w:p w14:paraId="152E18C8"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5B596F64" w14:textId="77777777" w:rsidTr="0048114C">
        <w:trPr>
          <w:trHeight w:val="20"/>
        </w:trPr>
        <w:tc>
          <w:tcPr>
            <w:tcW w:w="10214" w:type="dxa"/>
            <w:gridSpan w:val="4"/>
            <w:tcBorders>
              <w:top w:val="single" w:sz="4" w:space="0" w:color="auto"/>
            </w:tcBorders>
            <w:shd w:val="clear" w:color="auto" w:fill="auto"/>
          </w:tcPr>
          <w:p w14:paraId="631C9A54"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38" w:history="1">
              <w:r w:rsidRPr="001F7126">
                <w:rPr>
                  <w:rStyle w:val="Hyperlink"/>
                  <w:rFonts w:ascii="Batang" w:hAnsi="Batang"/>
                  <w:sz w:val="20"/>
                  <w:szCs w:val="20"/>
                </w:rPr>
                <w:t>66.24.270</w:t>
              </w:r>
            </w:hyperlink>
            <w:r w:rsidRPr="001F7126">
              <w:rPr>
                <w:rFonts w:ascii="Batang" w:hAnsi="Batang"/>
                <w:sz w:val="20"/>
                <w:szCs w:val="20"/>
              </w:rPr>
              <w:t xml:space="preserve">; </w:t>
            </w:r>
            <w:r w:rsidRPr="001F7126">
              <w:rPr>
                <w:rFonts w:ascii="Batang" w:hAnsi="Batang"/>
                <w:b/>
                <w:sz w:val="20"/>
                <w:szCs w:val="20"/>
              </w:rPr>
              <w:t xml:space="preserve">WAC </w:t>
            </w:r>
            <w:hyperlink r:id="rId139" w:history="1">
              <w:r w:rsidRPr="001F7126">
                <w:rPr>
                  <w:rStyle w:val="Hyperlink"/>
                  <w:rFonts w:ascii="Batang" w:hAnsi="Batang"/>
                  <w:sz w:val="20"/>
                  <w:szCs w:val="20"/>
                </w:rPr>
                <w:t>314.20</w:t>
              </w:r>
            </w:hyperlink>
          </w:p>
        </w:tc>
      </w:tr>
      <w:tr w:rsidR="0015337F" w:rsidRPr="001F7126" w14:paraId="2D129A33" w14:textId="77777777" w:rsidTr="0048114C">
        <w:trPr>
          <w:trHeight w:val="20"/>
        </w:trPr>
        <w:tc>
          <w:tcPr>
            <w:tcW w:w="10214" w:type="dxa"/>
            <w:gridSpan w:val="4"/>
            <w:shd w:val="clear" w:color="auto" w:fill="auto"/>
          </w:tcPr>
          <w:p w14:paraId="1113383B" w14:textId="77777777" w:rsidR="0015337F" w:rsidRPr="001F7126" w:rsidRDefault="005217E6" w:rsidP="00214E71">
            <w:pPr>
              <w:spacing w:before="60" w:after="60" w:line="204" w:lineRule="auto"/>
              <w:rPr>
                <w:rFonts w:ascii="Batang" w:hAnsi="Batang" w:cs="Arial"/>
                <w:sz w:val="20"/>
                <w:szCs w:val="20"/>
              </w:rPr>
            </w:pPr>
            <w:r w:rsidRPr="001F7126">
              <w:rPr>
                <w:rFonts w:ascii="Batang" w:hAnsi="Batang"/>
                <w:sz w:val="20"/>
                <w:szCs w:val="20"/>
              </w:rPr>
              <w:t>워싱턴 주 밖에 있는 미국 수입업자가 해외 맥주를 워싱턴 주 면허를 소지한 배급업자나 수입업자에게 판매할 수 있습니다.</w:t>
            </w:r>
          </w:p>
          <w:p w14:paraId="2960EE4D" w14:textId="77777777" w:rsidR="005217E6" w:rsidRPr="001F7126" w:rsidRDefault="005217E6" w:rsidP="00214E71">
            <w:pPr>
              <w:pStyle w:val="ListParagraph"/>
              <w:numPr>
                <w:ilvl w:val="0"/>
                <w:numId w:val="15"/>
              </w:numPr>
              <w:spacing w:before="60" w:after="60" w:line="204" w:lineRule="auto"/>
              <w:rPr>
                <w:rFonts w:ascii="Batang" w:hAnsi="Batang" w:cs="Arial"/>
                <w:sz w:val="20"/>
                <w:szCs w:val="20"/>
              </w:rPr>
            </w:pPr>
            <w:r w:rsidRPr="001F7126">
              <w:rPr>
                <w:rFonts w:ascii="Batang" w:hAnsi="Batang"/>
                <w:sz w:val="20"/>
                <w:szCs w:val="20"/>
              </w:rPr>
              <w:t>면허 소지자를 공급 및 양조 권한이 부여된 대리인으로 지정하여야 합니다.</w:t>
            </w:r>
          </w:p>
          <w:p w14:paraId="06A2C2AA" w14:textId="77777777" w:rsidR="00550D15" w:rsidRPr="001F7126" w:rsidRDefault="003848F4" w:rsidP="00214E71">
            <w:pPr>
              <w:pStyle w:val="ListParagraph"/>
              <w:numPr>
                <w:ilvl w:val="0"/>
                <w:numId w:val="15"/>
              </w:numPr>
              <w:spacing w:before="60" w:after="24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550D15" w:rsidRPr="001F7126">
              <w:rPr>
                <w:rFonts w:ascii="Batang" w:hAnsi="Batang"/>
                <w:sz w:val="20"/>
                <w:szCs w:val="20"/>
              </w:rPr>
              <w:t xml:space="preserve">신고 및 납부 요건이 있습니다(WAC </w:t>
            </w:r>
            <w:hyperlink r:id="rId140" w:history="1">
              <w:r w:rsidR="00550D15" w:rsidRPr="001F7126">
                <w:rPr>
                  <w:rStyle w:val="Hyperlink"/>
                  <w:rFonts w:ascii="Batang" w:hAnsi="Batang"/>
                  <w:sz w:val="20"/>
                  <w:szCs w:val="20"/>
                </w:rPr>
                <w:t>314.19</w:t>
              </w:r>
            </w:hyperlink>
            <w:r w:rsidR="00550D15" w:rsidRPr="001F7126">
              <w:rPr>
                <w:rFonts w:ascii="Batang" w:hAnsi="Batang"/>
                <w:sz w:val="20"/>
                <w:szCs w:val="20"/>
              </w:rPr>
              <w:t>).</w:t>
            </w:r>
          </w:p>
        </w:tc>
      </w:tr>
      <w:tr w:rsidR="0015337F" w:rsidRPr="001F7126" w14:paraId="32C6DC7E" w14:textId="77777777" w:rsidTr="0048114C">
        <w:trPr>
          <w:trHeight w:val="20"/>
        </w:trPr>
        <w:tc>
          <w:tcPr>
            <w:tcW w:w="8640" w:type="dxa"/>
            <w:gridSpan w:val="2"/>
            <w:tcBorders>
              <w:bottom w:val="single" w:sz="4" w:space="0" w:color="auto"/>
            </w:tcBorders>
            <w:shd w:val="clear" w:color="auto" w:fill="F2F2F2"/>
            <w:vAlign w:val="center"/>
          </w:tcPr>
          <w:p w14:paraId="3DB250F9" w14:textId="7EE94793"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국내 와인</w:t>
            </w:r>
            <w:r w:rsidR="00BA52F4" w:rsidRPr="001F7126">
              <w:rPr>
                <w:rFonts w:ascii="Batang" w:hAnsi="Batang" w:hint="eastAsia"/>
                <w:b/>
                <w:sz w:val="20"/>
                <w:szCs w:val="20"/>
              </w:rPr>
              <w:t xml:space="preserve"> Doemstic Wine</w:t>
            </w:r>
          </w:p>
        </w:tc>
        <w:tc>
          <w:tcPr>
            <w:tcW w:w="1574" w:type="dxa"/>
            <w:gridSpan w:val="2"/>
            <w:tcBorders>
              <w:bottom w:val="single" w:sz="4" w:space="0" w:color="auto"/>
            </w:tcBorders>
            <w:shd w:val="clear" w:color="auto" w:fill="F2F2F2"/>
            <w:vAlign w:val="center"/>
          </w:tcPr>
          <w:p w14:paraId="7CD92E01"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7BBD1D92" w14:textId="77777777" w:rsidTr="0048114C">
        <w:trPr>
          <w:trHeight w:val="20"/>
        </w:trPr>
        <w:tc>
          <w:tcPr>
            <w:tcW w:w="10214" w:type="dxa"/>
            <w:gridSpan w:val="4"/>
            <w:shd w:val="clear" w:color="auto" w:fill="auto"/>
          </w:tcPr>
          <w:p w14:paraId="120598A1"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41" w:history="1">
              <w:r w:rsidRPr="001F7126">
                <w:rPr>
                  <w:rStyle w:val="Hyperlink"/>
                  <w:rFonts w:ascii="Batang" w:hAnsi="Batang"/>
                  <w:sz w:val="20"/>
                  <w:szCs w:val="20"/>
                </w:rPr>
                <w:t>66.24.206</w:t>
              </w:r>
            </w:hyperlink>
            <w:r w:rsidRPr="001F7126">
              <w:rPr>
                <w:rFonts w:ascii="Batang" w:hAnsi="Batang"/>
                <w:sz w:val="20"/>
                <w:szCs w:val="20"/>
              </w:rPr>
              <w:t xml:space="preserve">; </w:t>
            </w:r>
            <w:r w:rsidRPr="001F7126">
              <w:rPr>
                <w:rFonts w:ascii="Batang" w:hAnsi="Batang"/>
                <w:b/>
                <w:sz w:val="20"/>
                <w:szCs w:val="20"/>
              </w:rPr>
              <w:t xml:space="preserve">WAC </w:t>
            </w:r>
            <w:hyperlink r:id="rId142" w:history="1">
              <w:r w:rsidRPr="001F7126">
                <w:rPr>
                  <w:rStyle w:val="Hyperlink"/>
                  <w:rFonts w:ascii="Batang" w:hAnsi="Batang"/>
                  <w:sz w:val="20"/>
                  <w:szCs w:val="20"/>
                </w:rPr>
                <w:t>314.24</w:t>
              </w:r>
            </w:hyperlink>
          </w:p>
        </w:tc>
      </w:tr>
      <w:tr w:rsidR="0015337F" w:rsidRPr="001F7126" w14:paraId="5BC791F4" w14:textId="77777777" w:rsidTr="0048114C">
        <w:trPr>
          <w:trHeight w:val="20"/>
        </w:trPr>
        <w:tc>
          <w:tcPr>
            <w:tcW w:w="10214" w:type="dxa"/>
            <w:gridSpan w:val="4"/>
            <w:shd w:val="clear" w:color="auto" w:fill="auto"/>
          </w:tcPr>
          <w:p w14:paraId="21245603" w14:textId="77777777" w:rsidR="0015337F" w:rsidRPr="001F7126" w:rsidRDefault="00F229FB" w:rsidP="00214E71">
            <w:pPr>
              <w:spacing w:before="60" w:after="60" w:line="204" w:lineRule="auto"/>
              <w:rPr>
                <w:rFonts w:ascii="Batang" w:hAnsi="Batang" w:cs="Arial"/>
                <w:sz w:val="20"/>
                <w:szCs w:val="20"/>
              </w:rPr>
            </w:pPr>
            <w:r w:rsidRPr="001F7126">
              <w:rPr>
                <w:rFonts w:ascii="Batang" w:hAnsi="Batang"/>
                <w:sz w:val="20"/>
                <w:szCs w:val="20"/>
              </w:rPr>
              <w:t>지정된 대리인이 미국에서 생산한 와인을 워싱턴 주 배급업자 또는 수입업자에게 판매할 수 있습니다.</w:t>
            </w:r>
          </w:p>
          <w:p w14:paraId="0A048131" w14:textId="77777777" w:rsidR="00F229FB" w:rsidRPr="001F7126" w:rsidRDefault="00F229FB" w:rsidP="00214E71">
            <w:pPr>
              <w:pStyle w:val="ListParagraph"/>
              <w:numPr>
                <w:ilvl w:val="0"/>
                <w:numId w:val="15"/>
              </w:numPr>
              <w:spacing w:before="60" w:after="60" w:line="204" w:lineRule="auto"/>
              <w:rPr>
                <w:rFonts w:ascii="Batang" w:hAnsi="Batang" w:cs="Arial"/>
                <w:sz w:val="20"/>
                <w:szCs w:val="20"/>
              </w:rPr>
            </w:pPr>
            <w:r w:rsidRPr="001F7126">
              <w:rPr>
                <w:rFonts w:ascii="Batang" w:hAnsi="Batang"/>
                <w:sz w:val="20"/>
                <w:szCs w:val="20"/>
              </w:rPr>
              <w:t>면허 소지자를 와인 양조 권한이 부여된 대리인으로 지정하여야 합니다.</w:t>
            </w:r>
          </w:p>
          <w:p w14:paraId="69DCEEF1" w14:textId="77777777" w:rsidR="00550D15" w:rsidRPr="001F7126" w:rsidRDefault="003848F4" w:rsidP="00214E71">
            <w:pPr>
              <w:pStyle w:val="ListParagraph"/>
              <w:numPr>
                <w:ilvl w:val="0"/>
                <w:numId w:val="15"/>
              </w:numPr>
              <w:spacing w:before="60" w:after="24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550D15" w:rsidRPr="001F7126">
              <w:rPr>
                <w:rFonts w:ascii="Batang" w:hAnsi="Batang"/>
                <w:sz w:val="20"/>
                <w:szCs w:val="20"/>
              </w:rPr>
              <w:t xml:space="preserve">신고 및 납부 요건이 있습니다(WAC </w:t>
            </w:r>
            <w:hyperlink r:id="rId143" w:history="1">
              <w:r w:rsidR="00550D15" w:rsidRPr="001F7126">
                <w:rPr>
                  <w:rStyle w:val="Hyperlink"/>
                  <w:rFonts w:ascii="Batang" w:hAnsi="Batang"/>
                  <w:sz w:val="20"/>
                  <w:szCs w:val="20"/>
                </w:rPr>
                <w:t>314.19</w:t>
              </w:r>
            </w:hyperlink>
            <w:r w:rsidR="00550D15" w:rsidRPr="001F7126">
              <w:rPr>
                <w:rFonts w:ascii="Batang" w:hAnsi="Batang"/>
                <w:sz w:val="20"/>
                <w:szCs w:val="20"/>
              </w:rPr>
              <w:t>).</w:t>
            </w:r>
          </w:p>
        </w:tc>
      </w:tr>
      <w:tr w:rsidR="0015337F" w:rsidRPr="001F7126" w14:paraId="116D6182" w14:textId="77777777" w:rsidTr="0048114C">
        <w:trPr>
          <w:trHeight w:val="20"/>
        </w:trPr>
        <w:tc>
          <w:tcPr>
            <w:tcW w:w="8640" w:type="dxa"/>
            <w:gridSpan w:val="2"/>
            <w:tcBorders>
              <w:bottom w:val="single" w:sz="4" w:space="0" w:color="auto"/>
            </w:tcBorders>
            <w:shd w:val="clear" w:color="auto" w:fill="F2F2F2"/>
            <w:vAlign w:val="center"/>
          </w:tcPr>
          <w:p w14:paraId="123727E4" w14:textId="43E949A2"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해외 와인</w:t>
            </w:r>
            <w:r w:rsidR="00BA52F4" w:rsidRPr="001F7126">
              <w:rPr>
                <w:rFonts w:ascii="Batang" w:hAnsi="Batang" w:hint="eastAsia"/>
                <w:b/>
                <w:sz w:val="20"/>
                <w:szCs w:val="20"/>
              </w:rPr>
              <w:t xml:space="preserve"> Foreign Wine</w:t>
            </w:r>
          </w:p>
        </w:tc>
        <w:tc>
          <w:tcPr>
            <w:tcW w:w="1574" w:type="dxa"/>
            <w:gridSpan w:val="2"/>
            <w:tcBorders>
              <w:bottom w:val="single" w:sz="4" w:space="0" w:color="auto"/>
            </w:tcBorders>
            <w:shd w:val="clear" w:color="auto" w:fill="F2F2F2"/>
            <w:vAlign w:val="center"/>
          </w:tcPr>
          <w:p w14:paraId="69021F08"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$200</w:t>
            </w:r>
          </w:p>
        </w:tc>
      </w:tr>
      <w:tr w:rsidR="00E2242B" w:rsidRPr="001F7126" w14:paraId="0A3934EE" w14:textId="77777777" w:rsidTr="0048114C">
        <w:trPr>
          <w:trHeight w:val="20"/>
        </w:trPr>
        <w:tc>
          <w:tcPr>
            <w:tcW w:w="10214" w:type="dxa"/>
            <w:gridSpan w:val="4"/>
            <w:shd w:val="clear" w:color="auto" w:fill="auto"/>
          </w:tcPr>
          <w:p w14:paraId="2C426569"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44" w:history="1">
              <w:r w:rsidRPr="001F7126">
                <w:rPr>
                  <w:rStyle w:val="Hyperlink"/>
                  <w:rFonts w:ascii="Batang" w:hAnsi="Batang"/>
                  <w:sz w:val="20"/>
                  <w:szCs w:val="20"/>
                </w:rPr>
                <w:t>66.24.206</w:t>
              </w:r>
            </w:hyperlink>
            <w:r w:rsidRPr="001F7126">
              <w:rPr>
                <w:rFonts w:ascii="Batang" w:hAnsi="Batang"/>
                <w:sz w:val="20"/>
                <w:szCs w:val="20"/>
              </w:rPr>
              <w:t xml:space="preserve">; </w:t>
            </w:r>
            <w:r w:rsidRPr="001F7126">
              <w:rPr>
                <w:rFonts w:ascii="Batang" w:hAnsi="Batang"/>
                <w:b/>
                <w:sz w:val="20"/>
                <w:szCs w:val="20"/>
              </w:rPr>
              <w:t xml:space="preserve">WAC </w:t>
            </w:r>
            <w:hyperlink r:id="rId145" w:history="1">
              <w:r w:rsidRPr="001F7126">
                <w:rPr>
                  <w:rStyle w:val="Hyperlink"/>
                  <w:rFonts w:ascii="Batang" w:hAnsi="Batang"/>
                  <w:sz w:val="20"/>
                  <w:szCs w:val="20"/>
                </w:rPr>
                <w:t>314.24</w:t>
              </w:r>
            </w:hyperlink>
          </w:p>
        </w:tc>
      </w:tr>
      <w:tr w:rsidR="0015337F" w:rsidRPr="001F7126" w14:paraId="7786BFFF" w14:textId="77777777" w:rsidTr="0048114C">
        <w:trPr>
          <w:trHeight w:val="20"/>
        </w:trPr>
        <w:tc>
          <w:tcPr>
            <w:tcW w:w="10214" w:type="dxa"/>
            <w:gridSpan w:val="4"/>
            <w:shd w:val="clear" w:color="auto" w:fill="auto"/>
          </w:tcPr>
          <w:p w14:paraId="4FB04263" w14:textId="77777777" w:rsidR="0015337F" w:rsidRPr="001F7126" w:rsidRDefault="00F229FB" w:rsidP="00214E71">
            <w:pPr>
              <w:spacing w:before="60" w:after="60" w:line="204" w:lineRule="auto"/>
              <w:rPr>
                <w:rFonts w:ascii="Batang" w:hAnsi="Batang" w:cs="Arial"/>
                <w:sz w:val="20"/>
                <w:szCs w:val="20"/>
              </w:rPr>
            </w:pPr>
            <w:r w:rsidRPr="001F7126">
              <w:rPr>
                <w:rFonts w:ascii="Batang" w:hAnsi="Batang"/>
                <w:sz w:val="20"/>
                <w:szCs w:val="20"/>
              </w:rPr>
              <w:t>워싱턴 주 밖에 있는 미국 수입업자가 해외 와인을 워싱턴 주 면허를 소지한 배급업자나 수입업자에게 판매할 수 있습니다.</w:t>
            </w:r>
          </w:p>
          <w:p w14:paraId="37EFA516" w14:textId="77777777" w:rsidR="00F229FB" w:rsidRPr="001F7126" w:rsidRDefault="00F229FB" w:rsidP="00214E71">
            <w:pPr>
              <w:pStyle w:val="ListParagraph"/>
              <w:numPr>
                <w:ilvl w:val="0"/>
                <w:numId w:val="15"/>
              </w:numPr>
              <w:spacing w:before="60" w:after="60" w:line="204" w:lineRule="auto"/>
              <w:rPr>
                <w:rFonts w:ascii="Batang" w:hAnsi="Batang" w:cs="Arial"/>
                <w:sz w:val="20"/>
                <w:szCs w:val="20"/>
              </w:rPr>
            </w:pPr>
            <w:r w:rsidRPr="001F7126">
              <w:rPr>
                <w:rFonts w:ascii="Batang" w:hAnsi="Batang"/>
                <w:sz w:val="20"/>
                <w:szCs w:val="20"/>
              </w:rPr>
              <w:t>면허 소지자를 공급 및 와인 양조 권한이 부여된 대리인으로 지정하여야 합니다.</w:t>
            </w:r>
          </w:p>
          <w:p w14:paraId="44BBE681" w14:textId="29E60ABB" w:rsidR="002868AE" w:rsidRPr="0048114C" w:rsidRDefault="003848F4" w:rsidP="0048114C">
            <w:pPr>
              <w:pStyle w:val="ListParagraph"/>
              <w:numPr>
                <w:ilvl w:val="0"/>
                <w:numId w:val="15"/>
              </w:numPr>
              <w:spacing w:before="60" w:after="360" w:line="204" w:lineRule="auto"/>
              <w:rPr>
                <w:rFonts w:ascii="Batang" w:hAnsi="Batang" w:cs="Arial"/>
                <w:sz w:val="20"/>
                <w:szCs w:val="20"/>
              </w:rPr>
            </w:pPr>
            <w:r w:rsidRPr="001F7126">
              <w:rPr>
                <w:rFonts w:ascii="Batang" w:hAnsi="Batang"/>
                <w:sz w:val="20"/>
                <w:szCs w:val="20"/>
              </w:rPr>
              <w:t>월별</w:t>
            </w:r>
            <w:r w:rsidRPr="001F7126">
              <w:rPr>
                <w:rFonts w:ascii="Batang" w:hAnsi="Batang" w:hint="eastAsia"/>
                <w:sz w:val="20"/>
                <w:szCs w:val="20"/>
              </w:rPr>
              <w:t xml:space="preserve"> </w:t>
            </w:r>
            <w:r w:rsidR="00550D15" w:rsidRPr="001F7126">
              <w:rPr>
                <w:rFonts w:ascii="Batang" w:hAnsi="Batang"/>
                <w:sz w:val="20"/>
                <w:szCs w:val="20"/>
              </w:rPr>
              <w:t xml:space="preserve">신고 및 납부 요건이 있습니다(WAC </w:t>
            </w:r>
            <w:hyperlink r:id="rId146" w:history="1">
              <w:r w:rsidR="00550D15" w:rsidRPr="001F7126">
                <w:rPr>
                  <w:rStyle w:val="Hyperlink"/>
                  <w:rFonts w:ascii="Batang" w:hAnsi="Batang"/>
                  <w:sz w:val="20"/>
                  <w:szCs w:val="20"/>
                </w:rPr>
                <w:t>314.19</w:t>
              </w:r>
            </w:hyperlink>
            <w:r w:rsidR="00550D15" w:rsidRPr="001F7126">
              <w:rPr>
                <w:rFonts w:ascii="Batang" w:hAnsi="Batang"/>
                <w:sz w:val="20"/>
                <w:szCs w:val="20"/>
              </w:rPr>
              <w:t>).</w:t>
            </w:r>
          </w:p>
        </w:tc>
      </w:tr>
      <w:tr w:rsidR="00015A2A" w:rsidRPr="001F7126" w14:paraId="3BF2A1AB" w14:textId="77777777" w:rsidTr="0048114C">
        <w:trPr>
          <w:trHeight w:val="20"/>
        </w:trPr>
        <w:tc>
          <w:tcPr>
            <w:tcW w:w="10214" w:type="dxa"/>
            <w:gridSpan w:val="4"/>
            <w:tcBorders>
              <w:top w:val="single" w:sz="4" w:space="0" w:color="auto"/>
              <w:left w:val="single" w:sz="4" w:space="0" w:color="auto"/>
              <w:bottom w:val="single" w:sz="4" w:space="0" w:color="auto"/>
              <w:right w:val="single" w:sz="4" w:space="0" w:color="auto"/>
            </w:tcBorders>
            <w:shd w:val="clear" w:color="auto" w:fill="BFBFBF"/>
          </w:tcPr>
          <w:p w14:paraId="07809160" w14:textId="77777777" w:rsidR="00015A2A" w:rsidRPr="001F7126" w:rsidRDefault="00015A2A" w:rsidP="002868AE">
            <w:pPr>
              <w:spacing w:before="60" w:after="60" w:line="204" w:lineRule="auto"/>
              <w:rPr>
                <w:rFonts w:ascii="Batang" w:hAnsi="Batang" w:cs="Arial"/>
                <w:b/>
                <w:sz w:val="20"/>
                <w:szCs w:val="20"/>
              </w:rPr>
            </w:pPr>
            <w:r w:rsidRPr="001F7126">
              <w:rPr>
                <w:rFonts w:ascii="Batang" w:hAnsi="Batang"/>
                <w:b/>
                <w:sz w:val="20"/>
                <w:szCs w:val="20"/>
              </w:rPr>
              <w:t>주 내외 추가 WSLCB 면허 목록은 아래와 같습니다.</w:t>
            </w:r>
          </w:p>
          <w:p w14:paraId="6A55CD8A" w14:textId="77777777" w:rsidR="00015A2A" w:rsidRPr="001F7126" w:rsidRDefault="00015A2A" w:rsidP="002868AE">
            <w:pPr>
              <w:pStyle w:val="ListParagraph"/>
              <w:numPr>
                <w:ilvl w:val="0"/>
                <w:numId w:val="2"/>
              </w:numPr>
              <w:spacing w:after="0" w:line="204" w:lineRule="auto"/>
              <w:rPr>
                <w:rFonts w:ascii="Batang" w:hAnsi="Batang" w:cs="Arial"/>
                <w:sz w:val="20"/>
                <w:szCs w:val="20"/>
              </w:rPr>
            </w:pPr>
            <w:r w:rsidRPr="001F7126">
              <w:rPr>
                <w:rFonts w:ascii="Batang" w:hAnsi="Batang"/>
                <w:sz w:val="20"/>
                <w:szCs w:val="20"/>
              </w:rPr>
              <w:t>작성된 양식은 다음 주소로 제출하십시오.</w:t>
            </w:r>
          </w:p>
          <w:p w14:paraId="78BB13C7" w14:textId="77777777" w:rsidR="00015A2A" w:rsidRPr="001F7126" w:rsidRDefault="00015A2A" w:rsidP="002868AE">
            <w:pPr>
              <w:pStyle w:val="ListParagraph"/>
              <w:spacing w:before="60" w:after="60" w:line="204" w:lineRule="auto"/>
              <w:rPr>
                <w:rFonts w:ascii="Batang" w:hAnsi="Batang" w:cs="Arial"/>
                <w:sz w:val="20"/>
                <w:szCs w:val="20"/>
              </w:rPr>
            </w:pPr>
            <w:r w:rsidRPr="001F7126">
              <w:rPr>
                <w:rFonts w:ascii="Batang" w:hAnsi="Batang"/>
                <w:sz w:val="20"/>
                <w:szCs w:val="20"/>
              </w:rPr>
              <w:t>WSLCB, PO Box 43085, Olympia, WA 98504-3098</w:t>
            </w:r>
          </w:p>
        </w:tc>
      </w:tr>
      <w:tr w:rsidR="0015337F" w:rsidRPr="001F7126" w14:paraId="7FA74B3A" w14:textId="77777777" w:rsidTr="0048114C">
        <w:trPr>
          <w:trHeight w:val="20"/>
        </w:trPr>
        <w:tc>
          <w:tcPr>
            <w:tcW w:w="10214" w:type="dxa"/>
            <w:gridSpan w:val="4"/>
            <w:tcBorders>
              <w:top w:val="single" w:sz="4" w:space="0" w:color="auto"/>
            </w:tcBorders>
            <w:shd w:val="clear" w:color="auto" w:fill="auto"/>
          </w:tcPr>
          <w:p w14:paraId="6630F802" w14:textId="41188053" w:rsidR="00D7029B" w:rsidRPr="001F7126" w:rsidRDefault="00D7029B" w:rsidP="006A4865">
            <w:pPr>
              <w:spacing w:after="0" w:line="240" w:lineRule="auto"/>
              <w:rPr>
                <w:rFonts w:ascii="Batang" w:hAnsi="Batang" w:cs="Arial"/>
                <w:sz w:val="20"/>
                <w:szCs w:val="20"/>
              </w:rPr>
            </w:pPr>
          </w:p>
        </w:tc>
      </w:tr>
      <w:tr w:rsidR="0015337F" w:rsidRPr="001F7126" w14:paraId="08398E93" w14:textId="77777777" w:rsidTr="0048114C">
        <w:trPr>
          <w:trHeight w:val="20"/>
        </w:trPr>
        <w:tc>
          <w:tcPr>
            <w:tcW w:w="8640" w:type="dxa"/>
            <w:gridSpan w:val="2"/>
            <w:tcBorders>
              <w:bottom w:val="single" w:sz="4" w:space="0" w:color="auto"/>
            </w:tcBorders>
            <w:shd w:val="clear" w:color="auto" w:fill="F2F2F2"/>
            <w:vAlign w:val="center"/>
          </w:tcPr>
          <w:p w14:paraId="4FFDDC7E" w14:textId="0576FC67"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대리인 면허</w:t>
            </w:r>
            <w:r w:rsidR="00BA52F4" w:rsidRPr="001F7126">
              <w:rPr>
                <w:rFonts w:ascii="Batang" w:hAnsi="Batang" w:hint="eastAsia"/>
                <w:b/>
                <w:sz w:val="20"/>
                <w:szCs w:val="20"/>
              </w:rPr>
              <w:t xml:space="preserve"> Agent</w:t>
            </w:r>
            <w:r w:rsidR="00BA52F4" w:rsidRPr="001F7126">
              <w:rPr>
                <w:rFonts w:ascii="Batang" w:hAnsi="Batang"/>
                <w:b/>
                <w:sz w:val="20"/>
                <w:szCs w:val="20"/>
              </w:rPr>
              <w:t>’s License</w:t>
            </w:r>
          </w:p>
        </w:tc>
        <w:tc>
          <w:tcPr>
            <w:tcW w:w="1574" w:type="dxa"/>
            <w:gridSpan w:val="2"/>
            <w:tcBorders>
              <w:bottom w:val="single" w:sz="4" w:space="0" w:color="auto"/>
            </w:tcBorders>
            <w:shd w:val="clear" w:color="auto" w:fill="F2F2F2"/>
            <w:vAlign w:val="center"/>
          </w:tcPr>
          <w:p w14:paraId="5900A151"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연 $25</w:t>
            </w:r>
          </w:p>
        </w:tc>
      </w:tr>
      <w:tr w:rsidR="00E2242B" w:rsidRPr="001F7126" w14:paraId="037FD8A3" w14:textId="77777777" w:rsidTr="0048114C">
        <w:trPr>
          <w:trHeight w:val="20"/>
        </w:trPr>
        <w:tc>
          <w:tcPr>
            <w:tcW w:w="10214" w:type="dxa"/>
            <w:gridSpan w:val="4"/>
            <w:shd w:val="clear" w:color="auto" w:fill="auto"/>
          </w:tcPr>
          <w:p w14:paraId="231F5154" w14:textId="77777777" w:rsidR="00E2242B" w:rsidRPr="001F7126" w:rsidRDefault="000F4683" w:rsidP="000F4683">
            <w:pPr>
              <w:spacing w:before="60" w:after="60" w:line="240" w:lineRule="auto"/>
              <w:rPr>
                <w:rFonts w:ascii="Batang" w:hAnsi="Batang" w:cs="Arial"/>
                <w:sz w:val="20"/>
                <w:szCs w:val="20"/>
              </w:rPr>
            </w:pPr>
            <w:r w:rsidRPr="001F7126">
              <w:rPr>
                <w:rFonts w:ascii="Batang" w:hAnsi="Batang"/>
                <w:b/>
                <w:sz w:val="20"/>
                <w:szCs w:val="20"/>
              </w:rPr>
              <w:t xml:space="preserve">RCW </w:t>
            </w:r>
            <w:hyperlink r:id="rId147" w:history="1">
              <w:r w:rsidRPr="001F7126">
                <w:rPr>
                  <w:rStyle w:val="Hyperlink"/>
                  <w:rFonts w:ascii="Batang" w:hAnsi="Batang"/>
                  <w:sz w:val="20"/>
                  <w:szCs w:val="20"/>
                </w:rPr>
                <w:t>66.24.310</w:t>
              </w:r>
            </w:hyperlink>
            <w:r w:rsidRPr="001F7126">
              <w:rPr>
                <w:rFonts w:ascii="Batang" w:hAnsi="Batang"/>
                <w:sz w:val="20"/>
                <w:szCs w:val="20"/>
              </w:rPr>
              <w:t xml:space="preserve">; </w:t>
            </w:r>
            <w:r w:rsidRPr="001F7126">
              <w:rPr>
                <w:rFonts w:ascii="Batang" w:hAnsi="Batang"/>
                <w:b/>
                <w:sz w:val="20"/>
                <w:szCs w:val="20"/>
              </w:rPr>
              <w:t xml:space="preserve">WAC </w:t>
            </w:r>
            <w:hyperlink r:id="rId148" w:history="1">
              <w:r w:rsidRPr="001F7126">
                <w:rPr>
                  <w:rStyle w:val="Hyperlink"/>
                  <w:rFonts w:ascii="Batang" w:hAnsi="Batang"/>
                  <w:sz w:val="20"/>
                  <w:szCs w:val="20"/>
                </w:rPr>
                <w:t>314.44</w:t>
              </w:r>
            </w:hyperlink>
          </w:p>
        </w:tc>
      </w:tr>
      <w:tr w:rsidR="0015337F" w:rsidRPr="001F7126" w14:paraId="46367936" w14:textId="77777777" w:rsidTr="0048114C">
        <w:trPr>
          <w:trHeight w:val="20"/>
        </w:trPr>
        <w:tc>
          <w:tcPr>
            <w:tcW w:w="10214" w:type="dxa"/>
            <w:gridSpan w:val="4"/>
            <w:shd w:val="clear" w:color="auto" w:fill="auto"/>
          </w:tcPr>
          <w:p w14:paraId="5AA6A5E0" w14:textId="77777777" w:rsidR="0015337F" w:rsidRPr="001F7126" w:rsidRDefault="008647A4" w:rsidP="002868AE">
            <w:pPr>
              <w:spacing w:before="60" w:after="120" w:line="204" w:lineRule="auto"/>
              <w:rPr>
                <w:rFonts w:ascii="Batang" w:hAnsi="Batang" w:cs="Arial"/>
                <w:sz w:val="20"/>
                <w:szCs w:val="20"/>
              </w:rPr>
            </w:pPr>
            <w:r w:rsidRPr="001F7126">
              <w:rPr>
                <w:rFonts w:ascii="Batang" w:hAnsi="Batang"/>
                <w:sz w:val="20"/>
                <w:szCs w:val="20"/>
              </w:rPr>
              <w:lastRenderedPageBreak/>
              <w:t>주류 면허를 소지한 업체에 전화, 방문, 발주, 주류 취급, 이메일 발송을 담당하는 모든 면허 소지자나 종업원은 대리인 면허를 발급 받아야 합니다. 단, 증류주나 맥주, 와인을 운송하는 운전사나 면허를 소지한 와인 양조장 또는 그 종업원은 제외됩니다.</w:t>
            </w:r>
          </w:p>
        </w:tc>
      </w:tr>
      <w:tr w:rsidR="0015337F" w:rsidRPr="001F7126" w14:paraId="3EFA3F25" w14:textId="77777777" w:rsidTr="0048114C">
        <w:trPr>
          <w:trHeight w:val="20"/>
        </w:trPr>
        <w:tc>
          <w:tcPr>
            <w:tcW w:w="8640" w:type="dxa"/>
            <w:gridSpan w:val="2"/>
            <w:tcBorders>
              <w:bottom w:val="single" w:sz="4" w:space="0" w:color="auto"/>
            </w:tcBorders>
            <w:shd w:val="clear" w:color="auto" w:fill="F2F2F2"/>
            <w:vAlign w:val="center"/>
          </w:tcPr>
          <w:p w14:paraId="32D4E99B" w14:textId="4BEC52E7"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클래스 8 허가</w:t>
            </w:r>
            <w:r w:rsidR="00BA52F4" w:rsidRPr="001F7126">
              <w:rPr>
                <w:rFonts w:ascii="Batang" w:hAnsi="Batang" w:hint="eastAsia"/>
                <w:b/>
                <w:sz w:val="20"/>
                <w:szCs w:val="20"/>
              </w:rPr>
              <w:t xml:space="preserve"> Class 8 Permit</w:t>
            </w:r>
          </w:p>
        </w:tc>
        <w:tc>
          <w:tcPr>
            <w:tcW w:w="1574" w:type="dxa"/>
            <w:gridSpan w:val="2"/>
            <w:tcBorders>
              <w:bottom w:val="single" w:sz="4" w:space="0" w:color="auto"/>
            </w:tcBorders>
            <w:shd w:val="clear" w:color="auto" w:fill="F2F2F2"/>
            <w:vAlign w:val="center"/>
          </w:tcPr>
          <w:p w14:paraId="2D12A2BF" w14:textId="77777777" w:rsidR="0015337F" w:rsidRPr="001F7126" w:rsidRDefault="00015A2A" w:rsidP="00277FE9">
            <w:pPr>
              <w:spacing w:before="60" w:after="60" w:line="240" w:lineRule="auto"/>
              <w:jc w:val="right"/>
              <w:rPr>
                <w:rFonts w:ascii="Batang" w:hAnsi="Batang" w:cs="Arial"/>
                <w:b/>
                <w:sz w:val="20"/>
                <w:szCs w:val="20"/>
              </w:rPr>
            </w:pPr>
            <w:r w:rsidRPr="001F7126">
              <w:rPr>
                <w:rFonts w:ascii="Batang" w:hAnsi="Batang"/>
                <w:b/>
                <w:sz w:val="20"/>
                <w:szCs w:val="20"/>
              </w:rPr>
              <w:t>건당 $25</w:t>
            </w:r>
          </w:p>
        </w:tc>
      </w:tr>
      <w:tr w:rsidR="00E2242B" w:rsidRPr="001F7126" w14:paraId="6060DCB7" w14:textId="77777777" w:rsidTr="0048114C">
        <w:trPr>
          <w:trHeight w:val="20"/>
        </w:trPr>
        <w:tc>
          <w:tcPr>
            <w:tcW w:w="10214" w:type="dxa"/>
            <w:gridSpan w:val="4"/>
            <w:shd w:val="clear" w:color="auto" w:fill="auto"/>
          </w:tcPr>
          <w:p w14:paraId="21554C67"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49" w:history="1">
              <w:r w:rsidRPr="001F7126">
                <w:rPr>
                  <w:rStyle w:val="Hyperlink"/>
                  <w:rFonts w:ascii="Batang" w:hAnsi="Batang"/>
                  <w:sz w:val="20"/>
                  <w:szCs w:val="20"/>
                </w:rPr>
                <w:t>66.20.010</w:t>
              </w:r>
            </w:hyperlink>
            <w:r w:rsidRPr="001F7126">
              <w:rPr>
                <w:rFonts w:ascii="Batang" w:hAnsi="Batang"/>
                <w:sz w:val="20"/>
                <w:szCs w:val="20"/>
              </w:rPr>
              <w:t xml:space="preserve">(8); </w:t>
            </w:r>
            <w:r w:rsidRPr="001F7126">
              <w:rPr>
                <w:rFonts w:ascii="Batang" w:hAnsi="Batang"/>
                <w:b/>
                <w:sz w:val="20"/>
                <w:szCs w:val="20"/>
              </w:rPr>
              <w:t xml:space="preserve">WAC </w:t>
            </w:r>
            <w:hyperlink r:id="rId150" w:history="1">
              <w:r w:rsidRPr="001F7126">
                <w:rPr>
                  <w:rStyle w:val="Hyperlink"/>
                  <w:rFonts w:ascii="Batang" w:hAnsi="Batang"/>
                  <w:sz w:val="20"/>
                  <w:szCs w:val="20"/>
                </w:rPr>
                <w:t>314.45.010</w:t>
              </w:r>
            </w:hyperlink>
            <w:r w:rsidRPr="001F7126">
              <w:rPr>
                <w:rFonts w:ascii="Batang" w:hAnsi="Batang"/>
                <w:sz w:val="20"/>
                <w:szCs w:val="20"/>
              </w:rPr>
              <w:t xml:space="preserve">; </w:t>
            </w:r>
            <w:hyperlink r:id="rId151" w:history="1">
              <w:r w:rsidRPr="001F7126">
                <w:rPr>
                  <w:rStyle w:val="Hyperlink"/>
                  <w:rFonts w:ascii="Batang" w:hAnsi="Batang"/>
                  <w:sz w:val="20"/>
                  <w:szCs w:val="20"/>
                </w:rPr>
                <w:t>신청서</w:t>
              </w:r>
            </w:hyperlink>
          </w:p>
        </w:tc>
      </w:tr>
      <w:tr w:rsidR="0015337F" w:rsidRPr="001F7126" w14:paraId="00978EDA" w14:textId="77777777" w:rsidTr="0048114C">
        <w:trPr>
          <w:trHeight w:val="20"/>
        </w:trPr>
        <w:tc>
          <w:tcPr>
            <w:tcW w:w="10214" w:type="dxa"/>
            <w:gridSpan w:val="4"/>
            <w:shd w:val="clear" w:color="auto" w:fill="auto"/>
          </w:tcPr>
          <w:p w14:paraId="7F003563" w14:textId="77777777" w:rsidR="0015337F" w:rsidRPr="001F7126" w:rsidRDefault="008647A4" w:rsidP="002868AE">
            <w:pPr>
              <w:spacing w:before="60" w:after="60" w:line="204" w:lineRule="auto"/>
              <w:rPr>
                <w:rFonts w:ascii="Batang" w:hAnsi="Batang" w:cs="Arial"/>
                <w:sz w:val="20"/>
                <w:szCs w:val="20"/>
              </w:rPr>
            </w:pPr>
            <w:r w:rsidRPr="001F7126">
              <w:rPr>
                <w:rFonts w:ascii="Batang" w:hAnsi="Batang"/>
                <w:sz w:val="20"/>
                <w:szCs w:val="20"/>
              </w:rPr>
              <w:t>주류와 함께 제공하지 않고는 구매자에게 효과적으로 제시할 수 없는 제품을 제조하거나 판매하는 판매자가 허가를 얻을 수 있습니다.</w:t>
            </w:r>
          </w:p>
          <w:p w14:paraId="460D2029" w14:textId="77777777" w:rsidR="008647A4" w:rsidRPr="001F7126" w:rsidRDefault="008647A4" w:rsidP="002868AE">
            <w:pPr>
              <w:spacing w:before="60" w:after="120" w:line="204" w:lineRule="auto"/>
              <w:rPr>
                <w:rFonts w:ascii="Batang" w:hAnsi="Batang" w:cs="Arial"/>
                <w:sz w:val="20"/>
                <w:szCs w:val="20"/>
              </w:rPr>
            </w:pPr>
            <w:r w:rsidRPr="001F7126">
              <w:rPr>
                <w:rFonts w:ascii="Batang" w:hAnsi="Batang"/>
                <w:sz w:val="20"/>
                <w:szCs w:val="20"/>
              </w:rPr>
              <w:t>주류 제조업자, 수입업자, 도매업자가 주류 업체 연합의 규약에 따라 면허를 소지한 WSLCB 대리인 또는 손님에게 주류를 기증하거나 무료 제공할 수 있습니다.</w:t>
            </w:r>
          </w:p>
        </w:tc>
      </w:tr>
      <w:tr w:rsidR="0015337F" w:rsidRPr="001F7126" w14:paraId="36E7D5C0" w14:textId="77777777" w:rsidTr="0048114C">
        <w:trPr>
          <w:trHeight w:val="20"/>
        </w:trPr>
        <w:tc>
          <w:tcPr>
            <w:tcW w:w="8640" w:type="dxa"/>
            <w:gridSpan w:val="2"/>
            <w:tcBorders>
              <w:bottom w:val="single" w:sz="4" w:space="0" w:color="auto"/>
            </w:tcBorders>
            <w:shd w:val="clear" w:color="auto" w:fill="F2F2F2"/>
            <w:vAlign w:val="center"/>
          </w:tcPr>
          <w:p w14:paraId="514FFF63" w14:textId="30C6AB99"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클래스 9 허가</w:t>
            </w:r>
            <w:r w:rsidR="00BA52F4" w:rsidRPr="001F7126">
              <w:rPr>
                <w:rFonts w:ascii="Batang" w:hAnsi="Batang" w:hint="eastAsia"/>
                <w:b/>
                <w:sz w:val="20"/>
                <w:szCs w:val="20"/>
              </w:rPr>
              <w:t xml:space="preserve"> Class 9 Permit</w:t>
            </w:r>
          </w:p>
        </w:tc>
        <w:tc>
          <w:tcPr>
            <w:tcW w:w="1574" w:type="dxa"/>
            <w:gridSpan w:val="2"/>
            <w:tcBorders>
              <w:bottom w:val="single" w:sz="4" w:space="0" w:color="auto"/>
            </w:tcBorders>
            <w:shd w:val="clear" w:color="auto" w:fill="F2F2F2"/>
            <w:vAlign w:val="center"/>
          </w:tcPr>
          <w:p w14:paraId="050549AB"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건당 $25</w:t>
            </w:r>
          </w:p>
        </w:tc>
      </w:tr>
      <w:tr w:rsidR="00E2242B" w:rsidRPr="001F7126" w14:paraId="5579DA28" w14:textId="77777777" w:rsidTr="0048114C">
        <w:trPr>
          <w:trHeight w:val="20"/>
        </w:trPr>
        <w:tc>
          <w:tcPr>
            <w:tcW w:w="10214" w:type="dxa"/>
            <w:gridSpan w:val="4"/>
            <w:tcBorders>
              <w:top w:val="single" w:sz="4" w:space="0" w:color="auto"/>
            </w:tcBorders>
            <w:shd w:val="clear" w:color="auto" w:fill="auto"/>
          </w:tcPr>
          <w:p w14:paraId="76FFFC2A" w14:textId="77777777" w:rsidR="00E2242B" w:rsidRPr="001F7126" w:rsidRDefault="000F4683" w:rsidP="006A4865">
            <w:pPr>
              <w:spacing w:before="60" w:after="60" w:line="240" w:lineRule="auto"/>
              <w:rPr>
                <w:rFonts w:ascii="Batang" w:hAnsi="Batang" w:cs="Arial"/>
                <w:sz w:val="20"/>
                <w:szCs w:val="20"/>
              </w:rPr>
            </w:pPr>
            <w:r w:rsidRPr="001F7126">
              <w:rPr>
                <w:rFonts w:ascii="Batang" w:hAnsi="Batang"/>
                <w:b/>
                <w:sz w:val="20"/>
                <w:szCs w:val="20"/>
              </w:rPr>
              <w:t xml:space="preserve">RCW </w:t>
            </w:r>
            <w:hyperlink r:id="rId152" w:history="1">
              <w:r w:rsidRPr="001F7126">
                <w:rPr>
                  <w:rStyle w:val="Hyperlink"/>
                  <w:rFonts w:ascii="Batang" w:hAnsi="Batang"/>
                  <w:sz w:val="20"/>
                  <w:szCs w:val="20"/>
                </w:rPr>
                <w:t>66.20.010</w:t>
              </w:r>
            </w:hyperlink>
            <w:r w:rsidRPr="001F7126">
              <w:rPr>
                <w:rFonts w:ascii="Batang" w:hAnsi="Batang"/>
                <w:sz w:val="20"/>
                <w:szCs w:val="20"/>
              </w:rPr>
              <w:t xml:space="preserve">(8); </w:t>
            </w:r>
            <w:r w:rsidRPr="001F7126">
              <w:rPr>
                <w:rFonts w:ascii="Batang" w:hAnsi="Batang"/>
                <w:b/>
                <w:sz w:val="20"/>
                <w:szCs w:val="20"/>
              </w:rPr>
              <w:t xml:space="preserve">WAC </w:t>
            </w:r>
            <w:hyperlink r:id="rId153" w:history="1">
              <w:r w:rsidRPr="001F7126">
                <w:rPr>
                  <w:rStyle w:val="Hyperlink"/>
                  <w:rFonts w:ascii="Batang" w:hAnsi="Batang"/>
                  <w:sz w:val="20"/>
                  <w:szCs w:val="20"/>
                </w:rPr>
                <w:t>314.45.010</w:t>
              </w:r>
            </w:hyperlink>
            <w:r w:rsidRPr="001F7126">
              <w:rPr>
                <w:rFonts w:ascii="Batang" w:hAnsi="Batang"/>
                <w:sz w:val="20"/>
                <w:szCs w:val="20"/>
              </w:rPr>
              <w:t xml:space="preserve">; </w:t>
            </w:r>
            <w:hyperlink r:id="rId154" w:history="1">
              <w:r w:rsidRPr="001F7126">
                <w:rPr>
                  <w:rStyle w:val="Hyperlink"/>
                  <w:rFonts w:ascii="Batang" w:hAnsi="Batang"/>
                  <w:sz w:val="20"/>
                  <w:szCs w:val="20"/>
                </w:rPr>
                <w:t>신청서</w:t>
              </w:r>
            </w:hyperlink>
          </w:p>
        </w:tc>
      </w:tr>
      <w:tr w:rsidR="0015337F" w:rsidRPr="001F7126" w14:paraId="77849A74" w14:textId="77777777" w:rsidTr="0048114C">
        <w:trPr>
          <w:trHeight w:val="20"/>
        </w:trPr>
        <w:tc>
          <w:tcPr>
            <w:tcW w:w="10214" w:type="dxa"/>
            <w:gridSpan w:val="4"/>
            <w:shd w:val="clear" w:color="auto" w:fill="auto"/>
          </w:tcPr>
          <w:p w14:paraId="3EB316F5" w14:textId="77777777" w:rsidR="0015337F" w:rsidRPr="001F7126" w:rsidRDefault="008647A4" w:rsidP="002868AE">
            <w:pPr>
              <w:spacing w:before="60" w:after="120" w:line="204" w:lineRule="auto"/>
              <w:rPr>
                <w:rFonts w:ascii="Batang" w:hAnsi="Batang" w:cs="Arial"/>
                <w:sz w:val="20"/>
                <w:szCs w:val="20"/>
              </w:rPr>
            </w:pPr>
            <w:r w:rsidRPr="001F7126">
              <w:rPr>
                <w:rFonts w:ascii="Batang" w:hAnsi="Batang"/>
                <w:sz w:val="20"/>
                <w:szCs w:val="20"/>
              </w:rPr>
              <w:t>주류 제조업자, 수입업자, 도매업자가 주류 업체 연합의 규약에 따라 면허를 소지한 WSLCB 대리인 또는 손님을 환영하는 자리나 아침, 점심, 저녁 식사 시 주류를 기증하거나 무료 제공할 수 있습니다.</w:t>
            </w:r>
          </w:p>
        </w:tc>
      </w:tr>
      <w:tr w:rsidR="0015337F" w:rsidRPr="001F7126" w14:paraId="169C351F" w14:textId="77777777" w:rsidTr="0048114C">
        <w:trPr>
          <w:trHeight w:val="20"/>
        </w:trPr>
        <w:tc>
          <w:tcPr>
            <w:tcW w:w="8640" w:type="dxa"/>
            <w:gridSpan w:val="2"/>
            <w:tcBorders>
              <w:bottom w:val="single" w:sz="4" w:space="0" w:color="auto"/>
            </w:tcBorders>
            <w:shd w:val="clear" w:color="auto" w:fill="F2F2F2"/>
            <w:vAlign w:val="center"/>
          </w:tcPr>
          <w:p w14:paraId="35265219" w14:textId="2E2CA027" w:rsidR="0015337F" w:rsidRPr="001F7126" w:rsidRDefault="00015A2A" w:rsidP="006A4865">
            <w:pPr>
              <w:spacing w:before="60" w:after="60" w:line="240" w:lineRule="auto"/>
              <w:rPr>
                <w:rFonts w:ascii="Batang" w:hAnsi="Batang" w:cs="Arial"/>
                <w:b/>
                <w:sz w:val="20"/>
                <w:szCs w:val="20"/>
              </w:rPr>
            </w:pPr>
            <w:r w:rsidRPr="001F7126">
              <w:rPr>
                <w:rFonts w:ascii="Batang" w:hAnsi="Batang"/>
                <w:b/>
                <w:sz w:val="20"/>
                <w:szCs w:val="20"/>
              </w:rPr>
              <w:t>클래스 10 허가</w:t>
            </w:r>
            <w:r w:rsidR="00BA52F4" w:rsidRPr="001F7126">
              <w:rPr>
                <w:rFonts w:ascii="Batang" w:hAnsi="Batang" w:hint="eastAsia"/>
                <w:b/>
                <w:sz w:val="20"/>
                <w:szCs w:val="20"/>
              </w:rPr>
              <w:t xml:space="preserve"> Class 10 Permit</w:t>
            </w:r>
          </w:p>
        </w:tc>
        <w:tc>
          <w:tcPr>
            <w:tcW w:w="1574" w:type="dxa"/>
            <w:gridSpan w:val="2"/>
            <w:tcBorders>
              <w:bottom w:val="single" w:sz="4" w:space="0" w:color="auto"/>
            </w:tcBorders>
            <w:shd w:val="clear" w:color="auto" w:fill="F2F2F2"/>
            <w:vAlign w:val="center"/>
          </w:tcPr>
          <w:p w14:paraId="1A284999" w14:textId="77777777" w:rsidR="0015337F" w:rsidRPr="001F7126" w:rsidRDefault="00277FE9" w:rsidP="006A4865">
            <w:pPr>
              <w:spacing w:before="60" w:after="60" w:line="240" w:lineRule="auto"/>
              <w:jc w:val="right"/>
              <w:rPr>
                <w:rFonts w:ascii="Batang" w:hAnsi="Batang" w:cs="Arial"/>
                <w:b/>
                <w:sz w:val="20"/>
                <w:szCs w:val="20"/>
              </w:rPr>
            </w:pPr>
            <w:r w:rsidRPr="001F7126">
              <w:rPr>
                <w:rFonts w:ascii="Batang" w:hAnsi="Batang"/>
                <w:b/>
                <w:sz w:val="20"/>
                <w:szCs w:val="20"/>
              </w:rPr>
              <w:t>건당 $30</w:t>
            </w:r>
          </w:p>
        </w:tc>
      </w:tr>
      <w:tr w:rsidR="00E2242B" w:rsidRPr="001F7126" w14:paraId="2401A5AD" w14:textId="77777777" w:rsidTr="0048114C">
        <w:trPr>
          <w:trHeight w:val="20"/>
        </w:trPr>
        <w:tc>
          <w:tcPr>
            <w:tcW w:w="10214" w:type="dxa"/>
            <w:gridSpan w:val="4"/>
            <w:shd w:val="clear" w:color="auto" w:fill="auto"/>
            <w:vAlign w:val="center"/>
          </w:tcPr>
          <w:p w14:paraId="01AEA521" w14:textId="77777777" w:rsidR="00E2242B" w:rsidRPr="001F7126" w:rsidRDefault="000F4683" w:rsidP="00AF1827">
            <w:pPr>
              <w:spacing w:before="60" w:after="60" w:line="240" w:lineRule="auto"/>
              <w:rPr>
                <w:rFonts w:ascii="Batang" w:hAnsi="Batang" w:cs="Arial"/>
                <w:sz w:val="20"/>
                <w:szCs w:val="20"/>
              </w:rPr>
            </w:pPr>
            <w:r w:rsidRPr="001F7126">
              <w:rPr>
                <w:rFonts w:ascii="Batang" w:hAnsi="Batang"/>
                <w:b/>
                <w:sz w:val="20"/>
                <w:szCs w:val="20"/>
              </w:rPr>
              <w:t xml:space="preserve">RCW </w:t>
            </w:r>
            <w:hyperlink r:id="rId155" w:history="1">
              <w:r w:rsidRPr="001F7126">
                <w:rPr>
                  <w:rStyle w:val="Hyperlink"/>
                  <w:rFonts w:ascii="Batang" w:hAnsi="Batang"/>
                  <w:sz w:val="20"/>
                  <w:szCs w:val="20"/>
                </w:rPr>
                <w:t>66.20.010</w:t>
              </w:r>
            </w:hyperlink>
            <w:r w:rsidRPr="001F7126">
              <w:rPr>
                <w:rFonts w:ascii="Batang" w:hAnsi="Batang"/>
                <w:sz w:val="20"/>
                <w:szCs w:val="20"/>
              </w:rPr>
              <w:t xml:space="preserve">(10); </w:t>
            </w:r>
            <w:r w:rsidRPr="001F7126">
              <w:rPr>
                <w:rFonts w:ascii="Batang" w:hAnsi="Batang"/>
                <w:b/>
                <w:sz w:val="20"/>
                <w:szCs w:val="20"/>
              </w:rPr>
              <w:t xml:space="preserve">WAC </w:t>
            </w:r>
            <w:hyperlink r:id="rId156" w:history="1">
              <w:r w:rsidRPr="001F7126">
                <w:rPr>
                  <w:rStyle w:val="Hyperlink"/>
                  <w:rFonts w:ascii="Batang" w:hAnsi="Batang"/>
                  <w:sz w:val="20"/>
                  <w:szCs w:val="20"/>
                </w:rPr>
                <w:t>314.45.010</w:t>
              </w:r>
            </w:hyperlink>
            <w:r w:rsidRPr="001F7126">
              <w:rPr>
                <w:rFonts w:ascii="Batang" w:hAnsi="Batang"/>
                <w:b/>
                <w:sz w:val="20"/>
                <w:szCs w:val="20"/>
              </w:rPr>
              <w:t xml:space="preserve">, </w:t>
            </w:r>
            <w:hyperlink r:id="rId157" w:history="1">
              <w:r w:rsidRPr="001F7126">
                <w:rPr>
                  <w:rStyle w:val="Hyperlink"/>
                  <w:rFonts w:ascii="Batang" w:hAnsi="Batang"/>
                  <w:sz w:val="20"/>
                  <w:szCs w:val="20"/>
                </w:rPr>
                <w:t>신청서</w:t>
              </w:r>
            </w:hyperlink>
          </w:p>
        </w:tc>
      </w:tr>
      <w:tr w:rsidR="0015337F" w:rsidRPr="001F7126" w14:paraId="4EC89A1D" w14:textId="77777777" w:rsidTr="0048114C">
        <w:trPr>
          <w:trHeight w:val="20"/>
        </w:trPr>
        <w:tc>
          <w:tcPr>
            <w:tcW w:w="10214" w:type="dxa"/>
            <w:gridSpan w:val="4"/>
            <w:shd w:val="clear" w:color="auto" w:fill="auto"/>
            <w:vAlign w:val="center"/>
          </w:tcPr>
          <w:p w14:paraId="6E3DAAA6" w14:textId="77777777" w:rsidR="0015337F" w:rsidRPr="001F7126" w:rsidRDefault="008647A4" w:rsidP="002868AE">
            <w:pPr>
              <w:spacing w:before="60" w:after="120" w:line="204" w:lineRule="auto"/>
              <w:rPr>
                <w:rFonts w:ascii="Batang" w:hAnsi="Batang" w:cs="Arial"/>
                <w:sz w:val="20"/>
                <w:szCs w:val="20"/>
              </w:rPr>
            </w:pPr>
            <w:r w:rsidRPr="001F7126">
              <w:rPr>
                <w:rFonts w:ascii="Batang" w:hAnsi="Batang"/>
                <w:sz w:val="20"/>
                <w:szCs w:val="20"/>
              </w:rPr>
              <w:t>주류 제조업자, 수입업자, 도매업자가 국제 무역 박람회, 쇼, 전시회에서 주류를 기증하거나 무료 제공할 수 있습니다.</w:t>
            </w:r>
          </w:p>
        </w:tc>
      </w:tr>
      <w:tr w:rsidR="00090800" w:rsidRPr="001F7126" w14:paraId="25174B53" w14:textId="77777777" w:rsidTr="0048114C">
        <w:trPr>
          <w:trHeight w:val="20"/>
        </w:trPr>
        <w:tc>
          <w:tcPr>
            <w:tcW w:w="8640" w:type="dxa"/>
            <w:gridSpan w:val="2"/>
            <w:tcBorders>
              <w:bottom w:val="single" w:sz="4" w:space="0" w:color="auto"/>
            </w:tcBorders>
            <w:shd w:val="clear" w:color="auto" w:fill="F2F2F2"/>
            <w:vAlign w:val="center"/>
          </w:tcPr>
          <w:p w14:paraId="00CD3576" w14:textId="722AA8A8" w:rsidR="00090800" w:rsidRPr="001F7126" w:rsidRDefault="00090800" w:rsidP="00AF1827">
            <w:pPr>
              <w:spacing w:before="60" w:after="60" w:line="240" w:lineRule="auto"/>
              <w:rPr>
                <w:rFonts w:ascii="Batang" w:hAnsi="Batang" w:cs="Arial"/>
                <w:b/>
                <w:sz w:val="20"/>
                <w:szCs w:val="20"/>
              </w:rPr>
            </w:pPr>
            <w:r w:rsidRPr="001F7126">
              <w:rPr>
                <w:rFonts w:ascii="Batang" w:hAnsi="Batang"/>
                <w:b/>
                <w:sz w:val="20"/>
                <w:szCs w:val="20"/>
              </w:rPr>
              <w:t>클래서 18 허가 - 특별 와인 양조장 허가</w:t>
            </w:r>
            <w:r w:rsidR="00BA52F4" w:rsidRPr="001F7126">
              <w:rPr>
                <w:rFonts w:ascii="Batang" w:hAnsi="Batang" w:hint="eastAsia"/>
                <w:b/>
                <w:sz w:val="20"/>
                <w:szCs w:val="20"/>
              </w:rPr>
              <w:t xml:space="preserve"> Class 18 Permit-Special Wienry Permit</w:t>
            </w:r>
          </w:p>
        </w:tc>
        <w:tc>
          <w:tcPr>
            <w:tcW w:w="1574" w:type="dxa"/>
            <w:gridSpan w:val="2"/>
            <w:tcBorders>
              <w:bottom w:val="single" w:sz="4" w:space="0" w:color="auto"/>
            </w:tcBorders>
            <w:shd w:val="clear" w:color="auto" w:fill="F2F2F2"/>
          </w:tcPr>
          <w:p w14:paraId="5B88AB0F" w14:textId="534D2FDD" w:rsidR="00090800" w:rsidRPr="001F7126" w:rsidRDefault="001F7126" w:rsidP="006A4865">
            <w:pPr>
              <w:spacing w:before="60" w:after="60" w:line="240" w:lineRule="auto"/>
              <w:rPr>
                <w:rFonts w:ascii="Batang" w:hAnsi="Batang" w:cs="Arial"/>
                <w:b/>
                <w:sz w:val="20"/>
                <w:szCs w:val="20"/>
              </w:rPr>
            </w:pPr>
            <w:r w:rsidRPr="001F7126">
              <w:rPr>
                <w:rFonts w:ascii="Batang" w:hAnsi="Batang" w:hint="eastAsia"/>
                <w:b/>
                <w:sz w:val="20"/>
                <w:szCs w:val="20"/>
              </w:rPr>
              <w:t xml:space="preserve">        </w:t>
            </w:r>
            <w:r w:rsidR="00090800" w:rsidRPr="001F7126">
              <w:rPr>
                <w:rFonts w:ascii="Batang" w:hAnsi="Batang"/>
                <w:b/>
                <w:sz w:val="20"/>
                <w:szCs w:val="20"/>
              </w:rPr>
              <w:t>건당 $10</w:t>
            </w:r>
          </w:p>
        </w:tc>
      </w:tr>
      <w:tr w:rsidR="00090800" w:rsidRPr="001F7126" w14:paraId="76693D6A" w14:textId="77777777" w:rsidTr="0048114C">
        <w:trPr>
          <w:trHeight w:val="20"/>
        </w:trPr>
        <w:tc>
          <w:tcPr>
            <w:tcW w:w="10214" w:type="dxa"/>
            <w:gridSpan w:val="4"/>
            <w:tcBorders>
              <w:top w:val="single" w:sz="4" w:space="0" w:color="auto"/>
            </w:tcBorders>
            <w:shd w:val="clear" w:color="auto" w:fill="auto"/>
            <w:vAlign w:val="center"/>
          </w:tcPr>
          <w:p w14:paraId="09B16B2C" w14:textId="77777777" w:rsidR="00090800" w:rsidRPr="001F7126" w:rsidRDefault="00AF1827" w:rsidP="00AF1827">
            <w:pPr>
              <w:spacing w:before="60" w:after="60" w:line="240" w:lineRule="auto"/>
              <w:rPr>
                <w:rFonts w:ascii="Batang" w:hAnsi="Batang" w:cs="Arial"/>
                <w:sz w:val="20"/>
                <w:szCs w:val="20"/>
              </w:rPr>
            </w:pPr>
            <w:r w:rsidRPr="001F7126">
              <w:rPr>
                <w:rFonts w:ascii="Batang" w:hAnsi="Batang"/>
                <w:b/>
                <w:sz w:val="20"/>
                <w:szCs w:val="20"/>
              </w:rPr>
              <w:t xml:space="preserve">RCW </w:t>
            </w:r>
            <w:hyperlink r:id="rId158" w:history="1">
              <w:r w:rsidRPr="001F7126">
                <w:rPr>
                  <w:rStyle w:val="Hyperlink"/>
                  <w:rFonts w:ascii="Batang" w:hAnsi="Batang"/>
                  <w:sz w:val="20"/>
                  <w:szCs w:val="20"/>
                </w:rPr>
                <w:t>66.20.010</w:t>
              </w:r>
            </w:hyperlink>
            <w:r w:rsidRPr="001F7126">
              <w:rPr>
                <w:rFonts w:ascii="Batang" w:hAnsi="Batang"/>
                <w:sz w:val="20"/>
                <w:szCs w:val="20"/>
              </w:rPr>
              <w:t xml:space="preserve">(14) </w:t>
            </w:r>
            <w:r w:rsidRPr="001F7126">
              <w:rPr>
                <w:rFonts w:ascii="Batang" w:hAnsi="Batang"/>
                <w:b/>
                <w:sz w:val="20"/>
                <w:szCs w:val="20"/>
              </w:rPr>
              <w:t xml:space="preserve">WAC </w:t>
            </w:r>
            <w:hyperlink r:id="rId159" w:history="1">
              <w:r w:rsidRPr="001F7126">
                <w:rPr>
                  <w:rStyle w:val="Hyperlink"/>
                  <w:rFonts w:ascii="Batang" w:hAnsi="Batang"/>
                  <w:sz w:val="20"/>
                  <w:szCs w:val="20"/>
                </w:rPr>
                <w:t>314.38.080</w:t>
              </w:r>
            </w:hyperlink>
            <w:r w:rsidRPr="001F7126">
              <w:rPr>
                <w:rFonts w:ascii="Batang" w:hAnsi="Batang"/>
                <w:sz w:val="20"/>
                <w:szCs w:val="20"/>
              </w:rPr>
              <w:t>;</w:t>
            </w:r>
            <w:hyperlink r:id="rId160" w:history="1">
              <w:r w:rsidRPr="001F7126">
                <w:rPr>
                  <w:rStyle w:val="Hyperlink"/>
                  <w:rFonts w:ascii="Batang" w:hAnsi="Batang"/>
                  <w:sz w:val="20"/>
                  <w:szCs w:val="20"/>
                </w:rPr>
                <w:t>신청서</w:t>
              </w:r>
            </w:hyperlink>
          </w:p>
        </w:tc>
      </w:tr>
      <w:tr w:rsidR="00090800" w:rsidRPr="001F7126" w14:paraId="6A60A7EF" w14:textId="77777777" w:rsidTr="0048114C">
        <w:trPr>
          <w:trHeight w:val="20"/>
        </w:trPr>
        <w:tc>
          <w:tcPr>
            <w:tcW w:w="10214" w:type="dxa"/>
            <w:gridSpan w:val="4"/>
            <w:shd w:val="clear" w:color="auto" w:fill="auto"/>
            <w:vAlign w:val="center"/>
          </w:tcPr>
          <w:p w14:paraId="3E6601D2" w14:textId="77777777" w:rsidR="00090800" w:rsidRPr="001F7126" w:rsidRDefault="00AE5A8F" w:rsidP="002868AE">
            <w:pPr>
              <w:spacing w:before="60" w:after="120" w:line="204" w:lineRule="auto"/>
              <w:rPr>
                <w:rFonts w:ascii="Batang" w:hAnsi="Batang" w:cs="Arial"/>
                <w:sz w:val="20"/>
                <w:szCs w:val="20"/>
              </w:rPr>
            </w:pPr>
            <w:r w:rsidRPr="001F7126">
              <w:rPr>
                <w:rFonts w:ascii="Batang" w:hAnsi="Batang"/>
                <w:sz w:val="20"/>
                <w:szCs w:val="20"/>
              </w:rPr>
              <w:t>워싱턴의 와인 양조장에서 특정 장소와 날짜에 대중에게 공개되지 않는 행사에 참석하여 직접 생산한 와인을 시음하거나 허가 사업장 밖에서 소비하는 목적으로 판매하는 일을 허용합니다.</w:t>
            </w:r>
          </w:p>
        </w:tc>
      </w:tr>
      <w:tr w:rsidR="00090800" w:rsidRPr="001F7126" w14:paraId="1A775BC8" w14:textId="77777777" w:rsidTr="0048114C">
        <w:trPr>
          <w:trHeight w:val="20"/>
        </w:trPr>
        <w:tc>
          <w:tcPr>
            <w:tcW w:w="8640" w:type="dxa"/>
            <w:gridSpan w:val="2"/>
            <w:tcBorders>
              <w:bottom w:val="single" w:sz="4" w:space="0" w:color="auto"/>
            </w:tcBorders>
            <w:shd w:val="clear" w:color="auto" w:fill="F2F2F2"/>
            <w:vAlign w:val="center"/>
          </w:tcPr>
          <w:p w14:paraId="19176314" w14:textId="3C5FFF28" w:rsidR="00090800" w:rsidRPr="001F7126" w:rsidRDefault="00090800" w:rsidP="00AF1827">
            <w:pPr>
              <w:spacing w:before="60" w:after="60" w:line="240" w:lineRule="auto"/>
              <w:rPr>
                <w:rFonts w:ascii="Batang" w:hAnsi="Batang" w:cs="Arial"/>
                <w:b/>
                <w:sz w:val="20"/>
                <w:szCs w:val="20"/>
              </w:rPr>
            </w:pPr>
            <w:r w:rsidRPr="001F7126">
              <w:rPr>
                <w:rFonts w:ascii="Batang" w:hAnsi="Batang"/>
                <w:b/>
                <w:sz w:val="20"/>
                <w:szCs w:val="20"/>
              </w:rPr>
              <w:t>클래서 19 허가 - 특별 증류업자 허가</w:t>
            </w:r>
            <w:r w:rsidR="00BA52F4" w:rsidRPr="001F7126">
              <w:rPr>
                <w:rFonts w:ascii="Batang" w:hAnsi="Batang" w:hint="eastAsia"/>
                <w:b/>
                <w:sz w:val="20"/>
                <w:szCs w:val="20"/>
              </w:rPr>
              <w:t xml:space="preserve"> Class 19 Permit-Special Distilery Permit</w:t>
            </w:r>
          </w:p>
        </w:tc>
        <w:tc>
          <w:tcPr>
            <w:tcW w:w="1574" w:type="dxa"/>
            <w:gridSpan w:val="2"/>
            <w:tcBorders>
              <w:bottom w:val="single" w:sz="4" w:space="0" w:color="auto"/>
            </w:tcBorders>
            <w:shd w:val="clear" w:color="auto" w:fill="F2F2F2"/>
          </w:tcPr>
          <w:p w14:paraId="3140B548" w14:textId="2836FCB8" w:rsidR="00090800" w:rsidRPr="001F7126" w:rsidRDefault="001F7126" w:rsidP="006A4865">
            <w:pPr>
              <w:spacing w:before="60" w:after="60" w:line="240" w:lineRule="auto"/>
              <w:rPr>
                <w:rFonts w:ascii="Batang" w:hAnsi="Batang" w:cs="Arial"/>
                <w:b/>
                <w:sz w:val="20"/>
                <w:szCs w:val="20"/>
              </w:rPr>
            </w:pPr>
            <w:r w:rsidRPr="001F7126">
              <w:rPr>
                <w:rFonts w:ascii="Batang" w:hAnsi="Batang" w:hint="eastAsia"/>
                <w:b/>
                <w:sz w:val="20"/>
                <w:szCs w:val="20"/>
              </w:rPr>
              <w:t xml:space="preserve">        </w:t>
            </w:r>
            <w:r w:rsidR="00090800" w:rsidRPr="001F7126">
              <w:rPr>
                <w:rFonts w:ascii="Batang" w:hAnsi="Batang"/>
                <w:b/>
                <w:sz w:val="20"/>
                <w:szCs w:val="20"/>
              </w:rPr>
              <w:t>건당 $10</w:t>
            </w:r>
          </w:p>
        </w:tc>
      </w:tr>
      <w:tr w:rsidR="00090800" w:rsidRPr="001F7126" w14:paraId="1C8F3B8A" w14:textId="77777777" w:rsidTr="0048114C">
        <w:trPr>
          <w:trHeight w:val="20"/>
        </w:trPr>
        <w:tc>
          <w:tcPr>
            <w:tcW w:w="10214" w:type="dxa"/>
            <w:gridSpan w:val="4"/>
            <w:tcBorders>
              <w:top w:val="single" w:sz="4" w:space="0" w:color="auto"/>
            </w:tcBorders>
            <w:shd w:val="clear" w:color="auto" w:fill="auto"/>
            <w:vAlign w:val="center"/>
          </w:tcPr>
          <w:p w14:paraId="7008CC37" w14:textId="77777777" w:rsidR="00090800" w:rsidRPr="001F7126" w:rsidRDefault="00AF1827" w:rsidP="00AF1827">
            <w:pPr>
              <w:spacing w:before="60" w:after="60" w:line="240" w:lineRule="auto"/>
              <w:rPr>
                <w:rFonts w:ascii="Batang" w:hAnsi="Batang" w:cs="Arial"/>
                <w:sz w:val="20"/>
                <w:szCs w:val="20"/>
              </w:rPr>
            </w:pPr>
            <w:r w:rsidRPr="001F7126">
              <w:rPr>
                <w:rFonts w:ascii="Batang" w:hAnsi="Batang"/>
                <w:b/>
                <w:sz w:val="20"/>
                <w:szCs w:val="20"/>
              </w:rPr>
              <w:t xml:space="preserve">RCW </w:t>
            </w:r>
            <w:hyperlink r:id="rId161" w:history="1">
              <w:r w:rsidRPr="001F7126">
                <w:rPr>
                  <w:rStyle w:val="Hyperlink"/>
                  <w:rFonts w:ascii="Batang" w:hAnsi="Batang"/>
                  <w:sz w:val="20"/>
                  <w:szCs w:val="20"/>
                </w:rPr>
                <w:t>66.20.010</w:t>
              </w:r>
            </w:hyperlink>
            <w:r w:rsidRPr="001F7126">
              <w:rPr>
                <w:rFonts w:ascii="Batang" w:hAnsi="Batang"/>
                <w:sz w:val="20"/>
                <w:szCs w:val="20"/>
              </w:rPr>
              <w:t xml:space="preserve">(14) </w:t>
            </w:r>
            <w:r w:rsidRPr="001F7126">
              <w:rPr>
                <w:rFonts w:ascii="Batang" w:hAnsi="Batang"/>
                <w:b/>
                <w:sz w:val="20"/>
                <w:szCs w:val="20"/>
              </w:rPr>
              <w:t xml:space="preserve">WAC </w:t>
            </w:r>
            <w:hyperlink r:id="rId162" w:history="1">
              <w:r w:rsidRPr="001F7126">
                <w:rPr>
                  <w:rStyle w:val="Hyperlink"/>
                  <w:rFonts w:ascii="Batang" w:hAnsi="Batang"/>
                  <w:sz w:val="20"/>
                  <w:szCs w:val="20"/>
                </w:rPr>
                <w:t>314.38.080</w:t>
              </w:r>
            </w:hyperlink>
            <w:r w:rsidRPr="001F7126">
              <w:rPr>
                <w:rFonts w:ascii="Batang" w:hAnsi="Batang"/>
                <w:sz w:val="20"/>
                <w:szCs w:val="20"/>
              </w:rPr>
              <w:t>;</w:t>
            </w:r>
            <w:hyperlink r:id="rId163" w:history="1">
              <w:r w:rsidRPr="001F7126">
                <w:rPr>
                  <w:rStyle w:val="Hyperlink"/>
                  <w:rFonts w:ascii="Batang" w:hAnsi="Batang"/>
                  <w:sz w:val="20"/>
                  <w:szCs w:val="20"/>
                </w:rPr>
                <w:t>신청서</w:t>
              </w:r>
            </w:hyperlink>
          </w:p>
        </w:tc>
      </w:tr>
      <w:tr w:rsidR="00090800" w:rsidRPr="001F7126" w14:paraId="1D8EA13D" w14:textId="77777777" w:rsidTr="0048114C">
        <w:trPr>
          <w:trHeight w:val="20"/>
        </w:trPr>
        <w:tc>
          <w:tcPr>
            <w:tcW w:w="10214" w:type="dxa"/>
            <w:gridSpan w:val="4"/>
            <w:shd w:val="clear" w:color="auto" w:fill="auto"/>
            <w:vAlign w:val="center"/>
          </w:tcPr>
          <w:p w14:paraId="3DEBE3CA" w14:textId="77777777" w:rsidR="00090800" w:rsidRPr="001F7126" w:rsidRDefault="00AE5A8F" w:rsidP="002868AE">
            <w:pPr>
              <w:spacing w:before="60" w:after="120" w:line="204" w:lineRule="auto"/>
              <w:rPr>
                <w:rFonts w:ascii="Batang" w:hAnsi="Batang" w:cs="Arial"/>
                <w:sz w:val="20"/>
                <w:szCs w:val="20"/>
              </w:rPr>
            </w:pPr>
            <w:r w:rsidRPr="001F7126">
              <w:rPr>
                <w:rFonts w:ascii="Batang" w:hAnsi="Batang"/>
                <w:sz w:val="20"/>
                <w:szCs w:val="20"/>
              </w:rPr>
              <w:t>워싱턴의 증류업자/수제 증류업자가 특정 장소와 날짜에 대중에게 공개되지 않은 행사에 참석하여 직접 생산한 증류주를 시음하거나 허가 받은 사업장 밖에서 소비하는 목적으로 판매하는 일을 허용합니다.</w:t>
            </w:r>
          </w:p>
        </w:tc>
      </w:tr>
      <w:tr w:rsidR="00090800" w:rsidRPr="001F7126" w14:paraId="311FC085" w14:textId="77777777" w:rsidTr="0048114C">
        <w:trPr>
          <w:trHeight w:val="20"/>
        </w:trPr>
        <w:tc>
          <w:tcPr>
            <w:tcW w:w="8640" w:type="dxa"/>
            <w:gridSpan w:val="2"/>
            <w:tcBorders>
              <w:bottom w:val="single" w:sz="4" w:space="0" w:color="auto"/>
            </w:tcBorders>
            <w:shd w:val="clear" w:color="auto" w:fill="F2F2F2"/>
            <w:vAlign w:val="center"/>
          </w:tcPr>
          <w:p w14:paraId="03CC675F" w14:textId="07B9C5C9" w:rsidR="00090800" w:rsidRPr="001F7126" w:rsidRDefault="00090800" w:rsidP="00AF1827">
            <w:pPr>
              <w:spacing w:before="60" w:after="60" w:line="240" w:lineRule="auto"/>
              <w:rPr>
                <w:rFonts w:ascii="Batang" w:hAnsi="Batang" w:cs="Arial"/>
                <w:b/>
                <w:sz w:val="20"/>
                <w:szCs w:val="20"/>
              </w:rPr>
            </w:pPr>
            <w:r w:rsidRPr="001F7126">
              <w:rPr>
                <w:rFonts w:ascii="Batang" w:hAnsi="Batang"/>
                <w:b/>
                <w:sz w:val="20"/>
                <w:szCs w:val="20"/>
              </w:rPr>
              <w:t>클래서 20 허가 - 특별 양조장 허가</w:t>
            </w:r>
            <w:r w:rsidR="00BA52F4" w:rsidRPr="001F7126">
              <w:rPr>
                <w:rFonts w:ascii="Batang" w:hAnsi="Batang" w:hint="eastAsia"/>
                <w:b/>
                <w:sz w:val="20"/>
                <w:szCs w:val="20"/>
              </w:rPr>
              <w:t xml:space="preserve"> Class 20 Permit-Special Brewery Permit</w:t>
            </w:r>
          </w:p>
        </w:tc>
        <w:tc>
          <w:tcPr>
            <w:tcW w:w="1574" w:type="dxa"/>
            <w:gridSpan w:val="2"/>
            <w:tcBorders>
              <w:bottom w:val="single" w:sz="4" w:space="0" w:color="auto"/>
            </w:tcBorders>
            <w:shd w:val="clear" w:color="auto" w:fill="F2F2F2"/>
          </w:tcPr>
          <w:p w14:paraId="53A6628E" w14:textId="6CC71105" w:rsidR="00090800" w:rsidRPr="001F7126" w:rsidRDefault="001F7126" w:rsidP="006A4865">
            <w:pPr>
              <w:spacing w:before="60" w:after="60" w:line="240" w:lineRule="auto"/>
              <w:rPr>
                <w:rFonts w:ascii="Batang" w:hAnsi="Batang" w:cs="Arial"/>
                <w:b/>
                <w:sz w:val="20"/>
                <w:szCs w:val="20"/>
              </w:rPr>
            </w:pPr>
            <w:r w:rsidRPr="001F7126">
              <w:rPr>
                <w:rFonts w:ascii="Batang" w:hAnsi="Batang" w:hint="eastAsia"/>
                <w:b/>
                <w:sz w:val="20"/>
                <w:szCs w:val="20"/>
              </w:rPr>
              <w:t xml:space="preserve">       </w:t>
            </w:r>
            <w:r w:rsidR="00090800" w:rsidRPr="001F7126">
              <w:rPr>
                <w:rFonts w:ascii="Batang" w:hAnsi="Batang"/>
                <w:b/>
                <w:sz w:val="20"/>
                <w:szCs w:val="20"/>
              </w:rPr>
              <w:t>건당 $10</w:t>
            </w:r>
          </w:p>
        </w:tc>
      </w:tr>
      <w:tr w:rsidR="00090800" w:rsidRPr="001F7126" w14:paraId="17254F06" w14:textId="77777777" w:rsidTr="0048114C">
        <w:trPr>
          <w:trHeight w:val="20"/>
        </w:trPr>
        <w:tc>
          <w:tcPr>
            <w:tcW w:w="10214" w:type="dxa"/>
            <w:gridSpan w:val="4"/>
            <w:tcBorders>
              <w:top w:val="single" w:sz="4" w:space="0" w:color="auto"/>
            </w:tcBorders>
            <w:shd w:val="clear" w:color="auto" w:fill="auto"/>
            <w:vAlign w:val="center"/>
          </w:tcPr>
          <w:p w14:paraId="2A298D7A" w14:textId="77777777" w:rsidR="00090800" w:rsidRPr="001F7126" w:rsidRDefault="00AF1827" w:rsidP="00AF1827">
            <w:pPr>
              <w:spacing w:before="60" w:after="60" w:line="240" w:lineRule="auto"/>
              <w:rPr>
                <w:rFonts w:ascii="Batang" w:hAnsi="Batang" w:cs="Arial"/>
                <w:sz w:val="20"/>
                <w:szCs w:val="20"/>
              </w:rPr>
            </w:pPr>
            <w:r w:rsidRPr="001F7126">
              <w:rPr>
                <w:rFonts w:ascii="Batang" w:hAnsi="Batang"/>
                <w:b/>
                <w:sz w:val="20"/>
                <w:szCs w:val="20"/>
              </w:rPr>
              <w:t xml:space="preserve">RCW </w:t>
            </w:r>
            <w:hyperlink r:id="rId164" w:history="1">
              <w:r w:rsidRPr="001F7126">
                <w:rPr>
                  <w:rStyle w:val="Hyperlink"/>
                  <w:rFonts w:ascii="Batang" w:hAnsi="Batang"/>
                  <w:sz w:val="20"/>
                  <w:szCs w:val="20"/>
                </w:rPr>
                <w:t>66.20.010</w:t>
              </w:r>
            </w:hyperlink>
            <w:r w:rsidRPr="001F7126">
              <w:rPr>
                <w:rFonts w:ascii="Batang" w:hAnsi="Batang"/>
                <w:sz w:val="20"/>
                <w:szCs w:val="20"/>
              </w:rPr>
              <w:t xml:space="preserve">(15) </w:t>
            </w:r>
            <w:r w:rsidRPr="001F7126">
              <w:rPr>
                <w:rFonts w:ascii="Batang" w:hAnsi="Batang"/>
                <w:b/>
                <w:sz w:val="20"/>
                <w:szCs w:val="20"/>
              </w:rPr>
              <w:t xml:space="preserve">WAC </w:t>
            </w:r>
            <w:hyperlink r:id="rId165" w:history="1">
              <w:r w:rsidRPr="001F7126">
                <w:rPr>
                  <w:rStyle w:val="Hyperlink"/>
                  <w:rFonts w:ascii="Batang" w:hAnsi="Batang"/>
                  <w:sz w:val="20"/>
                  <w:szCs w:val="20"/>
                </w:rPr>
                <w:t>314.38.095</w:t>
              </w:r>
            </w:hyperlink>
            <w:r w:rsidRPr="001F7126">
              <w:rPr>
                <w:rFonts w:ascii="Batang" w:hAnsi="Batang"/>
                <w:sz w:val="20"/>
                <w:szCs w:val="20"/>
              </w:rPr>
              <w:t>;</w:t>
            </w:r>
            <w:hyperlink r:id="rId166" w:history="1">
              <w:r w:rsidRPr="001F7126">
                <w:rPr>
                  <w:rStyle w:val="Hyperlink"/>
                  <w:rFonts w:ascii="Batang" w:hAnsi="Batang"/>
                  <w:sz w:val="20"/>
                  <w:szCs w:val="20"/>
                </w:rPr>
                <w:t>신청서</w:t>
              </w:r>
            </w:hyperlink>
          </w:p>
        </w:tc>
      </w:tr>
      <w:tr w:rsidR="00090800" w:rsidRPr="001F7126" w14:paraId="1E7E62C8" w14:textId="77777777" w:rsidTr="0048114C">
        <w:trPr>
          <w:trHeight w:val="20"/>
        </w:trPr>
        <w:tc>
          <w:tcPr>
            <w:tcW w:w="10214" w:type="dxa"/>
            <w:gridSpan w:val="4"/>
            <w:shd w:val="clear" w:color="auto" w:fill="auto"/>
            <w:vAlign w:val="center"/>
          </w:tcPr>
          <w:p w14:paraId="0D555A85" w14:textId="77777777" w:rsidR="00090800" w:rsidRPr="001F7126" w:rsidRDefault="00AE5A8F" w:rsidP="002868AE">
            <w:pPr>
              <w:spacing w:before="60" w:after="120" w:line="204" w:lineRule="auto"/>
              <w:rPr>
                <w:rFonts w:ascii="Batang" w:hAnsi="Batang" w:cs="Arial"/>
                <w:sz w:val="20"/>
                <w:szCs w:val="20"/>
              </w:rPr>
            </w:pPr>
            <w:r w:rsidRPr="001F7126">
              <w:rPr>
                <w:rFonts w:ascii="Batang" w:hAnsi="Batang"/>
                <w:sz w:val="20"/>
                <w:szCs w:val="20"/>
              </w:rPr>
              <w:t>워싱턴의 양조장/소형 양조장에서 특정 장소와 날짜에 대중에게 공개되지 않은 행사에 참석하여 직접 생산한 맥주를 시음하거나 허가 받은 사업장 밖에서 소비하는 목적으로 판매하는 일을 허용합니다.</w:t>
            </w:r>
          </w:p>
        </w:tc>
      </w:tr>
      <w:tr w:rsidR="0015337F" w:rsidRPr="001F7126" w14:paraId="480B1F31" w14:textId="77777777" w:rsidTr="0048114C">
        <w:trPr>
          <w:trHeight w:val="20"/>
        </w:trPr>
        <w:tc>
          <w:tcPr>
            <w:tcW w:w="8640" w:type="dxa"/>
            <w:gridSpan w:val="2"/>
            <w:tcBorders>
              <w:bottom w:val="single" w:sz="4" w:space="0" w:color="auto"/>
            </w:tcBorders>
            <w:shd w:val="clear" w:color="auto" w:fill="F2F2F2"/>
            <w:vAlign w:val="center"/>
          </w:tcPr>
          <w:p w14:paraId="71A04A8D" w14:textId="5DE40FCF" w:rsidR="0015337F" w:rsidRPr="001F7126" w:rsidRDefault="00015A2A" w:rsidP="00AF1827">
            <w:pPr>
              <w:spacing w:before="60" w:after="60" w:line="240" w:lineRule="auto"/>
              <w:rPr>
                <w:rFonts w:ascii="Batang" w:hAnsi="Batang" w:cs="Arial"/>
                <w:b/>
                <w:sz w:val="20"/>
                <w:szCs w:val="20"/>
              </w:rPr>
            </w:pPr>
            <w:r w:rsidRPr="001F7126">
              <w:rPr>
                <w:rFonts w:ascii="Batang" w:hAnsi="Batang"/>
                <w:b/>
                <w:sz w:val="20"/>
                <w:szCs w:val="20"/>
              </w:rPr>
              <w:t>대리인 허가, 클래스 8, 9, 10 허가 분실 또는 누락 시 재인쇄</w:t>
            </w:r>
            <w:r w:rsidR="00BA52F4" w:rsidRPr="001F7126">
              <w:rPr>
                <w:rFonts w:ascii="Batang" w:hAnsi="Batang" w:hint="eastAsia"/>
                <w:b/>
                <w:sz w:val="20"/>
                <w:szCs w:val="20"/>
              </w:rPr>
              <w:t xml:space="preserve"> Reprint for lost or missing Agent</w:t>
            </w:r>
            <w:r w:rsidR="00BA52F4" w:rsidRPr="001F7126">
              <w:rPr>
                <w:rFonts w:ascii="Batang" w:hAnsi="Batang"/>
                <w:b/>
                <w:sz w:val="20"/>
                <w:szCs w:val="20"/>
              </w:rPr>
              <w:t>’s License, Class 8, 9 or 10 Permit</w:t>
            </w:r>
          </w:p>
        </w:tc>
        <w:tc>
          <w:tcPr>
            <w:tcW w:w="1574" w:type="dxa"/>
            <w:gridSpan w:val="2"/>
            <w:tcBorders>
              <w:bottom w:val="single" w:sz="4" w:space="0" w:color="auto"/>
            </w:tcBorders>
            <w:shd w:val="clear" w:color="auto" w:fill="F2F2F2"/>
            <w:vAlign w:val="center"/>
          </w:tcPr>
          <w:p w14:paraId="2D58F065" w14:textId="77777777" w:rsidR="0015337F" w:rsidRPr="001F7126" w:rsidRDefault="00015A2A" w:rsidP="006A4865">
            <w:pPr>
              <w:spacing w:before="60" w:after="60" w:line="240" w:lineRule="auto"/>
              <w:jc w:val="right"/>
              <w:rPr>
                <w:rFonts w:ascii="Batang" w:hAnsi="Batang" w:cs="Arial"/>
                <w:b/>
                <w:sz w:val="20"/>
                <w:szCs w:val="20"/>
              </w:rPr>
            </w:pPr>
            <w:r w:rsidRPr="001F7126">
              <w:rPr>
                <w:rFonts w:ascii="Batang" w:hAnsi="Batang"/>
                <w:b/>
                <w:sz w:val="20"/>
                <w:szCs w:val="20"/>
              </w:rPr>
              <w:t>인쇄 건당 $5</w:t>
            </w:r>
          </w:p>
        </w:tc>
      </w:tr>
      <w:tr w:rsidR="00E2242B" w:rsidRPr="001F7126" w14:paraId="4237963D" w14:textId="77777777" w:rsidTr="0048114C">
        <w:trPr>
          <w:trHeight w:val="20"/>
        </w:trPr>
        <w:tc>
          <w:tcPr>
            <w:tcW w:w="8640" w:type="dxa"/>
            <w:gridSpan w:val="2"/>
            <w:tcBorders>
              <w:top w:val="single" w:sz="4" w:space="0" w:color="auto"/>
            </w:tcBorders>
            <w:shd w:val="clear" w:color="auto" w:fill="auto"/>
            <w:vAlign w:val="center"/>
          </w:tcPr>
          <w:p w14:paraId="6DB88618" w14:textId="77777777" w:rsidR="00E2242B" w:rsidRPr="001F7126" w:rsidRDefault="00090800" w:rsidP="00E27A6C">
            <w:pPr>
              <w:spacing w:before="60" w:after="240" w:line="240" w:lineRule="auto"/>
              <w:rPr>
                <w:rFonts w:ascii="Batang" w:hAnsi="Batang" w:cs="Arial"/>
                <w:b/>
                <w:sz w:val="20"/>
                <w:szCs w:val="20"/>
              </w:rPr>
            </w:pPr>
            <w:r w:rsidRPr="001F7126">
              <w:rPr>
                <w:rFonts w:ascii="Batang" w:hAnsi="Batang"/>
                <w:b/>
                <w:sz w:val="20"/>
                <w:szCs w:val="20"/>
              </w:rPr>
              <w:t xml:space="preserve">WAC </w:t>
            </w:r>
            <w:hyperlink r:id="rId167" w:history="1">
              <w:r w:rsidRPr="001F7126">
                <w:rPr>
                  <w:rStyle w:val="Hyperlink"/>
                  <w:rFonts w:ascii="Batang" w:hAnsi="Batang"/>
                  <w:sz w:val="20"/>
                  <w:szCs w:val="20"/>
                </w:rPr>
                <w:t>314.38.030</w:t>
              </w:r>
            </w:hyperlink>
          </w:p>
        </w:tc>
        <w:tc>
          <w:tcPr>
            <w:tcW w:w="1574" w:type="dxa"/>
            <w:gridSpan w:val="2"/>
            <w:tcBorders>
              <w:top w:val="single" w:sz="4" w:space="0" w:color="auto"/>
            </w:tcBorders>
            <w:shd w:val="clear" w:color="auto" w:fill="auto"/>
            <w:vAlign w:val="center"/>
          </w:tcPr>
          <w:p w14:paraId="5AFD4B1E" w14:textId="77777777" w:rsidR="00E2242B" w:rsidRPr="001F7126" w:rsidRDefault="00E2242B" w:rsidP="006A4865">
            <w:pPr>
              <w:spacing w:before="60" w:after="60" w:line="240" w:lineRule="auto"/>
              <w:jc w:val="right"/>
              <w:rPr>
                <w:rFonts w:ascii="Batang" w:hAnsi="Batang" w:cs="Arial"/>
                <w:b/>
                <w:sz w:val="20"/>
                <w:szCs w:val="20"/>
              </w:rPr>
            </w:pPr>
          </w:p>
        </w:tc>
      </w:tr>
      <w:tr w:rsidR="00BA52F4" w:rsidRPr="001F7126" w14:paraId="0DB70816" w14:textId="77777777" w:rsidTr="0048114C">
        <w:trPr>
          <w:trHeight w:hRule="exact" w:val="459"/>
        </w:trPr>
        <w:tc>
          <w:tcPr>
            <w:tcW w:w="10214" w:type="dxa"/>
            <w:gridSpan w:val="4"/>
            <w:tcBorders>
              <w:bottom w:val="single" w:sz="4" w:space="0" w:color="auto"/>
            </w:tcBorders>
            <w:shd w:val="clear" w:color="auto" w:fill="F2F2F2"/>
            <w:vAlign w:val="center"/>
          </w:tcPr>
          <w:p w14:paraId="5F7E5CB2" w14:textId="2C8D94EA" w:rsidR="00BA52F4" w:rsidRPr="001F7126" w:rsidRDefault="00343537" w:rsidP="001F7126">
            <w:pPr>
              <w:rPr>
                <w:rFonts w:ascii="Batang" w:hAnsi="Batang" w:cs="Arial"/>
                <w:b/>
                <w:sz w:val="20"/>
                <w:szCs w:val="20"/>
              </w:rPr>
            </w:pPr>
            <w:r w:rsidRPr="001F7126">
              <w:rPr>
                <w:rFonts w:ascii="Batang" w:hAnsi="Batang" w:cs="Arial" w:hint="eastAsia"/>
                <w:b/>
                <w:sz w:val="20"/>
                <w:szCs w:val="20"/>
              </w:rPr>
              <w:t>현지 와인 산업 협회 면허</w:t>
            </w:r>
            <w:r w:rsidR="00BA52F4" w:rsidRPr="001F7126">
              <w:rPr>
                <w:rFonts w:ascii="Batang" w:hAnsi="Batang" w:cs="Arial"/>
                <w:b/>
                <w:sz w:val="20"/>
                <w:szCs w:val="20"/>
              </w:rPr>
              <w:t>Local Wine Industry Association License</w:t>
            </w:r>
            <w:r w:rsidRPr="001F7126">
              <w:rPr>
                <w:rFonts w:ascii="Batang" w:hAnsi="Batang" w:cs="Arial"/>
                <w:b/>
                <w:sz w:val="20"/>
                <w:szCs w:val="20"/>
              </w:rPr>
              <w:t xml:space="preserve">                                     </w:t>
            </w:r>
            <w:r w:rsidR="001F7126" w:rsidRPr="001F7126">
              <w:rPr>
                <w:rFonts w:ascii="Batang" w:hAnsi="Batang" w:cs="Arial"/>
                <w:b/>
                <w:sz w:val="20"/>
                <w:szCs w:val="20"/>
              </w:rPr>
              <w:t xml:space="preserve">        </w:t>
            </w:r>
            <w:r w:rsidR="001F7126" w:rsidRPr="001F7126">
              <w:rPr>
                <w:rFonts w:ascii="Batang" w:hAnsi="Batang" w:cs="Arial" w:hint="eastAsia"/>
                <w:b/>
                <w:sz w:val="20"/>
                <w:szCs w:val="20"/>
              </w:rPr>
              <w:t xml:space="preserve">연 </w:t>
            </w:r>
            <w:r w:rsidR="001F7126" w:rsidRPr="001F7126">
              <w:rPr>
                <w:rFonts w:ascii="Batang" w:hAnsi="Batang" w:cs="Arial"/>
                <w:b/>
                <w:sz w:val="20"/>
                <w:szCs w:val="20"/>
              </w:rPr>
              <w:t>$700</w:t>
            </w:r>
            <w:r w:rsidRPr="001F7126">
              <w:rPr>
                <w:rFonts w:ascii="Batang" w:hAnsi="Batang" w:cs="Arial"/>
                <w:b/>
                <w:sz w:val="20"/>
                <w:szCs w:val="20"/>
              </w:rPr>
              <w:t xml:space="preserve">                     </w:t>
            </w:r>
          </w:p>
        </w:tc>
      </w:tr>
      <w:tr w:rsidR="00BA52F4" w:rsidRPr="001F7126" w14:paraId="2DF851AC" w14:textId="77777777" w:rsidTr="0048114C">
        <w:trPr>
          <w:gridAfter w:val="1"/>
          <w:wAfter w:w="49" w:type="dxa"/>
          <w:trHeight w:hRule="exact" w:val="360"/>
        </w:trPr>
        <w:tc>
          <w:tcPr>
            <w:tcW w:w="10165" w:type="dxa"/>
            <w:gridSpan w:val="3"/>
            <w:shd w:val="clear" w:color="auto" w:fill="auto"/>
            <w:vAlign w:val="center"/>
          </w:tcPr>
          <w:p w14:paraId="41BDEB4A" w14:textId="77777777" w:rsidR="00BA52F4" w:rsidRPr="001F7126" w:rsidRDefault="002F1AA4" w:rsidP="009F5EF9">
            <w:pPr>
              <w:rPr>
                <w:rFonts w:ascii="Batang" w:hAnsi="Batang" w:cs="Arial"/>
                <w:sz w:val="20"/>
                <w:szCs w:val="20"/>
              </w:rPr>
            </w:pPr>
            <w:hyperlink r:id="rId168" w:history="1">
              <w:r w:rsidR="00BA52F4" w:rsidRPr="001F7126">
                <w:rPr>
                  <w:rStyle w:val="Hyperlink"/>
                  <w:rFonts w:ascii="Batang" w:hAnsi="Batang" w:cs="Arial"/>
                  <w:b/>
                  <w:sz w:val="20"/>
                  <w:szCs w:val="20"/>
                </w:rPr>
                <w:t>Senate Bill 6392</w:t>
              </w:r>
            </w:hyperlink>
          </w:p>
        </w:tc>
      </w:tr>
      <w:tr w:rsidR="00BA52F4" w:rsidRPr="001F7126" w14:paraId="0BD47B4A" w14:textId="77777777" w:rsidTr="0048114C">
        <w:trPr>
          <w:gridAfter w:val="1"/>
          <w:wAfter w:w="49" w:type="dxa"/>
          <w:trHeight w:hRule="exact" w:val="1071"/>
        </w:trPr>
        <w:tc>
          <w:tcPr>
            <w:tcW w:w="10165" w:type="dxa"/>
            <w:gridSpan w:val="3"/>
            <w:shd w:val="clear" w:color="auto" w:fill="auto"/>
            <w:vAlign w:val="center"/>
          </w:tcPr>
          <w:p w14:paraId="5AD5A273" w14:textId="77777777" w:rsidR="00343537" w:rsidRPr="001F7126" w:rsidRDefault="00343537" w:rsidP="00343537">
            <w:pPr>
              <w:rPr>
                <w:rFonts w:ascii="Batang" w:hAnsi="Batang" w:cs="Arial"/>
                <w:sz w:val="20"/>
                <w:szCs w:val="20"/>
              </w:rPr>
            </w:pPr>
            <w:r w:rsidRPr="001F7126">
              <w:rPr>
                <w:rFonts w:ascii="Batang" w:hAnsi="Batang" w:cs="Arial"/>
                <w:sz w:val="20"/>
                <w:szCs w:val="20"/>
              </w:rPr>
              <w:t>워싱턴 주 와인 산업의 지정된 지역에 대한 소비자 교육을 장려하고 경제 발전을 촉진하기 위해 형성 된 비영리 단체 또는 조직에 대한 소매 라이센스.</w:t>
            </w:r>
          </w:p>
          <w:p w14:paraId="2A61FA85" w14:textId="6B23E358" w:rsidR="00BA52F4" w:rsidRPr="001F7126" w:rsidRDefault="00BA52F4" w:rsidP="009F5EF9">
            <w:pPr>
              <w:rPr>
                <w:rFonts w:ascii="Batang" w:hAnsi="Batang" w:cs="Arial"/>
                <w:sz w:val="20"/>
                <w:szCs w:val="20"/>
              </w:rPr>
            </w:pPr>
          </w:p>
        </w:tc>
      </w:tr>
    </w:tbl>
    <w:p w14:paraId="698B81EB" w14:textId="77777777" w:rsidR="006D3E59" w:rsidRPr="001F7126" w:rsidRDefault="006D3E59" w:rsidP="00DA4B93">
      <w:pPr>
        <w:rPr>
          <w:rFonts w:ascii="Batang" w:hAnsi="Batang"/>
          <w:sz w:val="20"/>
          <w:szCs w:val="20"/>
        </w:rPr>
      </w:pPr>
    </w:p>
    <w:sectPr w:rsidR="006D3E59" w:rsidRPr="001F7126" w:rsidSect="00862A13">
      <w:footerReference w:type="default" r:id="rId169"/>
      <w:pgSz w:w="12240" w:h="15840" w:code="1"/>
      <w:pgMar w:top="720" w:right="1008" w:bottom="576" w:left="1008" w:header="720" w:footer="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B00D8" w16cid:durableId="21A4B0F4"/>
  <w16cid:commentId w16cid:paraId="44BA191D" w16cid:durableId="21A4B1B2"/>
  <w16cid:commentId w16cid:paraId="3BAA8D55" w16cid:durableId="21D58604"/>
  <w16cid:commentId w16cid:paraId="221C669E" w16cid:durableId="21A4B0F5"/>
  <w16cid:commentId w16cid:paraId="7EBF41D4" w16cid:durableId="21A4B394"/>
  <w16cid:commentId w16cid:paraId="6DD3DB46" w16cid:durableId="21D58610"/>
  <w16cid:commentId w16cid:paraId="36997086" w16cid:durableId="21A4B0F6"/>
  <w16cid:commentId w16cid:paraId="29B9B955" w16cid:durableId="21A4B228"/>
  <w16cid:commentId w16cid:paraId="13184832" w16cid:durableId="21D58621"/>
  <w16cid:commentId w16cid:paraId="1D08BF3B" w16cid:durableId="21A4B51B"/>
  <w16cid:commentId w16cid:paraId="0C1E0653" w16cid:durableId="21D5862B"/>
  <w16cid:commentId w16cid:paraId="377E9634" w16cid:durableId="21A4B0F7"/>
  <w16cid:commentId w16cid:paraId="2A083096" w16cid:durableId="21A4B883"/>
  <w16cid:commentId w16cid:paraId="30A492D0" w16cid:durableId="21D5862D"/>
  <w16cid:commentId w16cid:paraId="2A4184A7" w16cid:durableId="21A4B549"/>
  <w16cid:commentId w16cid:paraId="215461CB" w16cid:durableId="21D58630"/>
  <w16cid:commentId w16cid:paraId="0E551459" w16cid:durableId="21A4B0F8"/>
  <w16cid:commentId w16cid:paraId="6C3A0174" w16cid:durableId="21A4B561"/>
  <w16cid:commentId w16cid:paraId="06012FD3" w16cid:durableId="21D586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32F5" w14:textId="77777777" w:rsidR="009F5EF9" w:rsidRDefault="009F5EF9" w:rsidP="00DA4B93">
      <w:pPr>
        <w:spacing w:after="0" w:line="240" w:lineRule="auto"/>
      </w:pPr>
      <w:r>
        <w:separator/>
      </w:r>
    </w:p>
  </w:endnote>
  <w:endnote w:type="continuationSeparator" w:id="0">
    <w:p w14:paraId="383B7C99" w14:textId="77777777" w:rsidR="009F5EF9" w:rsidRDefault="009F5EF9" w:rsidP="00DA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C27F" w14:textId="77777777" w:rsidR="009F5EF9" w:rsidRPr="00AB34E3" w:rsidRDefault="009F5EF9">
    <w:pPr>
      <w:pStyle w:val="Footer"/>
      <w:jc w:val="right"/>
      <w:rPr>
        <w:rFonts w:ascii="Arial" w:eastAsia="Arial" w:hAnsi="Arial" w:cs="Arial"/>
        <w:sz w:val="16"/>
        <w:szCs w:val="16"/>
      </w:rPr>
    </w:pPr>
  </w:p>
  <w:p w14:paraId="137C4726" w14:textId="26FCE398" w:rsidR="009F5EF9" w:rsidRDefault="009F5EF9" w:rsidP="00E9437D">
    <w:pPr>
      <w:pStyle w:val="Footer"/>
      <w:tabs>
        <w:tab w:val="left" w:pos="326"/>
        <w:tab w:val="right" w:pos="10224"/>
      </w:tabs>
      <w:jc w:val="center"/>
    </w:pPr>
    <w:r>
      <w:rPr>
        <w:rFonts w:ascii="Arial" w:eastAsia="Arial" w:hAnsi="Arial"/>
        <w:sz w:val="16"/>
      </w:rPr>
      <w:t>LIQ 181 6/2020 KOREAN</w:t>
    </w:r>
    <w:r w:rsidRPr="00AB34E3">
      <w:rPr>
        <w:rFonts w:ascii="Arial" w:eastAsia="Arial" w:hAnsi="Arial"/>
        <w:sz w:val="16"/>
        <w:szCs w:val="16"/>
      </w:rPr>
      <w:tab/>
    </w:r>
    <w:r>
      <w:rPr>
        <w:rFonts w:ascii="Arial" w:eastAsia="Arial" w:hAnsi="Arial"/>
        <w:sz w:val="16"/>
      </w:rPr>
      <w:t xml:space="preserve">   </w:t>
    </w:r>
    <w:r w:rsidRPr="00AB34E3">
      <w:rPr>
        <w:rFonts w:ascii="Arial" w:eastAsia="Arial" w:hAnsi="Arial"/>
        <w:sz w:val="16"/>
        <w:szCs w:val="16"/>
      </w:rPr>
      <w:tab/>
    </w:r>
    <w:r>
      <w:rPr>
        <w:rFonts w:ascii="Arial" w:eastAsia="Arial" w:hAnsi="Arial"/>
        <w:sz w:val="16"/>
      </w:rPr>
      <w:t xml:space="preserve">페이지  </w:t>
    </w:r>
    <w:r w:rsidRPr="00AB34E3">
      <w:rPr>
        <w:rFonts w:ascii="Arial" w:eastAsia="Arial" w:hAnsi="Arial" w:cs="Arial"/>
        <w:b/>
        <w:bCs/>
        <w:sz w:val="16"/>
        <w:szCs w:val="16"/>
      </w:rPr>
      <w:fldChar w:fldCharType="begin"/>
    </w:r>
    <w:r w:rsidRPr="00AB34E3">
      <w:rPr>
        <w:rFonts w:ascii="Arial" w:eastAsia="Arial" w:hAnsi="Arial" w:cs="Arial"/>
        <w:b/>
        <w:bCs/>
        <w:sz w:val="16"/>
        <w:szCs w:val="16"/>
      </w:rPr>
      <w:instrText xml:space="preserve"> PAGE </w:instrText>
    </w:r>
    <w:r w:rsidRPr="00AB34E3">
      <w:rPr>
        <w:rFonts w:ascii="Arial" w:eastAsia="Arial" w:hAnsi="Arial" w:cs="Arial"/>
        <w:b/>
        <w:bCs/>
        <w:sz w:val="16"/>
        <w:szCs w:val="16"/>
      </w:rPr>
      <w:fldChar w:fldCharType="separate"/>
    </w:r>
    <w:r w:rsidR="002F1AA4">
      <w:rPr>
        <w:rFonts w:ascii="Arial" w:eastAsia="Arial" w:hAnsi="Arial" w:cs="Arial"/>
        <w:b/>
        <w:bCs/>
        <w:noProof/>
        <w:sz w:val="16"/>
        <w:szCs w:val="16"/>
      </w:rPr>
      <w:t>2</w:t>
    </w:r>
    <w:r w:rsidRPr="00AB34E3">
      <w:rPr>
        <w:rFonts w:ascii="Arial" w:eastAsia="Arial" w:hAnsi="Arial" w:cs="Arial"/>
        <w:b/>
        <w:bCs/>
        <w:sz w:val="16"/>
        <w:szCs w:val="16"/>
      </w:rPr>
      <w:fldChar w:fldCharType="end"/>
    </w:r>
    <w:r w:rsidR="00BB4E96">
      <w:rPr>
        <w:rFonts w:ascii="Arial" w:eastAsia="Arial" w:hAnsi="Arial" w:cs="Arial"/>
        <w:b/>
        <w:bCs/>
        <w:sz w:val="16"/>
        <w:szCs w:val="16"/>
      </w:rPr>
      <w:t xml:space="preserve"> of 9</w:t>
    </w:r>
    <w:r>
      <w:rPr>
        <w:rFonts w:ascii="Arial" w:eastAsia="Arial" w:hAnsi="Arial"/>
        <w:sz w:val="16"/>
      </w:rPr>
      <w:t xml:space="preserve"> </w:t>
    </w:r>
  </w:p>
  <w:p w14:paraId="21C23B72" w14:textId="77777777" w:rsidR="009F5EF9" w:rsidRDefault="009F5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57CC" w14:textId="77777777" w:rsidR="009F5EF9" w:rsidRDefault="009F5EF9" w:rsidP="00DA4B93">
      <w:pPr>
        <w:spacing w:after="0" w:line="240" w:lineRule="auto"/>
      </w:pPr>
      <w:r>
        <w:separator/>
      </w:r>
    </w:p>
  </w:footnote>
  <w:footnote w:type="continuationSeparator" w:id="0">
    <w:p w14:paraId="63DEBDC0" w14:textId="77777777" w:rsidR="009F5EF9" w:rsidRDefault="009F5EF9" w:rsidP="00DA4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CA0"/>
    <w:multiLevelType w:val="hybridMultilevel"/>
    <w:tmpl w:val="F5F2D0D6"/>
    <w:lvl w:ilvl="0" w:tplc="04090003">
      <w:start w:val="1"/>
      <w:numFmt w:val="bullet"/>
      <w:lvlText w:val="o"/>
      <w:lvlJc w:val="left"/>
      <w:pPr>
        <w:ind w:left="1080" w:hanging="360"/>
      </w:pPr>
      <w:rPr>
        <w:rFonts w:ascii="Courier New" w:eastAsia="Courier New" w:hAnsi="Courier New" w:cs="Courier New"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1" w15:restartNumberingAfterBreak="0">
    <w:nsid w:val="0FA30A45"/>
    <w:multiLevelType w:val="hybridMultilevel"/>
    <w:tmpl w:val="757445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3B37C77"/>
    <w:multiLevelType w:val="hybridMultilevel"/>
    <w:tmpl w:val="8A44C24A"/>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3" w15:restartNumberingAfterBreak="0">
    <w:nsid w:val="19BA2A69"/>
    <w:multiLevelType w:val="hybridMultilevel"/>
    <w:tmpl w:val="635AEE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CF52975"/>
    <w:multiLevelType w:val="hybridMultilevel"/>
    <w:tmpl w:val="4CCCAFD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226944AB"/>
    <w:multiLevelType w:val="hybridMultilevel"/>
    <w:tmpl w:val="ECA2927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27406C27"/>
    <w:multiLevelType w:val="hybridMultilevel"/>
    <w:tmpl w:val="ABAA09A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38886A2C"/>
    <w:multiLevelType w:val="hybridMultilevel"/>
    <w:tmpl w:val="0DFCE72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3A701CE0"/>
    <w:multiLevelType w:val="hybridMultilevel"/>
    <w:tmpl w:val="0E26425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3B376B43"/>
    <w:multiLevelType w:val="hybridMultilevel"/>
    <w:tmpl w:val="4C04997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0" w15:restartNumberingAfterBreak="0">
    <w:nsid w:val="41AD453D"/>
    <w:multiLevelType w:val="hybridMultilevel"/>
    <w:tmpl w:val="FDA4090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41DF3D5E"/>
    <w:multiLevelType w:val="hybridMultilevel"/>
    <w:tmpl w:val="13E203D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437E7F72"/>
    <w:multiLevelType w:val="hybridMultilevel"/>
    <w:tmpl w:val="E152AC3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5F3360F3"/>
    <w:multiLevelType w:val="hybridMultilevel"/>
    <w:tmpl w:val="35A2083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4" w15:restartNumberingAfterBreak="0">
    <w:nsid w:val="6F764E70"/>
    <w:multiLevelType w:val="hybridMultilevel"/>
    <w:tmpl w:val="E5E8A5D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15:restartNumberingAfterBreak="0">
    <w:nsid w:val="76DC22C1"/>
    <w:multiLevelType w:val="hybridMultilevel"/>
    <w:tmpl w:val="C09CB4B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77EF6DE6"/>
    <w:multiLevelType w:val="hybridMultilevel"/>
    <w:tmpl w:val="8FFAF50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79C6675F"/>
    <w:multiLevelType w:val="hybridMultilevel"/>
    <w:tmpl w:val="E77ACCBC"/>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7E6F37F4"/>
    <w:multiLevelType w:val="hybridMultilevel"/>
    <w:tmpl w:val="A22CF94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abstractNumId w:val="1"/>
  </w:num>
  <w:num w:numId="2">
    <w:abstractNumId w:val="14"/>
  </w:num>
  <w:num w:numId="3">
    <w:abstractNumId w:val="6"/>
  </w:num>
  <w:num w:numId="4">
    <w:abstractNumId w:val="17"/>
  </w:num>
  <w:num w:numId="5">
    <w:abstractNumId w:val="4"/>
  </w:num>
  <w:num w:numId="6">
    <w:abstractNumId w:val="5"/>
  </w:num>
  <w:num w:numId="7">
    <w:abstractNumId w:val="13"/>
  </w:num>
  <w:num w:numId="8">
    <w:abstractNumId w:val="7"/>
  </w:num>
  <w:num w:numId="9">
    <w:abstractNumId w:val="0"/>
  </w:num>
  <w:num w:numId="10">
    <w:abstractNumId w:val="9"/>
  </w:num>
  <w:num w:numId="11">
    <w:abstractNumId w:val="12"/>
  </w:num>
  <w:num w:numId="12">
    <w:abstractNumId w:val="16"/>
  </w:num>
  <w:num w:numId="13">
    <w:abstractNumId w:val="3"/>
  </w:num>
  <w:num w:numId="14">
    <w:abstractNumId w:val="8"/>
  </w:num>
  <w:num w:numId="15">
    <w:abstractNumId w:val="15"/>
  </w:num>
  <w:num w:numId="16">
    <w:abstractNumId w:val="18"/>
  </w:num>
  <w:num w:numId="17">
    <w:abstractNumId w:val="11"/>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grammar="clean"/>
  <w:documentProtection w:edit="readOnly" w:enforcement="1" w:cryptProviderType="rsaAES" w:cryptAlgorithmClass="hash" w:cryptAlgorithmType="typeAny" w:cryptAlgorithmSid="14" w:cryptSpinCount="100000" w:hash="dFYYNH6O8bNwG/SJnrKgcN6wQRoXsjiocWY5lIgCKOiT8dscSYxMX5tzbiba4becmyK5F9R2MnqMPFfUfy/cwQ==" w:salt="BvXB/s3ehLdzhDyAQFHMKA=="/>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93"/>
    <w:rsid w:val="00007DCF"/>
    <w:rsid w:val="00015A2A"/>
    <w:rsid w:val="00027470"/>
    <w:rsid w:val="00042C65"/>
    <w:rsid w:val="000776E8"/>
    <w:rsid w:val="000845E6"/>
    <w:rsid w:val="00090800"/>
    <w:rsid w:val="000940AF"/>
    <w:rsid w:val="000A29F5"/>
    <w:rsid w:val="000D330D"/>
    <w:rsid w:val="000D7D32"/>
    <w:rsid w:val="000E1A36"/>
    <w:rsid w:val="000F4683"/>
    <w:rsid w:val="00116D1C"/>
    <w:rsid w:val="00125744"/>
    <w:rsid w:val="0014635B"/>
    <w:rsid w:val="0015337F"/>
    <w:rsid w:val="001733DF"/>
    <w:rsid w:val="001A4127"/>
    <w:rsid w:val="001B1C8C"/>
    <w:rsid w:val="001B1D33"/>
    <w:rsid w:val="001C0BD9"/>
    <w:rsid w:val="001E0FEF"/>
    <w:rsid w:val="001E341C"/>
    <w:rsid w:val="001F7126"/>
    <w:rsid w:val="00214E71"/>
    <w:rsid w:val="00244B6E"/>
    <w:rsid w:val="00246084"/>
    <w:rsid w:val="00250237"/>
    <w:rsid w:val="00255440"/>
    <w:rsid w:val="00257A3A"/>
    <w:rsid w:val="00265F26"/>
    <w:rsid w:val="00277FE9"/>
    <w:rsid w:val="002868AE"/>
    <w:rsid w:val="00287941"/>
    <w:rsid w:val="002A6491"/>
    <w:rsid w:val="002D644E"/>
    <w:rsid w:val="002F1AA4"/>
    <w:rsid w:val="00306E86"/>
    <w:rsid w:val="0030753C"/>
    <w:rsid w:val="00343537"/>
    <w:rsid w:val="0037662A"/>
    <w:rsid w:val="00382CE5"/>
    <w:rsid w:val="003848F4"/>
    <w:rsid w:val="00384A36"/>
    <w:rsid w:val="00396E62"/>
    <w:rsid w:val="003975D7"/>
    <w:rsid w:val="003D083B"/>
    <w:rsid w:val="003E648C"/>
    <w:rsid w:val="003F7EFD"/>
    <w:rsid w:val="004468BB"/>
    <w:rsid w:val="004605C8"/>
    <w:rsid w:val="0048114C"/>
    <w:rsid w:val="00487E1F"/>
    <w:rsid w:val="00495DA8"/>
    <w:rsid w:val="004A1622"/>
    <w:rsid w:val="004A1726"/>
    <w:rsid w:val="004B135E"/>
    <w:rsid w:val="004B4705"/>
    <w:rsid w:val="004C3F32"/>
    <w:rsid w:val="00500C78"/>
    <w:rsid w:val="00515ED4"/>
    <w:rsid w:val="005217E6"/>
    <w:rsid w:val="00523E71"/>
    <w:rsid w:val="00550D15"/>
    <w:rsid w:val="00566902"/>
    <w:rsid w:val="00584408"/>
    <w:rsid w:val="0059084E"/>
    <w:rsid w:val="00597E88"/>
    <w:rsid w:val="005A27EC"/>
    <w:rsid w:val="005A5FF3"/>
    <w:rsid w:val="00633A00"/>
    <w:rsid w:val="0063518C"/>
    <w:rsid w:val="006557EA"/>
    <w:rsid w:val="0065716E"/>
    <w:rsid w:val="00662130"/>
    <w:rsid w:val="00666210"/>
    <w:rsid w:val="00680CB8"/>
    <w:rsid w:val="00686F3A"/>
    <w:rsid w:val="006A4865"/>
    <w:rsid w:val="006A692A"/>
    <w:rsid w:val="006D3E59"/>
    <w:rsid w:val="006E0BAD"/>
    <w:rsid w:val="006F6394"/>
    <w:rsid w:val="00706A35"/>
    <w:rsid w:val="00720889"/>
    <w:rsid w:val="00730D48"/>
    <w:rsid w:val="00732CF8"/>
    <w:rsid w:val="00733230"/>
    <w:rsid w:val="0074199B"/>
    <w:rsid w:val="00750023"/>
    <w:rsid w:val="007669A0"/>
    <w:rsid w:val="00786EC7"/>
    <w:rsid w:val="00792CA4"/>
    <w:rsid w:val="00793A05"/>
    <w:rsid w:val="007946A8"/>
    <w:rsid w:val="007B581D"/>
    <w:rsid w:val="007D624A"/>
    <w:rsid w:val="007F3081"/>
    <w:rsid w:val="008064AD"/>
    <w:rsid w:val="00846ECE"/>
    <w:rsid w:val="00862A13"/>
    <w:rsid w:val="008647A4"/>
    <w:rsid w:val="0089653A"/>
    <w:rsid w:val="008A49B2"/>
    <w:rsid w:val="008B478B"/>
    <w:rsid w:val="008B567F"/>
    <w:rsid w:val="008D08F1"/>
    <w:rsid w:val="008D481B"/>
    <w:rsid w:val="008E25AF"/>
    <w:rsid w:val="008F43B4"/>
    <w:rsid w:val="00907D08"/>
    <w:rsid w:val="0096054B"/>
    <w:rsid w:val="009709F6"/>
    <w:rsid w:val="009731A1"/>
    <w:rsid w:val="0098421F"/>
    <w:rsid w:val="009F398C"/>
    <w:rsid w:val="009F5EF9"/>
    <w:rsid w:val="00A119E2"/>
    <w:rsid w:val="00AB34E3"/>
    <w:rsid w:val="00AB5D50"/>
    <w:rsid w:val="00AD39C6"/>
    <w:rsid w:val="00AE5A8F"/>
    <w:rsid w:val="00AF1827"/>
    <w:rsid w:val="00AF3D66"/>
    <w:rsid w:val="00B0174F"/>
    <w:rsid w:val="00B06FB9"/>
    <w:rsid w:val="00B16328"/>
    <w:rsid w:val="00B1731B"/>
    <w:rsid w:val="00B2756E"/>
    <w:rsid w:val="00B72641"/>
    <w:rsid w:val="00B946F7"/>
    <w:rsid w:val="00B954BD"/>
    <w:rsid w:val="00B976F9"/>
    <w:rsid w:val="00BA52F4"/>
    <w:rsid w:val="00BB2886"/>
    <w:rsid w:val="00BB4E96"/>
    <w:rsid w:val="00BB6A8A"/>
    <w:rsid w:val="00BF3B6D"/>
    <w:rsid w:val="00C34E07"/>
    <w:rsid w:val="00C64A6B"/>
    <w:rsid w:val="00C729A1"/>
    <w:rsid w:val="00C779CB"/>
    <w:rsid w:val="00C8049B"/>
    <w:rsid w:val="00CD293A"/>
    <w:rsid w:val="00CD75CC"/>
    <w:rsid w:val="00CD7E7F"/>
    <w:rsid w:val="00D01B04"/>
    <w:rsid w:val="00D0524F"/>
    <w:rsid w:val="00D103B5"/>
    <w:rsid w:val="00D13570"/>
    <w:rsid w:val="00D51F53"/>
    <w:rsid w:val="00D65B6D"/>
    <w:rsid w:val="00D7029B"/>
    <w:rsid w:val="00DA4B93"/>
    <w:rsid w:val="00DC37D9"/>
    <w:rsid w:val="00DC7154"/>
    <w:rsid w:val="00E13261"/>
    <w:rsid w:val="00E2242B"/>
    <w:rsid w:val="00E24D48"/>
    <w:rsid w:val="00E27A6C"/>
    <w:rsid w:val="00E34772"/>
    <w:rsid w:val="00E42E4D"/>
    <w:rsid w:val="00E5548C"/>
    <w:rsid w:val="00E9437D"/>
    <w:rsid w:val="00EE38F7"/>
    <w:rsid w:val="00F12A53"/>
    <w:rsid w:val="00F229FB"/>
    <w:rsid w:val="00F40BD5"/>
    <w:rsid w:val="00F7169F"/>
    <w:rsid w:val="00F737E3"/>
    <w:rsid w:val="00FE476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E80B76"/>
  <w15:chartTrackingRefBased/>
  <w15:docId w15:val="{CC44AF83-0CC5-4FFD-9DCD-8950474C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Batang"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8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B93"/>
  </w:style>
  <w:style w:type="paragraph" w:styleId="Footer">
    <w:name w:val="footer"/>
    <w:basedOn w:val="Normal"/>
    <w:link w:val="FooterChar"/>
    <w:uiPriority w:val="99"/>
    <w:unhideWhenUsed/>
    <w:rsid w:val="00DA4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B93"/>
  </w:style>
  <w:style w:type="table" w:styleId="TableGrid">
    <w:name w:val="Table Grid"/>
    <w:basedOn w:val="TableNormal"/>
    <w:uiPriority w:val="39"/>
    <w:rsid w:val="00DA4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B93"/>
    <w:pPr>
      <w:ind w:left="720"/>
      <w:contextualSpacing/>
    </w:pPr>
  </w:style>
  <w:style w:type="paragraph" w:styleId="Revision">
    <w:name w:val="Revision"/>
    <w:hidden/>
    <w:uiPriority w:val="99"/>
    <w:semiHidden/>
    <w:rsid w:val="004468BB"/>
    <w:rPr>
      <w:sz w:val="22"/>
      <w:szCs w:val="22"/>
    </w:rPr>
  </w:style>
  <w:style w:type="paragraph" w:styleId="BalloonText">
    <w:name w:val="Balloon Text"/>
    <w:basedOn w:val="Normal"/>
    <w:link w:val="BalloonTextChar"/>
    <w:uiPriority w:val="99"/>
    <w:semiHidden/>
    <w:unhideWhenUsed/>
    <w:rsid w:val="004468BB"/>
    <w:pPr>
      <w:spacing w:after="0" w:line="240" w:lineRule="auto"/>
    </w:pPr>
    <w:rPr>
      <w:rFonts w:ascii="Segoe UI" w:eastAsia="Segoe UI" w:hAnsi="Segoe UI" w:cs="Segoe UI"/>
      <w:sz w:val="18"/>
      <w:szCs w:val="18"/>
    </w:rPr>
  </w:style>
  <w:style w:type="character" w:customStyle="1" w:styleId="BalloonTextChar">
    <w:name w:val="Balloon Text Char"/>
    <w:link w:val="BalloonText"/>
    <w:uiPriority w:val="99"/>
    <w:semiHidden/>
    <w:rsid w:val="004468BB"/>
    <w:rPr>
      <w:rFonts w:ascii="Segoe UI" w:eastAsia="Segoe UI" w:hAnsi="Segoe UI" w:cs="Segoe UI"/>
      <w:sz w:val="18"/>
      <w:szCs w:val="18"/>
    </w:rPr>
  </w:style>
  <w:style w:type="character" w:styleId="Hyperlink">
    <w:name w:val="Hyperlink"/>
    <w:uiPriority w:val="99"/>
    <w:unhideWhenUsed/>
    <w:rsid w:val="00E2242B"/>
    <w:rPr>
      <w:color w:val="0563C1"/>
      <w:u w:val="single"/>
    </w:rPr>
  </w:style>
  <w:style w:type="character" w:styleId="FollowedHyperlink">
    <w:name w:val="FollowedHyperlink"/>
    <w:uiPriority w:val="99"/>
    <w:semiHidden/>
    <w:unhideWhenUsed/>
    <w:rsid w:val="008064AD"/>
    <w:rPr>
      <w:color w:val="954F72"/>
      <w:u w:val="single"/>
    </w:rPr>
  </w:style>
  <w:style w:type="character" w:styleId="CommentReference">
    <w:name w:val="annotation reference"/>
    <w:basedOn w:val="DefaultParagraphFont"/>
    <w:uiPriority w:val="99"/>
    <w:semiHidden/>
    <w:unhideWhenUsed/>
    <w:rsid w:val="00007DCF"/>
    <w:rPr>
      <w:sz w:val="16"/>
      <w:szCs w:val="16"/>
    </w:rPr>
  </w:style>
  <w:style w:type="paragraph" w:styleId="CommentText">
    <w:name w:val="annotation text"/>
    <w:basedOn w:val="Normal"/>
    <w:link w:val="CommentTextChar"/>
    <w:uiPriority w:val="99"/>
    <w:semiHidden/>
    <w:unhideWhenUsed/>
    <w:rsid w:val="00007DCF"/>
    <w:pPr>
      <w:spacing w:line="240" w:lineRule="auto"/>
    </w:pPr>
    <w:rPr>
      <w:sz w:val="20"/>
      <w:szCs w:val="20"/>
    </w:rPr>
  </w:style>
  <w:style w:type="character" w:customStyle="1" w:styleId="CommentTextChar">
    <w:name w:val="Comment Text Char"/>
    <w:basedOn w:val="DefaultParagraphFont"/>
    <w:link w:val="CommentText"/>
    <w:uiPriority w:val="99"/>
    <w:semiHidden/>
    <w:rsid w:val="00007DCF"/>
  </w:style>
  <w:style w:type="paragraph" w:styleId="CommentSubject">
    <w:name w:val="annotation subject"/>
    <w:basedOn w:val="CommentText"/>
    <w:next w:val="CommentText"/>
    <w:link w:val="CommentSubjectChar"/>
    <w:uiPriority w:val="99"/>
    <w:semiHidden/>
    <w:unhideWhenUsed/>
    <w:rsid w:val="00007DCF"/>
    <w:rPr>
      <w:b/>
      <w:bCs/>
    </w:rPr>
  </w:style>
  <w:style w:type="character" w:customStyle="1" w:styleId="CommentSubjectChar">
    <w:name w:val="Comment Subject Char"/>
    <w:basedOn w:val="CommentTextChar"/>
    <w:link w:val="CommentSubject"/>
    <w:uiPriority w:val="99"/>
    <w:semiHidden/>
    <w:rsid w:val="00007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314-23-050" TargetMode="External"/><Relationship Id="rId117" Type="http://schemas.openxmlformats.org/officeDocument/2006/relationships/hyperlink" Target="https://apps.leg.wa.gov/wac/default.aspx?cite=314-24-231" TargetMode="External"/><Relationship Id="rId21" Type="http://schemas.openxmlformats.org/officeDocument/2006/relationships/hyperlink" Target="http://app.leg.wa.gov/RCW/default.aspx?cite=66.24.140" TargetMode="External"/><Relationship Id="rId42" Type="http://schemas.openxmlformats.org/officeDocument/2006/relationships/hyperlink" Target="https://apps.leg.wa.gov/wac/default.aspx?cite=314-20" TargetMode="External"/><Relationship Id="rId47" Type="http://schemas.openxmlformats.org/officeDocument/2006/relationships/hyperlink" Target="https://apps.leg.wa.gov/wac/default.aspx?cite=314-19" TargetMode="External"/><Relationship Id="rId63" Type="http://schemas.openxmlformats.org/officeDocument/2006/relationships/hyperlink" Target="http://app.leg.wa.gov/RCW/default.aspx?cite=66.24.170" TargetMode="External"/><Relationship Id="rId68" Type="http://schemas.openxmlformats.org/officeDocument/2006/relationships/hyperlink" Target="http://app.leg.wa.gov/RCW/default.aspx?cite=66.24.185" TargetMode="External"/><Relationship Id="rId84" Type="http://schemas.openxmlformats.org/officeDocument/2006/relationships/hyperlink" Target="http://app.leg.wa.gov/RCW/default.aspx?cite=66.24.150" TargetMode="External"/><Relationship Id="rId89" Type="http://schemas.openxmlformats.org/officeDocument/2006/relationships/hyperlink" Target="http://app.leg.wa.gov/RCW/default.aspx?cite=66.28.330" TargetMode="External"/><Relationship Id="rId112" Type="http://schemas.openxmlformats.org/officeDocument/2006/relationships/hyperlink" Target="http://app.leg.wa.gov/RCW/default.aspx?cite=66.20.370" TargetMode="External"/><Relationship Id="rId133" Type="http://schemas.openxmlformats.org/officeDocument/2006/relationships/hyperlink" Target="http://app.leg.wa.gov/RCW/default.aspx?cite=66.24.640" TargetMode="External"/><Relationship Id="rId138" Type="http://schemas.openxmlformats.org/officeDocument/2006/relationships/hyperlink" Target="http://app.leg.wa.gov/RCW/default.aspx?cite=66.24.270" TargetMode="External"/><Relationship Id="rId154" Type="http://schemas.openxmlformats.org/officeDocument/2006/relationships/hyperlink" Target="https://lcb.wa.gov/publications/licensing/forms/LIQ-1247-Class-9-Permit.docx" TargetMode="External"/><Relationship Id="rId159" Type="http://schemas.openxmlformats.org/officeDocument/2006/relationships/hyperlink" Target="http://apps.leg.wa.gov/wac/default.aspx?cite=314-38-080" TargetMode="External"/><Relationship Id="rId170" Type="http://schemas.openxmlformats.org/officeDocument/2006/relationships/fontTable" Target="fontTable.xml"/><Relationship Id="rId16" Type="http://schemas.openxmlformats.org/officeDocument/2006/relationships/hyperlink" Target="https://apps.leg.wa.gov/wac/default.aspx?cite=314-07-085" TargetMode="External"/><Relationship Id="rId107" Type="http://schemas.openxmlformats.org/officeDocument/2006/relationships/hyperlink" Target="http://app.leg.wa.gov/RCW/default.aspx?cite=66.24.206" TargetMode="External"/><Relationship Id="rId11" Type="http://schemas.openxmlformats.org/officeDocument/2006/relationships/footnotes" Target="footnotes.xml"/><Relationship Id="rId32" Type="http://schemas.openxmlformats.org/officeDocument/2006/relationships/hyperlink" Target="https://apps.leg.wa.gov/wac/default.aspx?cite=314-03-030" TargetMode="External"/><Relationship Id="rId37" Type="http://schemas.openxmlformats.org/officeDocument/2006/relationships/hyperlink" Target="https://apps.leg.wa.gov/wac/default.aspx?cite=314-03-030" TargetMode="External"/><Relationship Id="rId53" Type="http://schemas.openxmlformats.org/officeDocument/2006/relationships/hyperlink" Target="https://www.ttb.gov/beer/index.shtml" TargetMode="External"/><Relationship Id="rId58" Type="http://schemas.openxmlformats.org/officeDocument/2006/relationships/hyperlink" Target="http://app.leg.wa.gov/RCW/default.aspx?cite=66.24.244" TargetMode="External"/><Relationship Id="rId74" Type="http://schemas.openxmlformats.org/officeDocument/2006/relationships/hyperlink" Target="http://app.leg.wa.gov/RCW/default.aspx?cite=66.24.200" TargetMode="External"/><Relationship Id="rId79" Type="http://schemas.openxmlformats.org/officeDocument/2006/relationships/hyperlink" Target="http://app.leg.wa.gov/RCW/default.aspx?cite=66.24.520" TargetMode="External"/><Relationship Id="rId102" Type="http://schemas.openxmlformats.org/officeDocument/2006/relationships/hyperlink" Target="http://app.leg.wa.gov/RCW/default.aspx?cite=66.24.206" TargetMode="External"/><Relationship Id="rId123" Type="http://schemas.openxmlformats.org/officeDocument/2006/relationships/hyperlink" Target="https://www.ttb.gov/beer/index.shtml" TargetMode="External"/><Relationship Id="rId128" Type="http://schemas.openxmlformats.org/officeDocument/2006/relationships/hyperlink" Target="https://apps.leg.wa.gov/wac/default.aspx?cite=314-24-117" TargetMode="External"/><Relationship Id="rId144" Type="http://schemas.openxmlformats.org/officeDocument/2006/relationships/hyperlink" Target="http://app.leg.wa.gov/RCW/default.aspx?cite=66.24.206" TargetMode="External"/><Relationship Id="rId149" Type="http://schemas.openxmlformats.org/officeDocument/2006/relationships/hyperlink" Target="http://app.leg.wa.gov/RCW/default.aspx?cite=66.20.010" TargetMode="External"/><Relationship Id="rId5" Type="http://schemas.openxmlformats.org/officeDocument/2006/relationships/customXml" Target="../customXml/item5.xml"/><Relationship Id="rId90" Type="http://schemas.openxmlformats.org/officeDocument/2006/relationships/hyperlink" Target="https://apps.leg.wa.gov/wac/default.aspx?cite=314-23" TargetMode="External"/><Relationship Id="rId95" Type="http://schemas.openxmlformats.org/officeDocument/2006/relationships/hyperlink" Target="https://apps.leg.wa.gov/wac/default.aspx?cite=314-23-030" TargetMode="External"/><Relationship Id="rId160" Type="http://schemas.openxmlformats.org/officeDocument/2006/relationships/hyperlink" Target="http://lcb.wa.gov/publications/licensing/forms/LIQ-1263-Application-for-special-permit-winery-or-distillery.doc" TargetMode="External"/><Relationship Id="rId165" Type="http://schemas.openxmlformats.org/officeDocument/2006/relationships/hyperlink" Target="http://apps.leg.wa.gov/wac/default.aspx?cite=314-38-095" TargetMode="External"/><Relationship Id="rId22" Type="http://schemas.openxmlformats.org/officeDocument/2006/relationships/hyperlink" Target="https://apps.leg.wa.gov/wac/default.aspx?cite=314-28" TargetMode="External"/><Relationship Id="rId27" Type="http://schemas.openxmlformats.org/officeDocument/2006/relationships/hyperlink" Target="https://apps.leg.wa.gov/wac/default.aspx?cite=314-36" TargetMode="External"/><Relationship Id="rId43" Type="http://schemas.openxmlformats.org/officeDocument/2006/relationships/hyperlink" Target="https://apps.leg.wa.gov/wac/default.aspx?cite=314-19" TargetMode="External"/><Relationship Id="rId48" Type="http://schemas.openxmlformats.org/officeDocument/2006/relationships/hyperlink" Target="http://app.leg.wa.gov/RCW/default.aspx?cite=66.24.250" TargetMode="External"/><Relationship Id="rId64" Type="http://schemas.openxmlformats.org/officeDocument/2006/relationships/hyperlink" Target="https://apps.leg.wa.gov/wac/default.aspx?cite=314-24" TargetMode="External"/><Relationship Id="rId69" Type="http://schemas.openxmlformats.org/officeDocument/2006/relationships/hyperlink" Target="https://apps.leg.wa.gov/wac/default.aspx?cite=314-24-220" TargetMode="External"/><Relationship Id="rId113" Type="http://schemas.openxmlformats.org/officeDocument/2006/relationships/hyperlink" Target="http://app.leg.wa.gov/RCW/default.aspx?cite=66.20.375" TargetMode="External"/><Relationship Id="rId118" Type="http://schemas.openxmlformats.org/officeDocument/2006/relationships/hyperlink" Target="https://apps.leg.wa.gov/wac/default.aspx?cite=314-24-232" TargetMode="External"/><Relationship Id="rId134" Type="http://schemas.openxmlformats.org/officeDocument/2006/relationships/hyperlink" Target="https://apps.leg.wa.gov/wac/default.aspx?cite=314-23" TargetMode="External"/><Relationship Id="rId139" Type="http://schemas.openxmlformats.org/officeDocument/2006/relationships/hyperlink" Target="https://apps.leg.wa.gov/wac/default.aspx?cite=314-20" TargetMode="External"/><Relationship Id="rId80" Type="http://schemas.openxmlformats.org/officeDocument/2006/relationships/hyperlink" Target="http://app.leg.wa.gov/RCW/default.aspx?cite=66.24.140" TargetMode="External"/><Relationship Id="rId85" Type="http://schemas.openxmlformats.org/officeDocument/2006/relationships/hyperlink" Target="https://apps.leg.wa.gov/wac/default.aspx?cite=314-30-010" TargetMode="External"/><Relationship Id="rId150" Type="http://schemas.openxmlformats.org/officeDocument/2006/relationships/hyperlink" Target="http://apps.leg.wa.gov/wac/default.aspx?cite=314-45-010" TargetMode="External"/><Relationship Id="rId155" Type="http://schemas.openxmlformats.org/officeDocument/2006/relationships/hyperlink" Target="http://app.leg.wa.gov/RCW/default.aspx?cite=66.20.010" TargetMode="External"/><Relationship Id="rId171" Type="http://schemas.openxmlformats.org/officeDocument/2006/relationships/theme" Target="theme/theme1.xml"/><Relationship Id="rId12" Type="http://schemas.openxmlformats.org/officeDocument/2006/relationships/endnotes" Target="endnotes.xml"/><Relationship Id="rId17" Type="http://schemas.openxmlformats.org/officeDocument/2006/relationships/hyperlink" Target="http://app.leg.wa.gov/RCW/default.aspx?cite=66.24.055" TargetMode="External"/><Relationship Id="rId33" Type="http://schemas.openxmlformats.org/officeDocument/2006/relationships/hyperlink" Target="https://apps.leg.wa.gov/wac/default.aspx?cite=314-28-070" TargetMode="External"/><Relationship Id="rId38" Type="http://schemas.openxmlformats.org/officeDocument/2006/relationships/hyperlink" Target="https://apps.leg.wa.gov/wac/default.aspx?cite=314-28-070" TargetMode="External"/><Relationship Id="rId59" Type="http://schemas.openxmlformats.org/officeDocument/2006/relationships/hyperlink" Target="https://apps.leg.wa.gov/wac/default.aspx?cite=314-20" TargetMode="External"/><Relationship Id="rId103" Type="http://schemas.openxmlformats.org/officeDocument/2006/relationships/hyperlink" Target="http://app.leg.wa.gov/RCW/default.aspx?cite=66.24.270" TargetMode="External"/><Relationship Id="rId108" Type="http://schemas.openxmlformats.org/officeDocument/2006/relationships/hyperlink" Target="https://apps.leg.wa.gov/wac/default.aspx?cite=314-24" TargetMode="External"/><Relationship Id="rId124" Type="http://schemas.openxmlformats.org/officeDocument/2006/relationships/hyperlink" Target="https://apps.leg.wa.gov/wac/default.aspx?cite=314-19" TargetMode="External"/><Relationship Id="rId129" Type="http://schemas.openxmlformats.org/officeDocument/2006/relationships/hyperlink" Target="https://apps.leg.wa.gov/wac/default.aspx?cite=314-19" TargetMode="External"/><Relationship Id="rId54" Type="http://schemas.openxmlformats.org/officeDocument/2006/relationships/hyperlink" Target="https://apps.leg.wa.gov/wac/default.aspx?cite=314-19" TargetMode="External"/><Relationship Id="rId70" Type="http://schemas.openxmlformats.org/officeDocument/2006/relationships/hyperlink" Target="http://app.leg.wa.gov/RCW/default.aspx?cite=66.24.203" TargetMode="External"/><Relationship Id="rId75" Type="http://schemas.openxmlformats.org/officeDocument/2006/relationships/hyperlink" Target="https://apps.leg.wa.gov/wac/default.aspx?cite=314-24" TargetMode="External"/><Relationship Id="rId91" Type="http://schemas.openxmlformats.org/officeDocument/2006/relationships/hyperlink" Target="https://www.ttb.gov/spirits/index.shtml" TargetMode="External"/><Relationship Id="rId96" Type="http://schemas.openxmlformats.org/officeDocument/2006/relationships/hyperlink" Target="https://apps.leg.wa.gov/wac/default.aspx?cite=314-24-117" TargetMode="External"/><Relationship Id="rId140" Type="http://schemas.openxmlformats.org/officeDocument/2006/relationships/hyperlink" Target="https://apps.leg.wa.gov/wac/default.aspx?cite=314-19" TargetMode="External"/><Relationship Id="rId145" Type="http://schemas.openxmlformats.org/officeDocument/2006/relationships/hyperlink" Target="https://apps.leg.wa.gov/wac/default.aspx?cite=314-24" TargetMode="External"/><Relationship Id="rId161" Type="http://schemas.openxmlformats.org/officeDocument/2006/relationships/hyperlink" Target="http://app.leg.wa.gov/RCW/default.aspx?cite=66.20.010" TargetMode="External"/><Relationship Id="rId166" Type="http://schemas.openxmlformats.org/officeDocument/2006/relationships/hyperlink" Target="http://lcb.wa.gov/publications/licensing/forms/LIQ-1263-Application-for-special-permit-winery-or-distillery.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app.leg.wa.gov/RCW/default.aspx?cite=66.24.015" TargetMode="External"/><Relationship Id="rId23" Type="http://schemas.openxmlformats.org/officeDocument/2006/relationships/hyperlink" Target="https://apps.leg.wa.gov/wac/default.aspx?cite=314-03-030" TargetMode="External"/><Relationship Id="rId28" Type="http://schemas.openxmlformats.org/officeDocument/2006/relationships/hyperlink" Target="http://app.leg.wa.gov/RCW/default.aspx?cite=66.20.410" TargetMode="External"/><Relationship Id="rId36" Type="http://schemas.openxmlformats.org/officeDocument/2006/relationships/hyperlink" Target="https://apps.leg.wa.gov/wac/default.aspx?cite=314-28" TargetMode="External"/><Relationship Id="rId49" Type="http://schemas.openxmlformats.org/officeDocument/2006/relationships/hyperlink" Target="https://apps.leg.wa.gov/wac/default.aspx?cite=314-20" TargetMode="External"/><Relationship Id="rId57" Type="http://schemas.openxmlformats.org/officeDocument/2006/relationships/hyperlink" Target="https://apps.leg.wa.gov/wac/default.aspx?cite=314-19" TargetMode="External"/><Relationship Id="rId106" Type="http://schemas.openxmlformats.org/officeDocument/2006/relationships/hyperlink" Target="https://apps.leg.wa.gov/wac/default.aspx?cite=314-19" TargetMode="External"/><Relationship Id="rId114" Type="http://schemas.openxmlformats.org/officeDocument/2006/relationships/hyperlink" Target="http://app.leg.wa.gov/RCW/default.aspx?cite=66.20.380" TargetMode="External"/><Relationship Id="rId119" Type="http://schemas.openxmlformats.org/officeDocument/2006/relationships/hyperlink" Target="https://www.ttb.gov/wine/index.shtml" TargetMode="External"/><Relationship Id="rId127" Type="http://schemas.openxmlformats.org/officeDocument/2006/relationships/hyperlink" Target="https://apps.leg.wa.gov/wac/default.aspx?cite=314-23-030" TargetMode="External"/><Relationship Id="rId10" Type="http://schemas.openxmlformats.org/officeDocument/2006/relationships/webSettings" Target="webSettings.xml"/><Relationship Id="rId31" Type="http://schemas.openxmlformats.org/officeDocument/2006/relationships/hyperlink" Target="https://apps.leg.wa.gov/wac/default.aspx?cite=314-28" TargetMode="External"/><Relationship Id="rId44" Type="http://schemas.openxmlformats.org/officeDocument/2006/relationships/hyperlink" Target="http://app.leg.wa.gov/RCW/default.aspx?cite=66.24.261" TargetMode="External"/><Relationship Id="rId52" Type="http://schemas.openxmlformats.org/officeDocument/2006/relationships/hyperlink" Target="https://apps.leg.wa.gov/wac/default.aspx?cite=314-20" TargetMode="External"/><Relationship Id="rId60" Type="http://schemas.openxmlformats.org/officeDocument/2006/relationships/hyperlink" Target="http://app.leg.wa.gov/RCW/default.aspx?cite=66.24.170" TargetMode="External"/><Relationship Id="rId65" Type="http://schemas.openxmlformats.org/officeDocument/2006/relationships/hyperlink" Target="https://apps.leg.wa.gov/wac/default.aspx?cite=314-19" TargetMode="External"/><Relationship Id="rId73" Type="http://schemas.openxmlformats.org/officeDocument/2006/relationships/hyperlink" Target="https://apps.leg.wa.gov/wac/default.aspx?cite=314-19" TargetMode="External"/><Relationship Id="rId78" Type="http://schemas.openxmlformats.org/officeDocument/2006/relationships/hyperlink" Target="https://apps.leg.wa.gov/wac/default.aspx?cite=314-24" TargetMode="External"/><Relationship Id="rId81" Type="http://schemas.openxmlformats.org/officeDocument/2006/relationships/hyperlink" Target="http://app.leg.wa.gov/RCW/default.aspx?cite=66.24.395" TargetMode="External"/><Relationship Id="rId86" Type="http://schemas.openxmlformats.org/officeDocument/2006/relationships/hyperlink" Target="http://app.leg.wa.gov/RCW/default.aspx?cite=66.24.530" TargetMode="External"/><Relationship Id="rId94" Type="http://schemas.openxmlformats.org/officeDocument/2006/relationships/hyperlink" Target="http://app.leg.wa.gov/RCW/default.aspx?cite=66.24.270" TargetMode="External"/><Relationship Id="rId99" Type="http://schemas.openxmlformats.org/officeDocument/2006/relationships/hyperlink" Target="https://apps.leg.wa.gov/wac/default.aspx?cite=314-24" TargetMode="External"/><Relationship Id="rId101" Type="http://schemas.openxmlformats.org/officeDocument/2006/relationships/hyperlink" Target="https://apps.leg.wa.gov/wac/default.aspx?cite=314-19" TargetMode="External"/><Relationship Id="rId122" Type="http://schemas.openxmlformats.org/officeDocument/2006/relationships/hyperlink" Target="https://apps.leg.wa.gov/wac/default.aspx?cite=314-20" TargetMode="External"/><Relationship Id="rId130" Type="http://schemas.openxmlformats.org/officeDocument/2006/relationships/hyperlink" Target="http://app.leg.wa.gov/RCW/default.aspx?cite=66.24.640" TargetMode="External"/><Relationship Id="rId135" Type="http://schemas.openxmlformats.org/officeDocument/2006/relationships/hyperlink" Target="https://apps.leg.wa.gov/wac/default.aspx?cite=314-23-041" TargetMode="External"/><Relationship Id="rId143" Type="http://schemas.openxmlformats.org/officeDocument/2006/relationships/hyperlink" Target="https://apps.leg.wa.gov/wac/default.aspx?cite=314-19" TargetMode="External"/><Relationship Id="rId148" Type="http://schemas.openxmlformats.org/officeDocument/2006/relationships/hyperlink" Target="https://apps.leg.wa.gov/wac/default.aspx?cite=314-44" TargetMode="External"/><Relationship Id="rId151" Type="http://schemas.openxmlformats.org/officeDocument/2006/relationships/hyperlink" Target="https://lcb.wa.gov/publications/licensing/forms/LIQ-338-Application-for-Class-8-Permit.docx" TargetMode="External"/><Relationship Id="rId156" Type="http://schemas.openxmlformats.org/officeDocument/2006/relationships/hyperlink" Target="http://apps.leg.wa.gov/wac/default.aspx?cite=314-45-010" TargetMode="External"/><Relationship Id="rId164" Type="http://schemas.openxmlformats.org/officeDocument/2006/relationships/hyperlink" Target="http://app.leg.wa.gov/RCW/default.aspx?cite=66.20.010" TargetMode="Externa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72" Type="http://schemas.microsoft.com/office/2016/09/relationships/commentsIds" Target="commentsIds.xml"/><Relationship Id="rId13" Type="http://schemas.openxmlformats.org/officeDocument/2006/relationships/image" Target="media/image1.jpeg"/><Relationship Id="rId18" Type="http://schemas.openxmlformats.org/officeDocument/2006/relationships/hyperlink" Target="https://apps.leg.wa.gov/wac/default.aspx?cite=314-23" TargetMode="External"/><Relationship Id="rId39" Type="http://schemas.openxmlformats.org/officeDocument/2006/relationships/hyperlink" Target="http://app.leg.wa.gov/RCW/default.aspx?cite=66.24.695" TargetMode="External"/><Relationship Id="rId109" Type="http://schemas.openxmlformats.org/officeDocument/2006/relationships/hyperlink" Target="https://apps.leg.wa.gov/wac/default.aspx?cite=314-19" TargetMode="External"/><Relationship Id="rId34" Type="http://schemas.openxmlformats.org/officeDocument/2006/relationships/hyperlink" Target="http://app.leg.wa.gov/RCW/default.aspx?cite=66.20.410" TargetMode="External"/><Relationship Id="rId50" Type="http://schemas.openxmlformats.org/officeDocument/2006/relationships/hyperlink" Target="https://apps.leg.wa.gov/wac/default.aspx?cite=314-19" TargetMode="External"/><Relationship Id="rId55" Type="http://schemas.openxmlformats.org/officeDocument/2006/relationships/hyperlink" Target="http://app.leg.wa.gov/RCW/default.aspx?cite=66.24.240" TargetMode="External"/><Relationship Id="rId76" Type="http://schemas.openxmlformats.org/officeDocument/2006/relationships/hyperlink" Target="https://apps.leg.wa.gov/wac/default.aspx?cite=314-19" TargetMode="External"/><Relationship Id="rId97" Type="http://schemas.openxmlformats.org/officeDocument/2006/relationships/hyperlink" Target="https://apps.leg.wa.gov/wac/default.aspx?cite=314-23-041" TargetMode="External"/><Relationship Id="rId104" Type="http://schemas.openxmlformats.org/officeDocument/2006/relationships/hyperlink" Target="https://apps.leg.wa.gov/wac/default.aspx?cite=314-23-030" TargetMode="External"/><Relationship Id="rId120" Type="http://schemas.openxmlformats.org/officeDocument/2006/relationships/hyperlink" Target="https://apps.leg.wa.gov/wac/default.aspx?cite=314-19" TargetMode="External"/><Relationship Id="rId125" Type="http://schemas.openxmlformats.org/officeDocument/2006/relationships/hyperlink" Target="http://app.leg.wa.gov/RCW/default.aspx?cite=66.24.206" TargetMode="External"/><Relationship Id="rId141" Type="http://schemas.openxmlformats.org/officeDocument/2006/relationships/hyperlink" Target="http://app.leg.wa.gov/RCW/default.aspx?cite=66.24.206" TargetMode="External"/><Relationship Id="rId146" Type="http://schemas.openxmlformats.org/officeDocument/2006/relationships/hyperlink" Target="https://apps.leg.wa.gov/wac/default.aspx?cite=314-19" TargetMode="External"/><Relationship Id="rId167" Type="http://schemas.openxmlformats.org/officeDocument/2006/relationships/hyperlink" Target="https://apps.leg.wa.gov/wac/default.aspx?cite=314-38-030" TargetMode="External"/><Relationship Id="rId7" Type="http://schemas.openxmlformats.org/officeDocument/2006/relationships/numbering" Target="numbering.xml"/><Relationship Id="rId71" Type="http://schemas.openxmlformats.org/officeDocument/2006/relationships/hyperlink" Target="https://apps.leg.wa.gov/wac/default.aspx?cite=314-24" TargetMode="External"/><Relationship Id="rId92" Type="http://schemas.openxmlformats.org/officeDocument/2006/relationships/hyperlink" Target="https://apps.leg.wa.gov/wac/default.aspx?cite=314-23-041" TargetMode="External"/><Relationship Id="rId162" Type="http://schemas.openxmlformats.org/officeDocument/2006/relationships/hyperlink" Target="http://apps.leg.wa.gov/wac/default.aspx?cite=314-38-090" TargetMode="External"/><Relationship Id="rId2" Type="http://schemas.openxmlformats.org/officeDocument/2006/relationships/customXml" Target="../customXml/item2.xml"/><Relationship Id="rId29" Type="http://schemas.openxmlformats.org/officeDocument/2006/relationships/hyperlink" Target="http://app.leg.wa.gov/RCW/default.aspx?cite=66.24.140" TargetMode="External"/><Relationship Id="rId24" Type="http://schemas.openxmlformats.org/officeDocument/2006/relationships/hyperlink" Target="https://apps.leg.wa.gov/wac/default.aspx?cite=314-28-070" TargetMode="External"/><Relationship Id="rId40" Type="http://schemas.openxmlformats.org/officeDocument/2006/relationships/hyperlink" Target="https://apps.leg.wa.gov/wac/default.aspx?cite=314-28-220" TargetMode="External"/><Relationship Id="rId45" Type="http://schemas.openxmlformats.org/officeDocument/2006/relationships/hyperlink" Target="https://apps.leg.wa.gov/wac/default.aspx?cite=314-20" TargetMode="External"/><Relationship Id="rId66" Type="http://schemas.openxmlformats.org/officeDocument/2006/relationships/hyperlink" Target="http://app.leg.wa.gov/RCW/default.aspx?cite=66.24.170" TargetMode="External"/><Relationship Id="rId87" Type="http://schemas.openxmlformats.org/officeDocument/2006/relationships/hyperlink" Target="https://apps.leg.wa.gov/wac/default.aspx?cite=314-25" TargetMode="External"/><Relationship Id="rId110" Type="http://schemas.openxmlformats.org/officeDocument/2006/relationships/hyperlink" Target="http://app.leg.wa.gov/RCW/default.aspx?cite=66.20.360" TargetMode="External"/><Relationship Id="rId115" Type="http://schemas.openxmlformats.org/officeDocument/2006/relationships/hyperlink" Target="http://app.leg.wa.gov/RCW/default.aspx?cite=66.20.385" TargetMode="External"/><Relationship Id="rId131" Type="http://schemas.openxmlformats.org/officeDocument/2006/relationships/hyperlink" Target="https://apps.leg.wa.gov/wac/default.aspx?cite=314-23" TargetMode="External"/><Relationship Id="rId136" Type="http://schemas.openxmlformats.org/officeDocument/2006/relationships/hyperlink" Target="http://app.leg.wa.gov/RCW/default.aspx?cite=66.24.270" TargetMode="External"/><Relationship Id="rId157" Type="http://schemas.openxmlformats.org/officeDocument/2006/relationships/hyperlink" Target="https://lcb.wa.gov/publications/licensing/forms/LIQ-039-Application-for-Class-10-Permit.docx" TargetMode="External"/><Relationship Id="rId61" Type="http://schemas.openxmlformats.org/officeDocument/2006/relationships/hyperlink" Target="https://apps.leg.wa.gov/wac/default.aspx?cite=314-24" TargetMode="External"/><Relationship Id="rId82" Type="http://schemas.openxmlformats.org/officeDocument/2006/relationships/hyperlink" Target="https://apps.leg.wa.gov/wac/default.aspx?cite=314-27-010" TargetMode="External"/><Relationship Id="rId152" Type="http://schemas.openxmlformats.org/officeDocument/2006/relationships/hyperlink" Target="http://app.leg.wa.gov/RCW/default.aspx?cite=66.20.010" TargetMode="External"/><Relationship Id="rId19" Type="http://schemas.openxmlformats.org/officeDocument/2006/relationships/hyperlink" Target="https://apps.leg.wa.gov/wac/default.aspx?cite=314-23-021" TargetMode="External"/><Relationship Id="rId14" Type="http://schemas.openxmlformats.org/officeDocument/2006/relationships/hyperlink" Target="http://www.lcb.wa.gov" TargetMode="External"/><Relationship Id="rId30" Type="http://schemas.openxmlformats.org/officeDocument/2006/relationships/hyperlink" Target="http://app.leg.wa.gov/RCW/default.aspx?cite=66.24.145" TargetMode="External"/><Relationship Id="rId35" Type="http://schemas.openxmlformats.org/officeDocument/2006/relationships/hyperlink" Target="http://app.leg.wa.gov/RCW/default.aspx?cite=66.24.140" TargetMode="External"/><Relationship Id="rId56" Type="http://schemas.openxmlformats.org/officeDocument/2006/relationships/hyperlink" Target="https://apps.leg.wa.gov/wac/default.aspx?cite=314-20" TargetMode="External"/><Relationship Id="rId77" Type="http://schemas.openxmlformats.org/officeDocument/2006/relationships/hyperlink" Target="http://app.leg.wa.gov/RCW/default.aspx?cite=66.28.170" TargetMode="External"/><Relationship Id="rId100" Type="http://schemas.openxmlformats.org/officeDocument/2006/relationships/hyperlink" Target="https://www.ttb.gov/wine/index.shtml" TargetMode="External"/><Relationship Id="rId105" Type="http://schemas.openxmlformats.org/officeDocument/2006/relationships/hyperlink" Target="https://apps.leg.wa.gov/wac/default.aspx?cite=314-24-117" TargetMode="External"/><Relationship Id="rId126" Type="http://schemas.openxmlformats.org/officeDocument/2006/relationships/hyperlink" Target="http://app.leg.wa.gov/RCW/default.aspx?cite=66.24.270" TargetMode="External"/><Relationship Id="rId147" Type="http://schemas.openxmlformats.org/officeDocument/2006/relationships/hyperlink" Target="https://app.leg.wa.gov/RCW/default.aspx?cite=66.24.310" TargetMode="External"/><Relationship Id="rId168" Type="http://schemas.openxmlformats.org/officeDocument/2006/relationships/hyperlink" Target="http://lawfilesext.leg.wa.gov/biennium/2019-20/Pdf/Bills/Session%20Laws/Senate/6392-S.SL.pdf?q=20200605090338" TargetMode="External"/><Relationship Id="rId8" Type="http://schemas.openxmlformats.org/officeDocument/2006/relationships/styles" Target="styles.xml"/><Relationship Id="rId51" Type="http://schemas.openxmlformats.org/officeDocument/2006/relationships/hyperlink" Target="http://app.leg.wa.gov/RCW/default.aspx?cite=66.24.240" TargetMode="External"/><Relationship Id="rId72" Type="http://schemas.openxmlformats.org/officeDocument/2006/relationships/hyperlink" Target="https://apps.leg.wa.gov/wac/default.aspx?cite=314-36" TargetMode="External"/><Relationship Id="rId93" Type="http://schemas.openxmlformats.org/officeDocument/2006/relationships/hyperlink" Target="http://app.leg.wa.gov/RCW/default.aspx?cite=66.24.206" TargetMode="External"/><Relationship Id="rId98" Type="http://schemas.openxmlformats.org/officeDocument/2006/relationships/hyperlink" Target="http://app.leg.wa.gov/RCW/default.aspx?cite=66.24.206" TargetMode="External"/><Relationship Id="rId121" Type="http://schemas.openxmlformats.org/officeDocument/2006/relationships/hyperlink" Target="http://app.leg.wa.gov/RCW/default.aspx?cite=66.24.270" TargetMode="External"/><Relationship Id="rId142" Type="http://schemas.openxmlformats.org/officeDocument/2006/relationships/hyperlink" Target="https://apps.leg.wa.gov/wac/default.aspx?cite=314-24" TargetMode="External"/><Relationship Id="rId163" Type="http://schemas.openxmlformats.org/officeDocument/2006/relationships/hyperlink" Target="http://lcb.wa.gov/publications/licensing/forms/LIQ-1263-Application-for-special-permit-winery-or-distillery.doc" TargetMode="External"/><Relationship Id="rId3" Type="http://schemas.openxmlformats.org/officeDocument/2006/relationships/customXml" Target="../customXml/item3.xml"/><Relationship Id="rId25" Type="http://schemas.openxmlformats.org/officeDocument/2006/relationships/hyperlink" Target="http://app.leg.wa.gov/RCW/default.aspx?cite=66.24.160" TargetMode="External"/><Relationship Id="rId46" Type="http://schemas.openxmlformats.org/officeDocument/2006/relationships/hyperlink" Target="https://apps.leg.wa.gov/wac/default.aspx?cite=314-36" TargetMode="External"/><Relationship Id="rId67" Type="http://schemas.openxmlformats.org/officeDocument/2006/relationships/hyperlink" Target="https://apps.leg.wa.gov/wac/default.aspx?cite=314-24-161" TargetMode="External"/><Relationship Id="rId116" Type="http://schemas.openxmlformats.org/officeDocument/2006/relationships/hyperlink" Target="http://app.leg.wa.gov/RCW/default.aspx?cite=66.20.390" TargetMode="External"/><Relationship Id="rId137" Type="http://schemas.openxmlformats.org/officeDocument/2006/relationships/hyperlink" Target="https://apps.leg.wa.gov/wac/default.aspx?cite=314-20" TargetMode="External"/><Relationship Id="rId158" Type="http://schemas.openxmlformats.org/officeDocument/2006/relationships/hyperlink" Target="http://app.leg.wa.gov/RCW/default.aspx?cite=66.20.010" TargetMode="External"/><Relationship Id="rId20" Type="http://schemas.openxmlformats.org/officeDocument/2006/relationships/hyperlink" Target="http://app.leg.wa.gov/RCW/default.aspx?cite=66.20.410" TargetMode="External"/><Relationship Id="rId41" Type="http://schemas.openxmlformats.org/officeDocument/2006/relationships/hyperlink" Target="http://app.leg.wa.gov/RCW/default.aspx?cite=66.24.244" TargetMode="External"/><Relationship Id="rId62" Type="http://schemas.openxmlformats.org/officeDocument/2006/relationships/hyperlink" Target="https://apps.leg.wa.gov/wac/default.aspx?cite=314-19" TargetMode="External"/><Relationship Id="rId83" Type="http://schemas.openxmlformats.org/officeDocument/2006/relationships/hyperlink" Target="https://apps.leg.wa.gov/wac/default.aspx?cite=314-19" TargetMode="External"/><Relationship Id="rId88" Type="http://schemas.openxmlformats.org/officeDocument/2006/relationships/hyperlink" Target="http://app.leg.wa.gov/RCW/default.aspx?cite=66.24.640" TargetMode="External"/><Relationship Id="rId111" Type="http://schemas.openxmlformats.org/officeDocument/2006/relationships/hyperlink" Target="http://app.leg.wa.gov/RCW/default.aspx?cite=66.20.365" TargetMode="External"/><Relationship Id="rId132" Type="http://schemas.openxmlformats.org/officeDocument/2006/relationships/hyperlink" Target="https://apps.leg.wa.gov/wac/default.aspx?cite=314-23-041" TargetMode="External"/><Relationship Id="rId153" Type="http://schemas.openxmlformats.org/officeDocument/2006/relationships/hyperlink" Target="http://apps.leg.wa.gov/wac/default.aspx?cite=314-45-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FD036824D4FE43AD26001A288FA54F" ma:contentTypeVersion="19" ma:contentTypeDescription="Create a new document." ma:contentTypeScope="" ma:versionID="645c8b4c3195656cd8275fddbb7410c5">
  <xsd:schema xmlns:xsd="http://www.w3.org/2001/XMLSchema" xmlns:xs="http://www.w3.org/2001/XMLSchema" xmlns:p="http://schemas.microsoft.com/office/2006/metadata/properties" xmlns:ns1="http://schemas.microsoft.com/sharepoint/v3" xmlns:ns2="146a8eab-09ab-43b5-add1-895265e63c5c" xmlns:ns3="5bc93a82-2fa7-45c3-a257-2009c96618b9" xmlns:ns4="http://schemas.microsoft.com/sharepoint/v4" xmlns:ns5="bde8bc92-061f-4bb9-8fea-842785ca4c29" targetNamespace="http://schemas.microsoft.com/office/2006/metadata/properties" ma:root="true" ma:fieldsID="97edcfd47344315a866cad4aa04fa1d7" ns1:_="" ns2:_="" ns3:_="" ns4:_="" ns5:_="">
    <xsd:import namespace="http://schemas.microsoft.com/sharepoint/v3"/>
    <xsd:import namespace="146a8eab-09ab-43b5-add1-895265e63c5c"/>
    <xsd:import namespace="5bc93a82-2fa7-45c3-a257-2009c96618b9"/>
    <xsd:import namespace="http://schemas.microsoft.com/sharepoint/v4"/>
    <xsd:import namespace="bde8bc92-061f-4bb9-8fea-842785ca4c29"/>
    <xsd:element name="properties">
      <xsd:complexType>
        <xsd:sequence>
          <xsd:element name="documentManagement">
            <xsd:complexType>
              <xsd:all>
                <xsd:element ref="ns2:Form_x0020__x0023_"/>
                <xsd:element ref="ns2:Owner"/>
                <xsd:element ref="ns2:hyperlink" minOccurs="0"/>
                <xsd:element ref="ns4:IconOverlay" minOccurs="0"/>
                <xsd:element ref="ns5:Wiki_x0020_Page_x0020_CategoriesTaxHTField0" minOccurs="0"/>
                <xsd:element ref="ns3:TaxCatchAll" minOccurs="0"/>
                <xsd:element ref="ns3:TaxCatchAllLabel" minOccurs="0"/>
                <xsd:element ref="ns2:date" minOccurs="0"/>
                <xsd:element ref="ns1:RatedBy" minOccurs="0"/>
                <xsd:element ref="ns1:Ratings" minOccurs="0"/>
                <xsd:element ref="ns1:LikesCount" minOccurs="0"/>
                <xsd:element ref="ns1:LikedBy" minOccurs="0"/>
                <xsd:element ref="ns2:Sub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6a8eab-09ab-43b5-add1-895265e63c5c" elementFormDefault="qualified">
    <xsd:import namespace="http://schemas.microsoft.com/office/2006/documentManagement/types"/>
    <xsd:import namespace="http://schemas.microsoft.com/office/infopath/2007/PartnerControls"/>
    <xsd:element name="Form_x0020__x0023_" ma:index="2" ma:displayName="Form #" ma:internalName="Form_x0020__x0023_">
      <xsd:simpleType>
        <xsd:restriction base="dms:Text">
          <xsd:maxLength value="255"/>
        </xsd:restriction>
      </xsd:simpleType>
    </xsd:element>
    <xsd:element name="Owner" ma:index="3" ma:displayName="Owner" ma:default="주류 및 대마초국" ma:format="Dropdown" ma:internalName="Owner">
      <xsd:simpleType>
        <xsd:restriction base="dms:Choice">
          <xsd:enumeration value="주류 및 대마초국"/>
          <xsd:enumeration value="국장실"/>
          <xsd:enumeration value="집행"/>
          <xsd:enumeration value="인적 자원"/>
          <xsd:enumeration value="면허"/>
          <xsd:enumeration value="재정"/>
          <xsd:enumeration value="운영 지원"/>
          <xsd:enumeration value="정보 기술"/>
        </xsd:restriction>
      </xsd:simpleType>
    </xsd:element>
    <xsd:element name="hyperlink" ma:index="5" nillable="true" ma:displayName="Hyperlink to Policy"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date" ma:index="16" nillable="true" ma:displayName="date" ma:format="DateOnly" ma:internalName="date">
      <xsd:simpleType>
        <xsd:restriction base="dms:DateTime"/>
      </xsd:simpleType>
    </xsd:element>
    <xsd:element name="Sub_x0020_Owner" ma:index="21" nillable="true" ma:displayName="Sub Owner" ma:format="Dropdown" ma:internalName="Sub_x0020_Owner">
      <xsd:simpleType>
        <xsd:restriction base="dms:Choice">
          <xsd:enumeration value="면허 - 한국어"/>
          <xsd:enumeration value="면허 - 대마초 - 신청서"/>
          <xsd:enumeration value="면허 - 대마초 - DocuSign"/>
          <xsd:enumeration value="면허 - 대마초 - 일반"/>
          <xsd:enumeration value="면허 - 스페인어"/>
        </xsd:restriction>
      </xsd:simpleType>
    </xsd:element>
  </xsd:schema>
  <xsd:schema xmlns:xsd="http://www.w3.org/2001/XMLSchema" xmlns:xs="http://www.w3.org/2001/XMLSchema" xmlns:dms="http://schemas.microsoft.com/office/2006/documentManagement/types" xmlns:pc="http://schemas.microsoft.com/office/infopath/2007/PartnerControls" targetNamespace="5bc93a82-2fa7-45c3-a257-2009c9661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72903a5-fdf5-4c0a-8743-57b4fa48144c}" ma:internalName="TaxCatchAll" ma:showField="CatchAllData" ma:web="5bc93a82-2fa7-45c3-a257-2009c9661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372903a5-fdf5-4c0a-8743-57b4fa48144c}" ma:internalName="TaxCatchAllLabel" ma:readOnly="true" ma:showField="CatchAllDataLabel" ma:web="5bc93a82-2fa7-45c3-a257-2009c9661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8bc92-061f-4bb9-8fea-842785ca4c29" elementFormDefault="qualified">
    <xsd:import namespace="http://schemas.microsoft.com/office/2006/documentManagement/types"/>
    <xsd:import namespace="http://schemas.microsoft.com/office/infopath/2007/PartnerControls"/>
    <xsd:element name="Wiki_x0020_Page_x0020_CategoriesTaxHTField0" ma:index="12" nillable="true" ma:taxonomy="true" ma:internalName="Wiki_x0020_Page_x0020_CategoriesTaxHTField0" ma:taxonomyFieldName="Wiki_x0020_Page_x0020_Categories" ma:displayName="Categories" ma:default="" ma:fieldId="{e1a5b98c-dd71-426d-acb6-e478c7a5882f}" ma:taxonomyMulti="true" ma:sspId="e06b8fa5-9db7-496e-9940-08ed2a91dd83" ma:termSetId="cf93831c-fa04-49d2-b467-12e4d10060d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 xmlns="146a8eab-09ab-43b5-add1-895265e63c5c">2017-01-31T06:00:00+00:00</date>
    <LikesCount xmlns="http://schemas.microsoft.com/sharepoint/v3" xsi:nil="true"/>
    <IconOverlay xmlns="http://schemas.microsoft.com/sharepoint/v4" xsi:nil="true"/>
    <Wiki_x0020_Page_x0020_CategoriesTaxHTField0 xmlns="bde8bc92-061f-4bb9-8fea-842785ca4c29">
      <Terms xmlns="http://schemas.microsoft.com/office/infopath/2007/PartnerControls"/>
    </Wiki_x0020_Page_x0020_CategoriesTaxHTField0>
    <Ratings xmlns="http://schemas.microsoft.com/sharepoint/v3" xsi:nil="true"/>
    <hyperlink xmlns="146a8eab-09ab-43b5-add1-895265e63c5c">
      <Url xsi:nil="true"/>
      <Description xsi:nil="true"/>
    </hyperlink>
    <LikedBy xmlns="http://schemas.microsoft.com/sharepoint/v3">
      <UserInfo>
        <DisplayName/>
        <AccountId xsi:nil="true"/>
        <AccountType/>
      </UserInfo>
    </LikedBy>
    <TaxCatchAll xmlns="5bc93a82-2fa7-45c3-a257-2009c96618b9"/>
    <Sub_x0020_Owner xmlns="146a8eab-09ab-43b5-add1-895265e63c5c" xsi:nil="true"/>
    <Form_x0020__x0023_ xmlns="146a8eab-09ab-43b5-add1-895265e63c5c">LIQ181</Form_x0020__x0023_>
    <Owner xmlns="146a8eab-09ab-43b5-add1-895265e63c5c">Licensing</Owner>
    <RatedBy xmlns="http://schemas.microsoft.com/sharepoint/v3">
      <UserInfo>
        <DisplayName/>
        <AccountId xsi:nil="true"/>
        <AccountType/>
      </UserInfo>
    </RatedBy>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34B28-4192-40A7-9E6C-ED8D06104594}">
  <ds:schemaRefs>
    <ds:schemaRef ds:uri="http://schemas.microsoft.com/sharepoint/events"/>
  </ds:schemaRefs>
</ds:datastoreItem>
</file>

<file path=customXml/itemProps2.xml><?xml version="1.0" encoding="utf-8"?>
<ds:datastoreItem xmlns:ds="http://schemas.openxmlformats.org/officeDocument/2006/customXml" ds:itemID="{27825638-DC13-47E4-A491-3C81D0A263F9}">
  <ds:schemaRefs>
    <ds:schemaRef ds:uri="http://schemas.microsoft.com/office/2006/metadata/longProperties"/>
  </ds:schemaRefs>
</ds:datastoreItem>
</file>

<file path=customXml/itemProps3.xml><?xml version="1.0" encoding="utf-8"?>
<ds:datastoreItem xmlns:ds="http://schemas.openxmlformats.org/officeDocument/2006/customXml" ds:itemID="{26ED4262-AC5A-4B84-AEC4-8E08D0D066C5}">
  <ds:schemaRefs>
    <ds:schemaRef ds:uri="http://schemas.microsoft.com/sharepoint/v3/contenttype/forms"/>
  </ds:schemaRefs>
</ds:datastoreItem>
</file>

<file path=customXml/itemProps4.xml><?xml version="1.0" encoding="utf-8"?>
<ds:datastoreItem xmlns:ds="http://schemas.openxmlformats.org/officeDocument/2006/customXml" ds:itemID="{0EEC5299-17DA-49A4-A439-A27EA056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a8eab-09ab-43b5-add1-895265e63c5c"/>
    <ds:schemaRef ds:uri="5bc93a82-2fa7-45c3-a257-2009c96618b9"/>
    <ds:schemaRef ds:uri="http://schemas.microsoft.com/sharepoint/v4"/>
    <ds:schemaRef ds:uri="bde8bc92-061f-4bb9-8fea-842785ca4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B7905A-C523-4BCC-81CC-3BBC57A0DF5B}">
  <ds:schemaRefs>
    <ds:schemaRef ds:uri="http://schemas.microsoft.com/sharepoint/v3"/>
    <ds:schemaRef ds:uri="http://schemas.microsoft.com/sharepoint/v4"/>
    <ds:schemaRef ds:uri="146a8eab-09ab-43b5-add1-895265e63c5c"/>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bde8bc92-061f-4bb9-8fea-842785ca4c29"/>
    <ds:schemaRef ds:uri="5bc93a82-2fa7-45c3-a257-2009c96618b9"/>
    <ds:schemaRef ds:uri="http://purl.org/dc/elements/1.1/"/>
  </ds:schemaRefs>
</ds:datastoreItem>
</file>

<file path=customXml/itemProps6.xml><?xml version="1.0" encoding="utf-8"?>
<ds:datastoreItem xmlns:ds="http://schemas.openxmlformats.org/officeDocument/2006/customXml" ds:itemID="{F73D87AA-7FBB-42BF-A480-B95365570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3632</Words>
  <Characters>20708</Characters>
  <Application>Microsoft Office Word</Application>
  <DocSecurity>8</DocSecurity>
  <Lines>172</Lines>
  <Paragraphs>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Non Retail Liquor License Descriptions and Fees</vt:lpstr>
      <vt:lpstr>Non Retail Liquor License Descriptions and Fees</vt:lpstr>
    </vt:vector>
  </TitlesOfParts>
  <Company>Washington State Liquor Cannabis Board</Company>
  <LinksUpToDate>false</LinksUpToDate>
  <CharactersWithSpaces>24292</CharactersWithSpaces>
  <SharedDoc>false</SharedDoc>
  <HLinks>
    <vt:vector size="924" baseType="variant">
      <vt:variant>
        <vt:i4>852059</vt:i4>
      </vt:variant>
      <vt:variant>
        <vt:i4>459</vt:i4>
      </vt:variant>
      <vt:variant>
        <vt:i4>0</vt:i4>
      </vt:variant>
      <vt:variant>
        <vt:i4>5</vt:i4>
      </vt:variant>
      <vt:variant>
        <vt:lpwstr>https://apps.leg.wa.gov/wac/default.aspx?cite=314-38-030</vt:lpwstr>
      </vt:variant>
      <vt:variant>
        <vt:lpwstr/>
      </vt:variant>
      <vt:variant>
        <vt:i4>2883633</vt:i4>
      </vt:variant>
      <vt:variant>
        <vt:i4>456</vt:i4>
      </vt:variant>
      <vt:variant>
        <vt:i4>0</vt:i4>
      </vt:variant>
      <vt:variant>
        <vt:i4>5</vt:i4>
      </vt:variant>
      <vt:variant>
        <vt:lpwstr>http://lcb.wa.gov/publications/licensing/forms/LIQ-1263-Application-for-special-permit-winery-or-distillery.doc</vt:lpwstr>
      </vt:variant>
      <vt:variant>
        <vt:lpwstr/>
      </vt:variant>
      <vt:variant>
        <vt:i4>3801125</vt:i4>
      </vt:variant>
      <vt:variant>
        <vt:i4>453</vt:i4>
      </vt:variant>
      <vt:variant>
        <vt:i4>0</vt:i4>
      </vt:variant>
      <vt:variant>
        <vt:i4>5</vt:i4>
      </vt:variant>
      <vt:variant>
        <vt:lpwstr>http://apps.leg.wa.gov/wac/default.aspx?cite=314-38-095</vt:lpwstr>
      </vt:variant>
      <vt:variant>
        <vt:lpwstr/>
      </vt:variant>
      <vt:variant>
        <vt:i4>1572944</vt:i4>
      </vt:variant>
      <vt:variant>
        <vt:i4>450</vt:i4>
      </vt:variant>
      <vt:variant>
        <vt:i4>0</vt:i4>
      </vt:variant>
      <vt:variant>
        <vt:i4>5</vt:i4>
      </vt:variant>
      <vt:variant>
        <vt:lpwstr>http://app.leg.wa.gov/RCW/default.aspx?cite=66.20.010</vt:lpwstr>
      </vt:variant>
      <vt:variant>
        <vt:lpwstr/>
      </vt:variant>
      <vt:variant>
        <vt:i4>2883633</vt:i4>
      </vt:variant>
      <vt:variant>
        <vt:i4>447</vt:i4>
      </vt:variant>
      <vt:variant>
        <vt:i4>0</vt:i4>
      </vt:variant>
      <vt:variant>
        <vt:i4>5</vt:i4>
      </vt:variant>
      <vt:variant>
        <vt:lpwstr>http://lcb.wa.gov/publications/licensing/forms/LIQ-1263-Application-for-special-permit-winery-or-distillery.doc</vt:lpwstr>
      </vt:variant>
      <vt:variant>
        <vt:lpwstr/>
      </vt:variant>
      <vt:variant>
        <vt:i4>3801125</vt:i4>
      </vt:variant>
      <vt:variant>
        <vt:i4>444</vt:i4>
      </vt:variant>
      <vt:variant>
        <vt:i4>0</vt:i4>
      </vt:variant>
      <vt:variant>
        <vt:i4>5</vt:i4>
      </vt:variant>
      <vt:variant>
        <vt:lpwstr>http://apps.leg.wa.gov/wac/default.aspx?cite=314-38-090</vt:lpwstr>
      </vt:variant>
      <vt:variant>
        <vt:lpwstr/>
      </vt:variant>
      <vt:variant>
        <vt:i4>1572944</vt:i4>
      </vt:variant>
      <vt:variant>
        <vt:i4>441</vt:i4>
      </vt:variant>
      <vt:variant>
        <vt:i4>0</vt:i4>
      </vt:variant>
      <vt:variant>
        <vt:i4>5</vt:i4>
      </vt:variant>
      <vt:variant>
        <vt:lpwstr>http://app.leg.wa.gov/RCW/default.aspx?cite=66.20.010</vt:lpwstr>
      </vt:variant>
      <vt:variant>
        <vt:lpwstr/>
      </vt:variant>
      <vt:variant>
        <vt:i4>2883633</vt:i4>
      </vt:variant>
      <vt:variant>
        <vt:i4>438</vt:i4>
      </vt:variant>
      <vt:variant>
        <vt:i4>0</vt:i4>
      </vt:variant>
      <vt:variant>
        <vt:i4>5</vt:i4>
      </vt:variant>
      <vt:variant>
        <vt:lpwstr>http://lcb.wa.gov/publications/licensing/forms/LIQ-1263-Application-for-special-permit-winery-or-distillery.doc</vt:lpwstr>
      </vt:variant>
      <vt:variant>
        <vt:lpwstr/>
      </vt:variant>
      <vt:variant>
        <vt:i4>3866661</vt:i4>
      </vt:variant>
      <vt:variant>
        <vt:i4>435</vt:i4>
      </vt:variant>
      <vt:variant>
        <vt:i4>0</vt:i4>
      </vt:variant>
      <vt:variant>
        <vt:i4>5</vt:i4>
      </vt:variant>
      <vt:variant>
        <vt:lpwstr>http://apps.leg.wa.gov/wac/default.aspx?cite=314-38-080</vt:lpwstr>
      </vt:variant>
      <vt:variant>
        <vt:lpwstr/>
      </vt:variant>
      <vt:variant>
        <vt:i4>1572944</vt:i4>
      </vt:variant>
      <vt:variant>
        <vt:i4>432</vt:i4>
      </vt:variant>
      <vt:variant>
        <vt:i4>0</vt:i4>
      </vt:variant>
      <vt:variant>
        <vt:i4>5</vt:i4>
      </vt:variant>
      <vt:variant>
        <vt:lpwstr>http://app.leg.wa.gov/RCW/default.aspx?cite=66.20.010</vt:lpwstr>
      </vt:variant>
      <vt:variant>
        <vt:lpwstr/>
      </vt:variant>
      <vt:variant>
        <vt:i4>786501</vt:i4>
      </vt:variant>
      <vt:variant>
        <vt:i4>429</vt:i4>
      </vt:variant>
      <vt:variant>
        <vt:i4>0</vt:i4>
      </vt:variant>
      <vt:variant>
        <vt:i4>5</vt:i4>
      </vt:variant>
      <vt:variant>
        <vt:lpwstr>https://lcb.wa.gov/publications/licensing/forms/LIQ-039-Application-for-Class-10-Permit.docx</vt:lpwstr>
      </vt:variant>
      <vt:variant>
        <vt:lpwstr/>
      </vt:variant>
      <vt:variant>
        <vt:i4>3473448</vt:i4>
      </vt:variant>
      <vt:variant>
        <vt:i4>426</vt:i4>
      </vt:variant>
      <vt:variant>
        <vt:i4>0</vt:i4>
      </vt:variant>
      <vt:variant>
        <vt:i4>5</vt:i4>
      </vt:variant>
      <vt:variant>
        <vt:lpwstr>http://apps.leg.wa.gov/wac/default.aspx?cite=314-45-010</vt:lpwstr>
      </vt:variant>
      <vt:variant>
        <vt:lpwstr/>
      </vt:variant>
      <vt:variant>
        <vt:i4>1572944</vt:i4>
      </vt:variant>
      <vt:variant>
        <vt:i4>423</vt:i4>
      </vt:variant>
      <vt:variant>
        <vt:i4>0</vt:i4>
      </vt:variant>
      <vt:variant>
        <vt:i4>5</vt:i4>
      </vt:variant>
      <vt:variant>
        <vt:lpwstr>http://app.leg.wa.gov/RCW/default.aspx?cite=66.20.010</vt:lpwstr>
      </vt:variant>
      <vt:variant>
        <vt:lpwstr/>
      </vt:variant>
      <vt:variant>
        <vt:i4>5636124</vt:i4>
      </vt:variant>
      <vt:variant>
        <vt:i4>420</vt:i4>
      </vt:variant>
      <vt:variant>
        <vt:i4>0</vt:i4>
      </vt:variant>
      <vt:variant>
        <vt:i4>5</vt:i4>
      </vt:variant>
      <vt:variant>
        <vt:lpwstr>https://lcb.wa.gov/publications/licensing/forms/LIQ-1247-Class-9-Permit.docx</vt:lpwstr>
      </vt:variant>
      <vt:variant>
        <vt:lpwstr/>
      </vt:variant>
      <vt:variant>
        <vt:i4>3473448</vt:i4>
      </vt:variant>
      <vt:variant>
        <vt:i4>417</vt:i4>
      </vt:variant>
      <vt:variant>
        <vt:i4>0</vt:i4>
      </vt:variant>
      <vt:variant>
        <vt:i4>5</vt:i4>
      </vt:variant>
      <vt:variant>
        <vt:lpwstr>http://apps.leg.wa.gov/wac/default.aspx?cite=314-45-010</vt:lpwstr>
      </vt:variant>
      <vt:variant>
        <vt:lpwstr/>
      </vt:variant>
      <vt:variant>
        <vt:i4>1572944</vt:i4>
      </vt:variant>
      <vt:variant>
        <vt:i4>414</vt:i4>
      </vt:variant>
      <vt:variant>
        <vt:i4>0</vt:i4>
      </vt:variant>
      <vt:variant>
        <vt:i4>5</vt:i4>
      </vt:variant>
      <vt:variant>
        <vt:lpwstr>http://app.leg.wa.gov/RCW/default.aspx?cite=66.20.010</vt:lpwstr>
      </vt:variant>
      <vt:variant>
        <vt:lpwstr/>
      </vt:variant>
      <vt:variant>
        <vt:i4>3670066</vt:i4>
      </vt:variant>
      <vt:variant>
        <vt:i4>411</vt:i4>
      </vt:variant>
      <vt:variant>
        <vt:i4>0</vt:i4>
      </vt:variant>
      <vt:variant>
        <vt:i4>5</vt:i4>
      </vt:variant>
      <vt:variant>
        <vt:lpwstr>https://lcb.wa.gov/publications/licensing/forms/LIQ-338-Application-for-Class-8-Permit.docx</vt:lpwstr>
      </vt:variant>
      <vt:variant>
        <vt:lpwstr/>
      </vt:variant>
      <vt:variant>
        <vt:i4>3473448</vt:i4>
      </vt:variant>
      <vt:variant>
        <vt:i4>408</vt:i4>
      </vt:variant>
      <vt:variant>
        <vt:i4>0</vt:i4>
      </vt:variant>
      <vt:variant>
        <vt:i4>5</vt:i4>
      </vt:variant>
      <vt:variant>
        <vt:lpwstr>http://apps.leg.wa.gov/wac/default.aspx?cite=314-45-010</vt:lpwstr>
      </vt:variant>
      <vt:variant>
        <vt:lpwstr/>
      </vt:variant>
      <vt:variant>
        <vt:i4>1572944</vt:i4>
      </vt:variant>
      <vt:variant>
        <vt:i4>405</vt:i4>
      </vt:variant>
      <vt:variant>
        <vt:i4>0</vt:i4>
      </vt:variant>
      <vt:variant>
        <vt:i4>5</vt:i4>
      </vt:variant>
      <vt:variant>
        <vt:lpwstr>http://app.leg.wa.gov/RCW/default.aspx?cite=66.20.010</vt:lpwstr>
      </vt:variant>
      <vt:variant>
        <vt:lpwstr/>
      </vt:variant>
      <vt:variant>
        <vt:i4>65602</vt:i4>
      </vt:variant>
      <vt:variant>
        <vt:i4>402</vt:i4>
      </vt:variant>
      <vt:variant>
        <vt:i4>0</vt:i4>
      </vt:variant>
      <vt:variant>
        <vt:i4>5</vt:i4>
      </vt:variant>
      <vt:variant>
        <vt:lpwstr>https://apps.leg.wa.gov/wac/default.aspx?cite=314-44</vt:lpwstr>
      </vt:variant>
      <vt:variant>
        <vt:lpwstr/>
      </vt:variant>
      <vt:variant>
        <vt:i4>8323187</vt:i4>
      </vt:variant>
      <vt:variant>
        <vt:i4>399</vt:i4>
      </vt:variant>
      <vt:variant>
        <vt:i4>0</vt:i4>
      </vt:variant>
      <vt:variant>
        <vt:i4>5</vt:i4>
      </vt:variant>
      <vt:variant>
        <vt:lpwstr>https://app.leg.wa.gov/RCW/default.aspx?cite=66.24.310</vt:lpwstr>
      </vt:variant>
      <vt:variant>
        <vt:lpwstr/>
      </vt:variant>
      <vt:variant>
        <vt:i4>786503</vt:i4>
      </vt:variant>
      <vt:variant>
        <vt:i4>396</vt:i4>
      </vt:variant>
      <vt:variant>
        <vt:i4>0</vt:i4>
      </vt:variant>
      <vt:variant>
        <vt:i4>5</vt:i4>
      </vt:variant>
      <vt:variant>
        <vt:lpwstr>https://apps.leg.wa.gov/wac/default.aspx?cite=314-19</vt:lpwstr>
      </vt:variant>
      <vt:variant>
        <vt:lpwstr/>
      </vt:variant>
      <vt:variant>
        <vt:i4>65604</vt:i4>
      </vt:variant>
      <vt:variant>
        <vt:i4>393</vt:i4>
      </vt:variant>
      <vt:variant>
        <vt:i4>0</vt:i4>
      </vt:variant>
      <vt:variant>
        <vt:i4>5</vt:i4>
      </vt:variant>
      <vt:variant>
        <vt:lpwstr>https://apps.leg.wa.gov/wac/default.aspx?cite=314-24</vt:lpwstr>
      </vt:variant>
      <vt:variant>
        <vt:lpwstr/>
      </vt:variant>
      <vt:variant>
        <vt:i4>1638486</vt:i4>
      </vt:variant>
      <vt:variant>
        <vt:i4>390</vt:i4>
      </vt:variant>
      <vt:variant>
        <vt:i4>0</vt:i4>
      </vt:variant>
      <vt:variant>
        <vt:i4>5</vt:i4>
      </vt:variant>
      <vt:variant>
        <vt:lpwstr>http://app.leg.wa.gov/RCW/default.aspx?cite=66.24.206</vt:lpwstr>
      </vt:variant>
      <vt:variant>
        <vt:lpwstr/>
      </vt:variant>
      <vt:variant>
        <vt:i4>786503</vt:i4>
      </vt:variant>
      <vt:variant>
        <vt:i4>387</vt:i4>
      </vt:variant>
      <vt:variant>
        <vt:i4>0</vt:i4>
      </vt:variant>
      <vt:variant>
        <vt:i4>5</vt:i4>
      </vt:variant>
      <vt:variant>
        <vt:lpwstr>https://apps.leg.wa.gov/wac/default.aspx?cite=314-19</vt:lpwstr>
      </vt:variant>
      <vt:variant>
        <vt:lpwstr/>
      </vt:variant>
      <vt:variant>
        <vt:i4>65604</vt:i4>
      </vt:variant>
      <vt:variant>
        <vt:i4>384</vt:i4>
      </vt:variant>
      <vt:variant>
        <vt:i4>0</vt:i4>
      </vt:variant>
      <vt:variant>
        <vt:i4>5</vt:i4>
      </vt:variant>
      <vt:variant>
        <vt:lpwstr>https://apps.leg.wa.gov/wac/default.aspx?cite=314-24</vt:lpwstr>
      </vt:variant>
      <vt:variant>
        <vt:lpwstr/>
      </vt:variant>
      <vt:variant>
        <vt:i4>1638486</vt:i4>
      </vt:variant>
      <vt:variant>
        <vt:i4>381</vt:i4>
      </vt:variant>
      <vt:variant>
        <vt:i4>0</vt:i4>
      </vt:variant>
      <vt:variant>
        <vt:i4>5</vt:i4>
      </vt:variant>
      <vt:variant>
        <vt:lpwstr>http://app.leg.wa.gov/RCW/default.aspx?cite=66.24.206</vt:lpwstr>
      </vt:variant>
      <vt:variant>
        <vt:lpwstr/>
      </vt:variant>
      <vt:variant>
        <vt:i4>786503</vt:i4>
      </vt:variant>
      <vt:variant>
        <vt:i4>378</vt:i4>
      </vt:variant>
      <vt:variant>
        <vt:i4>0</vt:i4>
      </vt:variant>
      <vt:variant>
        <vt:i4>5</vt:i4>
      </vt:variant>
      <vt:variant>
        <vt:lpwstr>https://apps.leg.wa.gov/wac/default.aspx?cite=314-19</vt:lpwstr>
      </vt:variant>
      <vt:variant>
        <vt:lpwstr/>
      </vt:variant>
      <vt:variant>
        <vt:i4>327748</vt:i4>
      </vt:variant>
      <vt:variant>
        <vt:i4>375</vt:i4>
      </vt:variant>
      <vt:variant>
        <vt:i4>0</vt:i4>
      </vt:variant>
      <vt:variant>
        <vt:i4>5</vt:i4>
      </vt:variant>
      <vt:variant>
        <vt:lpwstr>https://apps.leg.wa.gov/wac/default.aspx?cite=314-20</vt:lpwstr>
      </vt:variant>
      <vt:variant>
        <vt:lpwstr/>
      </vt:variant>
      <vt:variant>
        <vt:i4>1966166</vt:i4>
      </vt:variant>
      <vt:variant>
        <vt:i4>372</vt:i4>
      </vt:variant>
      <vt:variant>
        <vt:i4>0</vt:i4>
      </vt:variant>
      <vt:variant>
        <vt:i4>5</vt:i4>
      </vt:variant>
      <vt:variant>
        <vt:lpwstr>http://app.leg.wa.gov/RCW/default.aspx?cite=66.24.270</vt:lpwstr>
      </vt:variant>
      <vt:variant>
        <vt:lpwstr/>
      </vt:variant>
      <vt:variant>
        <vt:i4>327748</vt:i4>
      </vt:variant>
      <vt:variant>
        <vt:i4>369</vt:i4>
      </vt:variant>
      <vt:variant>
        <vt:i4>0</vt:i4>
      </vt:variant>
      <vt:variant>
        <vt:i4>5</vt:i4>
      </vt:variant>
      <vt:variant>
        <vt:lpwstr>https://apps.leg.wa.gov/wac/default.aspx?cite=314-20</vt:lpwstr>
      </vt:variant>
      <vt:variant>
        <vt:lpwstr/>
      </vt:variant>
      <vt:variant>
        <vt:i4>1966166</vt:i4>
      </vt:variant>
      <vt:variant>
        <vt:i4>366</vt:i4>
      </vt:variant>
      <vt:variant>
        <vt:i4>0</vt:i4>
      </vt:variant>
      <vt:variant>
        <vt:i4>5</vt:i4>
      </vt:variant>
      <vt:variant>
        <vt:lpwstr>http://app.leg.wa.gov/RCW/default.aspx?cite=66.24.270</vt:lpwstr>
      </vt:variant>
      <vt:variant>
        <vt:lpwstr/>
      </vt:variant>
      <vt:variant>
        <vt:i4>458845</vt:i4>
      </vt:variant>
      <vt:variant>
        <vt:i4>363</vt:i4>
      </vt:variant>
      <vt:variant>
        <vt:i4>0</vt:i4>
      </vt:variant>
      <vt:variant>
        <vt:i4>5</vt:i4>
      </vt:variant>
      <vt:variant>
        <vt:lpwstr>https://apps.leg.wa.gov/wac/default.aspx?cite=314-23-041</vt:lpwstr>
      </vt:variant>
      <vt:variant>
        <vt:lpwstr/>
      </vt:variant>
      <vt:variant>
        <vt:i4>393284</vt:i4>
      </vt:variant>
      <vt:variant>
        <vt:i4>360</vt:i4>
      </vt:variant>
      <vt:variant>
        <vt:i4>0</vt:i4>
      </vt:variant>
      <vt:variant>
        <vt:i4>5</vt:i4>
      </vt:variant>
      <vt:variant>
        <vt:lpwstr>https://apps.leg.wa.gov/wac/default.aspx?cite=314-23</vt:lpwstr>
      </vt:variant>
      <vt:variant>
        <vt:lpwstr/>
      </vt:variant>
      <vt:variant>
        <vt:i4>1900626</vt:i4>
      </vt:variant>
      <vt:variant>
        <vt:i4>357</vt:i4>
      </vt:variant>
      <vt:variant>
        <vt:i4>0</vt:i4>
      </vt:variant>
      <vt:variant>
        <vt:i4>5</vt:i4>
      </vt:variant>
      <vt:variant>
        <vt:lpwstr>http://app.leg.wa.gov/RCW/default.aspx?cite=66.24.640</vt:lpwstr>
      </vt:variant>
      <vt:variant>
        <vt:lpwstr/>
      </vt:variant>
      <vt:variant>
        <vt:i4>458845</vt:i4>
      </vt:variant>
      <vt:variant>
        <vt:i4>354</vt:i4>
      </vt:variant>
      <vt:variant>
        <vt:i4>0</vt:i4>
      </vt:variant>
      <vt:variant>
        <vt:i4>5</vt:i4>
      </vt:variant>
      <vt:variant>
        <vt:lpwstr>https://apps.leg.wa.gov/wac/default.aspx?cite=314-23-041</vt:lpwstr>
      </vt:variant>
      <vt:variant>
        <vt:lpwstr/>
      </vt:variant>
      <vt:variant>
        <vt:i4>393284</vt:i4>
      </vt:variant>
      <vt:variant>
        <vt:i4>351</vt:i4>
      </vt:variant>
      <vt:variant>
        <vt:i4>0</vt:i4>
      </vt:variant>
      <vt:variant>
        <vt:i4>5</vt:i4>
      </vt:variant>
      <vt:variant>
        <vt:lpwstr>https://apps.leg.wa.gov/wac/default.aspx?cite=314-23</vt:lpwstr>
      </vt:variant>
      <vt:variant>
        <vt:lpwstr/>
      </vt:variant>
      <vt:variant>
        <vt:i4>1900626</vt:i4>
      </vt:variant>
      <vt:variant>
        <vt:i4>348</vt:i4>
      </vt:variant>
      <vt:variant>
        <vt:i4>0</vt:i4>
      </vt:variant>
      <vt:variant>
        <vt:i4>5</vt:i4>
      </vt:variant>
      <vt:variant>
        <vt:lpwstr>http://app.leg.wa.gov/RCW/default.aspx?cite=66.24.640</vt:lpwstr>
      </vt:variant>
      <vt:variant>
        <vt:lpwstr/>
      </vt:variant>
      <vt:variant>
        <vt:i4>786503</vt:i4>
      </vt:variant>
      <vt:variant>
        <vt:i4>345</vt:i4>
      </vt:variant>
      <vt:variant>
        <vt:i4>0</vt:i4>
      </vt:variant>
      <vt:variant>
        <vt:i4>5</vt:i4>
      </vt:variant>
      <vt:variant>
        <vt:lpwstr>https://apps.leg.wa.gov/wac/default.aspx?cite=314-19</vt:lpwstr>
      </vt:variant>
      <vt:variant>
        <vt:lpwstr/>
      </vt:variant>
      <vt:variant>
        <vt:i4>458840</vt:i4>
      </vt:variant>
      <vt:variant>
        <vt:i4>342</vt:i4>
      </vt:variant>
      <vt:variant>
        <vt:i4>0</vt:i4>
      </vt:variant>
      <vt:variant>
        <vt:i4>5</vt:i4>
      </vt:variant>
      <vt:variant>
        <vt:lpwstr>https://apps.leg.wa.gov/wac/default.aspx?cite=314-24-117</vt:lpwstr>
      </vt:variant>
      <vt:variant>
        <vt:lpwstr/>
      </vt:variant>
      <vt:variant>
        <vt:i4>393306</vt:i4>
      </vt:variant>
      <vt:variant>
        <vt:i4>339</vt:i4>
      </vt:variant>
      <vt:variant>
        <vt:i4>0</vt:i4>
      </vt:variant>
      <vt:variant>
        <vt:i4>5</vt:i4>
      </vt:variant>
      <vt:variant>
        <vt:lpwstr>https://apps.leg.wa.gov/wac/default.aspx?cite=314-23-030</vt:lpwstr>
      </vt:variant>
      <vt:variant>
        <vt:lpwstr/>
      </vt:variant>
      <vt:variant>
        <vt:i4>1966166</vt:i4>
      </vt:variant>
      <vt:variant>
        <vt:i4>336</vt:i4>
      </vt:variant>
      <vt:variant>
        <vt:i4>0</vt:i4>
      </vt:variant>
      <vt:variant>
        <vt:i4>5</vt:i4>
      </vt:variant>
      <vt:variant>
        <vt:lpwstr>http://app.leg.wa.gov/RCW/default.aspx?cite=66.24.270</vt:lpwstr>
      </vt:variant>
      <vt:variant>
        <vt:lpwstr/>
      </vt:variant>
      <vt:variant>
        <vt:i4>1638486</vt:i4>
      </vt:variant>
      <vt:variant>
        <vt:i4>333</vt:i4>
      </vt:variant>
      <vt:variant>
        <vt:i4>0</vt:i4>
      </vt:variant>
      <vt:variant>
        <vt:i4>5</vt:i4>
      </vt:variant>
      <vt:variant>
        <vt:lpwstr>http://app.leg.wa.gov/RCW/default.aspx?cite=66.24.206</vt:lpwstr>
      </vt:variant>
      <vt:variant>
        <vt:lpwstr/>
      </vt:variant>
      <vt:variant>
        <vt:i4>786503</vt:i4>
      </vt:variant>
      <vt:variant>
        <vt:i4>330</vt:i4>
      </vt:variant>
      <vt:variant>
        <vt:i4>0</vt:i4>
      </vt:variant>
      <vt:variant>
        <vt:i4>5</vt:i4>
      </vt:variant>
      <vt:variant>
        <vt:lpwstr>https://apps.leg.wa.gov/wac/default.aspx?cite=314-19</vt:lpwstr>
      </vt:variant>
      <vt:variant>
        <vt:lpwstr/>
      </vt:variant>
      <vt:variant>
        <vt:i4>5963855</vt:i4>
      </vt:variant>
      <vt:variant>
        <vt:i4>327</vt:i4>
      </vt:variant>
      <vt:variant>
        <vt:i4>0</vt:i4>
      </vt:variant>
      <vt:variant>
        <vt:i4>5</vt:i4>
      </vt:variant>
      <vt:variant>
        <vt:lpwstr>https://www.ttb.gov/beer/index.shtml</vt:lpwstr>
      </vt:variant>
      <vt:variant>
        <vt:lpwstr/>
      </vt:variant>
      <vt:variant>
        <vt:i4>327748</vt:i4>
      </vt:variant>
      <vt:variant>
        <vt:i4>324</vt:i4>
      </vt:variant>
      <vt:variant>
        <vt:i4>0</vt:i4>
      </vt:variant>
      <vt:variant>
        <vt:i4>5</vt:i4>
      </vt:variant>
      <vt:variant>
        <vt:lpwstr>https://apps.leg.wa.gov/wac/default.aspx?cite=314-20</vt:lpwstr>
      </vt:variant>
      <vt:variant>
        <vt:lpwstr/>
      </vt:variant>
      <vt:variant>
        <vt:i4>1966166</vt:i4>
      </vt:variant>
      <vt:variant>
        <vt:i4>321</vt:i4>
      </vt:variant>
      <vt:variant>
        <vt:i4>0</vt:i4>
      </vt:variant>
      <vt:variant>
        <vt:i4>5</vt:i4>
      </vt:variant>
      <vt:variant>
        <vt:lpwstr>http://app.leg.wa.gov/RCW/default.aspx?cite=66.24.270</vt:lpwstr>
      </vt:variant>
      <vt:variant>
        <vt:lpwstr/>
      </vt:variant>
      <vt:variant>
        <vt:i4>786503</vt:i4>
      </vt:variant>
      <vt:variant>
        <vt:i4>318</vt:i4>
      </vt:variant>
      <vt:variant>
        <vt:i4>0</vt:i4>
      </vt:variant>
      <vt:variant>
        <vt:i4>5</vt:i4>
      </vt:variant>
      <vt:variant>
        <vt:lpwstr>https://apps.leg.wa.gov/wac/default.aspx?cite=314-19</vt:lpwstr>
      </vt:variant>
      <vt:variant>
        <vt:lpwstr/>
      </vt:variant>
      <vt:variant>
        <vt:i4>4194385</vt:i4>
      </vt:variant>
      <vt:variant>
        <vt:i4>315</vt:i4>
      </vt:variant>
      <vt:variant>
        <vt:i4>0</vt:i4>
      </vt:variant>
      <vt:variant>
        <vt:i4>5</vt:i4>
      </vt:variant>
      <vt:variant>
        <vt:lpwstr>https://www.ttb.gov/wine/index.shtml</vt:lpwstr>
      </vt:variant>
      <vt:variant>
        <vt:lpwstr/>
      </vt:variant>
      <vt:variant>
        <vt:i4>65626</vt:i4>
      </vt:variant>
      <vt:variant>
        <vt:i4>312</vt:i4>
      </vt:variant>
      <vt:variant>
        <vt:i4>0</vt:i4>
      </vt:variant>
      <vt:variant>
        <vt:i4>5</vt:i4>
      </vt:variant>
      <vt:variant>
        <vt:lpwstr>https://apps.leg.wa.gov/wac/default.aspx?cite=314-24-232</vt:lpwstr>
      </vt:variant>
      <vt:variant>
        <vt:lpwstr/>
      </vt:variant>
      <vt:variant>
        <vt:i4>131162</vt:i4>
      </vt:variant>
      <vt:variant>
        <vt:i4>309</vt:i4>
      </vt:variant>
      <vt:variant>
        <vt:i4>0</vt:i4>
      </vt:variant>
      <vt:variant>
        <vt:i4>5</vt:i4>
      </vt:variant>
      <vt:variant>
        <vt:lpwstr>https://apps.leg.wa.gov/wac/default.aspx?cite=314-24-231</vt:lpwstr>
      </vt:variant>
      <vt:variant>
        <vt:lpwstr/>
      </vt:variant>
      <vt:variant>
        <vt:i4>1048659</vt:i4>
      </vt:variant>
      <vt:variant>
        <vt:i4>306</vt:i4>
      </vt:variant>
      <vt:variant>
        <vt:i4>0</vt:i4>
      </vt:variant>
      <vt:variant>
        <vt:i4>5</vt:i4>
      </vt:variant>
      <vt:variant>
        <vt:lpwstr>http://app.leg.wa.gov/RCW/default.aspx?cite=66.20.390</vt:lpwstr>
      </vt:variant>
      <vt:variant>
        <vt:lpwstr/>
      </vt:variant>
      <vt:variant>
        <vt:i4>1114195</vt:i4>
      </vt:variant>
      <vt:variant>
        <vt:i4>303</vt:i4>
      </vt:variant>
      <vt:variant>
        <vt:i4>0</vt:i4>
      </vt:variant>
      <vt:variant>
        <vt:i4>5</vt:i4>
      </vt:variant>
      <vt:variant>
        <vt:lpwstr>http://app.leg.wa.gov/RCW/default.aspx?cite=66.20.385</vt:lpwstr>
      </vt:variant>
      <vt:variant>
        <vt:lpwstr/>
      </vt:variant>
      <vt:variant>
        <vt:i4>1114195</vt:i4>
      </vt:variant>
      <vt:variant>
        <vt:i4>300</vt:i4>
      </vt:variant>
      <vt:variant>
        <vt:i4>0</vt:i4>
      </vt:variant>
      <vt:variant>
        <vt:i4>5</vt:i4>
      </vt:variant>
      <vt:variant>
        <vt:lpwstr>http://app.leg.wa.gov/RCW/default.aspx?cite=66.20.380</vt:lpwstr>
      </vt:variant>
      <vt:variant>
        <vt:lpwstr/>
      </vt:variant>
      <vt:variant>
        <vt:i4>1966163</vt:i4>
      </vt:variant>
      <vt:variant>
        <vt:i4>297</vt:i4>
      </vt:variant>
      <vt:variant>
        <vt:i4>0</vt:i4>
      </vt:variant>
      <vt:variant>
        <vt:i4>5</vt:i4>
      </vt:variant>
      <vt:variant>
        <vt:lpwstr>http://app.leg.wa.gov/RCW/default.aspx?cite=66.20.375</vt:lpwstr>
      </vt:variant>
      <vt:variant>
        <vt:lpwstr/>
      </vt:variant>
      <vt:variant>
        <vt:i4>1966163</vt:i4>
      </vt:variant>
      <vt:variant>
        <vt:i4>294</vt:i4>
      </vt:variant>
      <vt:variant>
        <vt:i4>0</vt:i4>
      </vt:variant>
      <vt:variant>
        <vt:i4>5</vt:i4>
      </vt:variant>
      <vt:variant>
        <vt:lpwstr>http://app.leg.wa.gov/RCW/default.aspx?cite=66.20.370</vt:lpwstr>
      </vt:variant>
      <vt:variant>
        <vt:lpwstr/>
      </vt:variant>
      <vt:variant>
        <vt:i4>2031699</vt:i4>
      </vt:variant>
      <vt:variant>
        <vt:i4>291</vt:i4>
      </vt:variant>
      <vt:variant>
        <vt:i4>0</vt:i4>
      </vt:variant>
      <vt:variant>
        <vt:i4>5</vt:i4>
      </vt:variant>
      <vt:variant>
        <vt:lpwstr>http://app.leg.wa.gov/RCW/default.aspx?cite=66.20.365</vt:lpwstr>
      </vt:variant>
      <vt:variant>
        <vt:lpwstr/>
      </vt:variant>
      <vt:variant>
        <vt:i4>2031699</vt:i4>
      </vt:variant>
      <vt:variant>
        <vt:i4>288</vt:i4>
      </vt:variant>
      <vt:variant>
        <vt:i4>0</vt:i4>
      </vt:variant>
      <vt:variant>
        <vt:i4>5</vt:i4>
      </vt:variant>
      <vt:variant>
        <vt:lpwstr>http://app.leg.wa.gov/RCW/default.aspx?cite=66.20.360</vt:lpwstr>
      </vt:variant>
      <vt:variant>
        <vt:lpwstr/>
      </vt:variant>
      <vt:variant>
        <vt:i4>786503</vt:i4>
      </vt:variant>
      <vt:variant>
        <vt:i4>285</vt:i4>
      </vt:variant>
      <vt:variant>
        <vt:i4>0</vt:i4>
      </vt:variant>
      <vt:variant>
        <vt:i4>5</vt:i4>
      </vt:variant>
      <vt:variant>
        <vt:lpwstr>https://apps.leg.wa.gov/wac/default.aspx?cite=314-19</vt:lpwstr>
      </vt:variant>
      <vt:variant>
        <vt:lpwstr/>
      </vt:variant>
      <vt:variant>
        <vt:i4>65604</vt:i4>
      </vt:variant>
      <vt:variant>
        <vt:i4>282</vt:i4>
      </vt:variant>
      <vt:variant>
        <vt:i4>0</vt:i4>
      </vt:variant>
      <vt:variant>
        <vt:i4>5</vt:i4>
      </vt:variant>
      <vt:variant>
        <vt:lpwstr>https://apps.leg.wa.gov/wac/default.aspx?cite=314-24</vt:lpwstr>
      </vt:variant>
      <vt:variant>
        <vt:lpwstr/>
      </vt:variant>
      <vt:variant>
        <vt:i4>1638486</vt:i4>
      </vt:variant>
      <vt:variant>
        <vt:i4>279</vt:i4>
      </vt:variant>
      <vt:variant>
        <vt:i4>0</vt:i4>
      </vt:variant>
      <vt:variant>
        <vt:i4>5</vt:i4>
      </vt:variant>
      <vt:variant>
        <vt:lpwstr>http://app.leg.wa.gov/RCW/default.aspx?cite=66.24.206</vt:lpwstr>
      </vt:variant>
      <vt:variant>
        <vt:lpwstr/>
      </vt:variant>
      <vt:variant>
        <vt:i4>786503</vt:i4>
      </vt:variant>
      <vt:variant>
        <vt:i4>276</vt:i4>
      </vt:variant>
      <vt:variant>
        <vt:i4>0</vt:i4>
      </vt:variant>
      <vt:variant>
        <vt:i4>5</vt:i4>
      </vt:variant>
      <vt:variant>
        <vt:lpwstr>https://apps.leg.wa.gov/wac/default.aspx?cite=314-19</vt:lpwstr>
      </vt:variant>
      <vt:variant>
        <vt:lpwstr/>
      </vt:variant>
      <vt:variant>
        <vt:i4>458840</vt:i4>
      </vt:variant>
      <vt:variant>
        <vt:i4>273</vt:i4>
      </vt:variant>
      <vt:variant>
        <vt:i4>0</vt:i4>
      </vt:variant>
      <vt:variant>
        <vt:i4>5</vt:i4>
      </vt:variant>
      <vt:variant>
        <vt:lpwstr>https://apps.leg.wa.gov/wac/default.aspx?cite=314-24-117</vt:lpwstr>
      </vt:variant>
      <vt:variant>
        <vt:lpwstr/>
      </vt:variant>
      <vt:variant>
        <vt:i4>393306</vt:i4>
      </vt:variant>
      <vt:variant>
        <vt:i4>270</vt:i4>
      </vt:variant>
      <vt:variant>
        <vt:i4>0</vt:i4>
      </vt:variant>
      <vt:variant>
        <vt:i4>5</vt:i4>
      </vt:variant>
      <vt:variant>
        <vt:lpwstr>https://apps.leg.wa.gov/wac/default.aspx?cite=314-23-030</vt:lpwstr>
      </vt:variant>
      <vt:variant>
        <vt:lpwstr/>
      </vt:variant>
      <vt:variant>
        <vt:i4>1966166</vt:i4>
      </vt:variant>
      <vt:variant>
        <vt:i4>267</vt:i4>
      </vt:variant>
      <vt:variant>
        <vt:i4>0</vt:i4>
      </vt:variant>
      <vt:variant>
        <vt:i4>5</vt:i4>
      </vt:variant>
      <vt:variant>
        <vt:lpwstr>http://app.leg.wa.gov/RCW/default.aspx?cite=66.24.270</vt:lpwstr>
      </vt:variant>
      <vt:variant>
        <vt:lpwstr/>
      </vt:variant>
      <vt:variant>
        <vt:i4>1638486</vt:i4>
      </vt:variant>
      <vt:variant>
        <vt:i4>264</vt:i4>
      </vt:variant>
      <vt:variant>
        <vt:i4>0</vt:i4>
      </vt:variant>
      <vt:variant>
        <vt:i4>5</vt:i4>
      </vt:variant>
      <vt:variant>
        <vt:lpwstr>http://app.leg.wa.gov/RCW/default.aspx?cite=66.24.206</vt:lpwstr>
      </vt:variant>
      <vt:variant>
        <vt:lpwstr/>
      </vt:variant>
      <vt:variant>
        <vt:i4>786503</vt:i4>
      </vt:variant>
      <vt:variant>
        <vt:i4>261</vt:i4>
      </vt:variant>
      <vt:variant>
        <vt:i4>0</vt:i4>
      </vt:variant>
      <vt:variant>
        <vt:i4>5</vt:i4>
      </vt:variant>
      <vt:variant>
        <vt:lpwstr>https://apps.leg.wa.gov/wac/default.aspx?cite=314-19</vt:lpwstr>
      </vt:variant>
      <vt:variant>
        <vt:lpwstr/>
      </vt:variant>
      <vt:variant>
        <vt:i4>4194385</vt:i4>
      </vt:variant>
      <vt:variant>
        <vt:i4>258</vt:i4>
      </vt:variant>
      <vt:variant>
        <vt:i4>0</vt:i4>
      </vt:variant>
      <vt:variant>
        <vt:i4>5</vt:i4>
      </vt:variant>
      <vt:variant>
        <vt:lpwstr>https://www.ttb.gov/wine/index.shtml</vt:lpwstr>
      </vt:variant>
      <vt:variant>
        <vt:lpwstr/>
      </vt:variant>
      <vt:variant>
        <vt:i4>65604</vt:i4>
      </vt:variant>
      <vt:variant>
        <vt:i4>255</vt:i4>
      </vt:variant>
      <vt:variant>
        <vt:i4>0</vt:i4>
      </vt:variant>
      <vt:variant>
        <vt:i4>5</vt:i4>
      </vt:variant>
      <vt:variant>
        <vt:lpwstr>https://apps.leg.wa.gov/wac/default.aspx?cite=314-24</vt:lpwstr>
      </vt:variant>
      <vt:variant>
        <vt:lpwstr/>
      </vt:variant>
      <vt:variant>
        <vt:i4>1638486</vt:i4>
      </vt:variant>
      <vt:variant>
        <vt:i4>252</vt:i4>
      </vt:variant>
      <vt:variant>
        <vt:i4>0</vt:i4>
      </vt:variant>
      <vt:variant>
        <vt:i4>5</vt:i4>
      </vt:variant>
      <vt:variant>
        <vt:lpwstr>http://app.leg.wa.gov/RCW/default.aspx?cite=66.24.206</vt:lpwstr>
      </vt:variant>
      <vt:variant>
        <vt:lpwstr/>
      </vt:variant>
      <vt:variant>
        <vt:i4>458845</vt:i4>
      </vt:variant>
      <vt:variant>
        <vt:i4>249</vt:i4>
      </vt:variant>
      <vt:variant>
        <vt:i4>0</vt:i4>
      </vt:variant>
      <vt:variant>
        <vt:i4>5</vt:i4>
      </vt:variant>
      <vt:variant>
        <vt:lpwstr>https://apps.leg.wa.gov/wac/default.aspx?cite=314-23-041</vt:lpwstr>
      </vt:variant>
      <vt:variant>
        <vt:lpwstr/>
      </vt:variant>
      <vt:variant>
        <vt:i4>458840</vt:i4>
      </vt:variant>
      <vt:variant>
        <vt:i4>246</vt:i4>
      </vt:variant>
      <vt:variant>
        <vt:i4>0</vt:i4>
      </vt:variant>
      <vt:variant>
        <vt:i4>5</vt:i4>
      </vt:variant>
      <vt:variant>
        <vt:lpwstr>https://apps.leg.wa.gov/wac/default.aspx?cite=314-24-117</vt:lpwstr>
      </vt:variant>
      <vt:variant>
        <vt:lpwstr/>
      </vt:variant>
      <vt:variant>
        <vt:i4>393306</vt:i4>
      </vt:variant>
      <vt:variant>
        <vt:i4>243</vt:i4>
      </vt:variant>
      <vt:variant>
        <vt:i4>0</vt:i4>
      </vt:variant>
      <vt:variant>
        <vt:i4>5</vt:i4>
      </vt:variant>
      <vt:variant>
        <vt:lpwstr>https://apps.leg.wa.gov/wac/default.aspx?cite=314-23-030</vt:lpwstr>
      </vt:variant>
      <vt:variant>
        <vt:lpwstr/>
      </vt:variant>
      <vt:variant>
        <vt:i4>1966166</vt:i4>
      </vt:variant>
      <vt:variant>
        <vt:i4>240</vt:i4>
      </vt:variant>
      <vt:variant>
        <vt:i4>0</vt:i4>
      </vt:variant>
      <vt:variant>
        <vt:i4>5</vt:i4>
      </vt:variant>
      <vt:variant>
        <vt:lpwstr>http://app.leg.wa.gov/RCW/default.aspx?cite=66.24.270</vt:lpwstr>
      </vt:variant>
      <vt:variant>
        <vt:lpwstr/>
      </vt:variant>
      <vt:variant>
        <vt:i4>1638486</vt:i4>
      </vt:variant>
      <vt:variant>
        <vt:i4>237</vt:i4>
      </vt:variant>
      <vt:variant>
        <vt:i4>0</vt:i4>
      </vt:variant>
      <vt:variant>
        <vt:i4>5</vt:i4>
      </vt:variant>
      <vt:variant>
        <vt:lpwstr>http://app.leg.wa.gov/RCW/default.aspx?cite=66.24.206</vt:lpwstr>
      </vt:variant>
      <vt:variant>
        <vt:lpwstr/>
      </vt:variant>
      <vt:variant>
        <vt:i4>458845</vt:i4>
      </vt:variant>
      <vt:variant>
        <vt:i4>234</vt:i4>
      </vt:variant>
      <vt:variant>
        <vt:i4>0</vt:i4>
      </vt:variant>
      <vt:variant>
        <vt:i4>5</vt:i4>
      </vt:variant>
      <vt:variant>
        <vt:lpwstr>https://apps.leg.wa.gov/wac/default.aspx?cite=314-23-041</vt:lpwstr>
      </vt:variant>
      <vt:variant>
        <vt:lpwstr/>
      </vt:variant>
      <vt:variant>
        <vt:i4>2818101</vt:i4>
      </vt:variant>
      <vt:variant>
        <vt:i4>231</vt:i4>
      </vt:variant>
      <vt:variant>
        <vt:i4>0</vt:i4>
      </vt:variant>
      <vt:variant>
        <vt:i4>5</vt:i4>
      </vt:variant>
      <vt:variant>
        <vt:lpwstr>https://www.ttb.gov/spirits/index.shtml</vt:lpwstr>
      </vt:variant>
      <vt:variant>
        <vt:lpwstr/>
      </vt:variant>
      <vt:variant>
        <vt:i4>393284</vt:i4>
      </vt:variant>
      <vt:variant>
        <vt:i4>228</vt:i4>
      </vt:variant>
      <vt:variant>
        <vt:i4>0</vt:i4>
      </vt:variant>
      <vt:variant>
        <vt:i4>5</vt:i4>
      </vt:variant>
      <vt:variant>
        <vt:lpwstr>https://apps.leg.wa.gov/wac/default.aspx?cite=314-23</vt:lpwstr>
      </vt:variant>
      <vt:variant>
        <vt:lpwstr/>
      </vt:variant>
      <vt:variant>
        <vt:i4>1704027</vt:i4>
      </vt:variant>
      <vt:variant>
        <vt:i4>225</vt:i4>
      </vt:variant>
      <vt:variant>
        <vt:i4>0</vt:i4>
      </vt:variant>
      <vt:variant>
        <vt:i4>5</vt:i4>
      </vt:variant>
      <vt:variant>
        <vt:lpwstr>http://app.leg.wa.gov/RCW/default.aspx?cite=66.28.330</vt:lpwstr>
      </vt:variant>
      <vt:variant>
        <vt:lpwstr/>
      </vt:variant>
      <vt:variant>
        <vt:i4>1900626</vt:i4>
      </vt:variant>
      <vt:variant>
        <vt:i4>222</vt:i4>
      </vt:variant>
      <vt:variant>
        <vt:i4>0</vt:i4>
      </vt:variant>
      <vt:variant>
        <vt:i4>5</vt:i4>
      </vt:variant>
      <vt:variant>
        <vt:lpwstr>http://app.leg.wa.gov/RCW/default.aspx?cite=66.24.640</vt:lpwstr>
      </vt:variant>
      <vt:variant>
        <vt:lpwstr/>
      </vt:variant>
      <vt:variant>
        <vt:i4>68</vt:i4>
      </vt:variant>
      <vt:variant>
        <vt:i4>219</vt:i4>
      </vt:variant>
      <vt:variant>
        <vt:i4>0</vt:i4>
      </vt:variant>
      <vt:variant>
        <vt:i4>5</vt:i4>
      </vt:variant>
      <vt:variant>
        <vt:lpwstr>https://apps.leg.wa.gov/wac/default.aspx?cite=314-25</vt:lpwstr>
      </vt:variant>
      <vt:variant>
        <vt:lpwstr/>
      </vt:variant>
      <vt:variant>
        <vt:i4>1704017</vt:i4>
      </vt:variant>
      <vt:variant>
        <vt:i4>216</vt:i4>
      </vt:variant>
      <vt:variant>
        <vt:i4>0</vt:i4>
      </vt:variant>
      <vt:variant>
        <vt:i4>5</vt:i4>
      </vt:variant>
      <vt:variant>
        <vt:lpwstr>http://app.leg.wa.gov/RCW/default.aspx?cite=66.24.530</vt:lpwstr>
      </vt:variant>
      <vt:variant>
        <vt:lpwstr/>
      </vt:variant>
      <vt:variant>
        <vt:i4>327769</vt:i4>
      </vt:variant>
      <vt:variant>
        <vt:i4>213</vt:i4>
      </vt:variant>
      <vt:variant>
        <vt:i4>0</vt:i4>
      </vt:variant>
      <vt:variant>
        <vt:i4>5</vt:i4>
      </vt:variant>
      <vt:variant>
        <vt:lpwstr>https://apps.leg.wa.gov/wac/default.aspx?cite=314-30-010</vt:lpwstr>
      </vt:variant>
      <vt:variant>
        <vt:lpwstr/>
      </vt:variant>
      <vt:variant>
        <vt:i4>1835093</vt:i4>
      </vt:variant>
      <vt:variant>
        <vt:i4>210</vt:i4>
      </vt:variant>
      <vt:variant>
        <vt:i4>0</vt:i4>
      </vt:variant>
      <vt:variant>
        <vt:i4>5</vt:i4>
      </vt:variant>
      <vt:variant>
        <vt:lpwstr>http://app.leg.wa.gov/RCW/default.aspx?cite=66.24.150</vt:lpwstr>
      </vt:variant>
      <vt:variant>
        <vt:lpwstr/>
      </vt:variant>
      <vt:variant>
        <vt:i4>786503</vt:i4>
      </vt:variant>
      <vt:variant>
        <vt:i4>207</vt:i4>
      </vt:variant>
      <vt:variant>
        <vt:i4>0</vt:i4>
      </vt:variant>
      <vt:variant>
        <vt:i4>5</vt:i4>
      </vt:variant>
      <vt:variant>
        <vt:lpwstr>https://apps.leg.wa.gov/wac/default.aspx?cite=314-19</vt:lpwstr>
      </vt:variant>
      <vt:variant>
        <vt:lpwstr/>
      </vt:variant>
      <vt:variant>
        <vt:i4>131160</vt:i4>
      </vt:variant>
      <vt:variant>
        <vt:i4>204</vt:i4>
      </vt:variant>
      <vt:variant>
        <vt:i4>0</vt:i4>
      </vt:variant>
      <vt:variant>
        <vt:i4>5</vt:i4>
      </vt:variant>
      <vt:variant>
        <vt:lpwstr>https://apps.leg.wa.gov/wac/default.aspx?cite=314-27-010</vt:lpwstr>
      </vt:variant>
      <vt:variant>
        <vt:lpwstr/>
      </vt:variant>
      <vt:variant>
        <vt:i4>1048663</vt:i4>
      </vt:variant>
      <vt:variant>
        <vt:i4>201</vt:i4>
      </vt:variant>
      <vt:variant>
        <vt:i4>0</vt:i4>
      </vt:variant>
      <vt:variant>
        <vt:i4>5</vt:i4>
      </vt:variant>
      <vt:variant>
        <vt:lpwstr>http://app.leg.wa.gov/RCW/default.aspx?cite=66.24.395</vt:lpwstr>
      </vt:variant>
      <vt:variant>
        <vt:lpwstr/>
      </vt:variant>
      <vt:variant>
        <vt:i4>1900629</vt:i4>
      </vt:variant>
      <vt:variant>
        <vt:i4>198</vt:i4>
      </vt:variant>
      <vt:variant>
        <vt:i4>0</vt:i4>
      </vt:variant>
      <vt:variant>
        <vt:i4>5</vt:i4>
      </vt:variant>
      <vt:variant>
        <vt:lpwstr>http://app.leg.wa.gov/RCW/default.aspx?cite=66.24.140</vt:lpwstr>
      </vt:variant>
      <vt:variant>
        <vt:lpwstr/>
      </vt:variant>
      <vt:variant>
        <vt:i4>1769553</vt:i4>
      </vt:variant>
      <vt:variant>
        <vt:i4>195</vt:i4>
      </vt:variant>
      <vt:variant>
        <vt:i4>0</vt:i4>
      </vt:variant>
      <vt:variant>
        <vt:i4>5</vt:i4>
      </vt:variant>
      <vt:variant>
        <vt:lpwstr>http://app.leg.wa.gov/RCW/default.aspx?cite=66.24.520</vt:lpwstr>
      </vt:variant>
      <vt:variant>
        <vt:lpwstr/>
      </vt:variant>
      <vt:variant>
        <vt:i4>65604</vt:i4>
      </vt:variant>
      <vt:variant>
        <vt:i4>192</vt:i4>
      </vt:variant>
      <vt:variant>
        <vt:i4>0</vt:i4>
      </vt:variant>
      <vt:variant>
        <vt:i4>5</vt:i4>
      </vt:variant>
      <vt:variant>
        <vt:lpwstr>https://apps.leg.wa.gov/wac/default.aspx?cite=314-24</vt:lpwstr>
      </vt:variant>
      <vt:variant>
        <vt:lpwstr/>
      </vt:variant>
      <vt:variant>
        <vt:i4>1966169</vt:i4>
      </vt:variant>
      <vt:variant>
        <vt:i4>189</vt:i4>
      </vt:variant>
      <vt:variant>
        <vt:i4>0</vt:i4>
      </vt:variant>
      <vt:variant>
        <vt:i4>5</vt:i4>
      </vt:variant>
      <vt:variant>
        <vt:lpwstr>http://app.leg.wa.gov/RCW/default.aspx?cite=66.28.170</vt:lpwstr>
      </vt:variant>
      <vt:variant>
        <vt:lpwstr/>
      </vt:variant>
      <vt:variant>
        <vt:i4>786503</vt:i4>
      </vt:variant>
      <vt:variant>
        <vt:i4>186</vt:i4>
      </vt:variant>
      <vt:variant>
        <vt:i4>0</vt:i4>
      </vt:variant>
      <vt:variant>
        <vt:i4>5</vt:i4>
      </vt:variant>
      <vt:variant>
        <vt:lpwstr>https://apps.leg.wa.gov/wac/default.aspx?cite=314-19</vt:lpwstr>
      </vt:variant>
      <vt:variant>
        <vt:lpwstr/>
      </vt:variant>
      <vt:variant>
        <vt:i4>65604</vt:i4>
      </vt:variant>
      <vt:variant>
        <vt:i4>183</vt:i4>
      </vt:variant>
      <vt:variant>
        <vt:i4>0</vt:i4>
      </vt:variant>
      <vt:variant>
        <vt:i4>5</vt:i4>
      </vt:variant>
      <vt:variant>
        <vt:lpwstr>https://apps.leg.wa.gov/wac/default.aspx?cite=314-24</vt:lpwstr>
      </vt:variant>
      <vt:variant>
        <vt:lpwstr/>
      </vt:variant>
      <vt:variant>
        <vt:i4>1638486</vt:i4>
      </vt:variant>
      <vt:variant>
        <vt:i4>180</vt:i4>
      </vt:variant>
      <vt:variant>
        <vt:i4>0</vt:i4>
      </vt:variant>
      <vt:variant>
        <vt:i4>5</vt:i4>
      </vt:variant>
      <vt:variant>
        <vt:lpwstr>http://app.leg.wa.gov/RCW/default.aspx?cite=66.24.200</vt:lpwstr>
      </vt:variant>
      <vt:variant>
        <vt:lpwstr/>
      </vt:variant>
      <vt:variant>
        <vt:i4>786503</vt:i4>
      </vt:variant>
      <vt:variant>
        <vt:i4>177</vt:i4>
      </vt:variant>
      <vt:variant>
        <vt:i4>0</vt:i4>
      </vt:variant>
      <vt:variant>
        <vt:i4>5</vt:i4>
      </vt:variant>
      <vt:variant>
        <vt:lpwstr>https://apps.leg.wa.gov/wac/default.aspx?cite=314-19</vt:lpwstr>
      </vt:variant>
      <vt:variant>
        <vt:lpwstr/>
      </vt:variant>
      <vt:variant>
        <vt:i4>196677</vt:i4>
      </vt:variant>
      <vt:variant>
        <vt:i4>174</vt:i4>
      </vt:variant>
      <vt:variant>
        <vt:i4>0</vt:i4>
      </vt:variant>
      <vt:variant>
        <vt:i4>5</vt:i4>
      </vt:variant>
      <vt:variant>
        <vt:lpwstr>https://apps.leg.wa.gov/wac/default.aspx?cite=314-36</vt:lpwstr>
      </vt:variant>
      <vt:variant>
        <vt:lpwstr/>
      </vt:variant>
      <vt:variant>
        <vt:i4>65604</vt:i4>
      </vt:variant>
      <vt:variant>
        <vt:i4>171</vt:i4>
      </vt:variant>
      <vt:variant>
        <vt:i4>0</vt:i4>
      </vt:variant>
      <vt:variant>
        <vt:i4>5</vt:i4>
      </vt:variant>
      <vt:variant>
        <vt:lpwstr>https://apps.leg.wa.gov/wac/default.aspx?cite=314-24</vt:lpwstr>
      </vt:variant>
      <vt:variant>
        <vt:lpwstr/>
      </vt:variant>
      <vt:variant>
        <vt:i4>1638486</vt:i4>
      </vt:variant>
      <vt:variant>
        <vt:i4>168</vt:i4>
      </vt:variant>
      <vt:variant>
        <vt:i4>0</vt:i4>
      </vt:variant>
      <vt:variant>
        <vt:i4>5</vt:i4>
      </vt:variant>
      <vt:variant>
        <vt:lpwstr>http://app.leg.wa.gov/RCW/default.aspx?cite=66.24.203</vt:lpwstr>
      </vt:variant>
      <vt:variant>
        <vt:lpwstr/>
      </vt:variant>
      <vt:variant>
        <vt:i4>196699</vt:i4>
      </vt:variant>
      <vt:variant>
        <vt:i4>165</vt:i4>
      </vt:variant>
      <vt:variant>
        <vt:i4>0</vt:i4>
      </vt:variant>
      <vt:variant>
        <vt:i4>5</vt:i4>
      </vt:variant>
      <vt:variant>
        <vt:lpwstr>https://apps.leg.wa.gov/wac/default.aspx?cite=314-24-220</vt:lpwstr>
      </vt:variant>
      <vt:variant>
        <vt:lpwstr/>
      </vt:variant>
      <vt:variant>
        <vt:i4>1114197</vt:i4>
      </vt:variant>
      <vt:variant>
        <vt:i4>162</vt:i4>
      </vt:variant>
      <vt:variant>
        <vt:i4>0</vt:i4>
      </vt:variant>
      <vt:variant>
        <vt:i4>5</vt:i4>
      </vt:variant>
      <vt:variant>
        <vt:lpwstr>http://app.leg.wa.gov/RCW/default.aspx?cite=66.24.185</vt:lpwstr>
      </vt:variant>
      <vt:variant>
        <vt:lpwstr/>
      </vt:variant>
      <vt:variant>
        <vt:i4>65631</vt:i4>
      </vt:variant>
      <vt:variant>
        <vt:i4>159</vt:i4>
      </vt:variant>
      <vt:variant>
        <vt:i4>0</vt:i4>
      </vt:variant>
      <vt:variant>
        <vt:i4>5</vt:i4>
      </vt:variant>
      <vt:variant>
        <vt:lpwstr>https://apps.leg.wa.gov/wac/default.aspx?cite=314-24-161</vt:lpwstr>
      </vt:variant>
      <vt:variant>
        <vt:lpwstr/>
      </vt:variant>
      <vt:variant>
        <vt:i4>1966165</vt:i4>
      </vt:variant>
      <vt:variant>
        <vt:i4>156</vt:i4>
      </vt:variant>
      <vt:variant>
        <vt:i4>0</vt:i4>
      </vt:variant>
      <vt:variant>
        <vt:i4>5</vt:i4>
      </vt:variant>
      <vt:variant>
        <vt:lpwstr>http://app.leg.wa.gov/RCW/default.aspx?cite=66.24.170</vt:lpwstr>
      </vt:variant>
      <vt:variant>
        <vt:lpwstr/>
      </vt:variant>
      <vt:variant>
        <vt:i4>786503</vt:i4>
      </vt:variant>
      <vt:variant>
        <vt:i4>153</vt:i4>
      </vt:variant>
      <vt:variant>
        <vt:i4>0</vt:i4>
      </vt:variant>
      <vt:variant>
        <vt:i4>5</vt:i4>
      </vt:variant>
      <vt:variant>
        <vt:lpwstr>https://apps.leg.wa.gov/wac/default.aspx?cite=314-19</vt:lpwstr>
      </vt:variant>
      <vt:variant>
        <vt:lpwstr/>
      </vt:variant>
      <vt:variant>
        <vt:i4>65604</vt:i4>
      </vt:variant>
      <vt:variant>
        <vt:i4>150</vt:i4>
      </vt:variant>
      <vt:variant>
        <vt:i4>0</vt:i4>
      </vt:variant>
      <vt:variant>
        <vt:i4>5</vt:i4>
      </vt:variant>
      <vt:variant>
        <vt:lpwstr>https://apps.leg.wa.gov/wac/default.aspx?cite=314-24</vt:lpwstr>
      </vt:variant>
      <vt:variant>
        <vt:lpwstr/>
      </vt:variant>
      <vt:variant>
        <vt:i4>1966165</vt:i4>
      </vt:variant>
      <vt:variant>
        <vt:i4>147</vt:i4>
      </vt:variant>
      <vt:variant>
        <vt:i4>0</vt:i4>
      </vt:variant>
      <vt:variant>
        <vt:i4>5</vt:i4>
      </vt:variant>
      <vt:variant>
        <vt:lpwstr>http://app.leg.wa.gov/RCW/default.aspx?cite=66.24.170</vt:lpwstr>
      </vt:variant>
      <vt:variant>
        <vt:lpwstr/>
      </vt:variant>
      <vt:variant>
        <vt:i4>786503</vt:i4>
      </vt:variant>
      <vt:variant>
        <vt:i4>144</vt:i4>
      </vt:variant>
      <vt:variant>
        <vt:i4>0</vt:i4>
      </vt:variant>
      <vt:variant>
        <vt:i4>5</vt:i4>
      </vt:variant>
      <vt:variant>
        <vt:lpwstr>https://apps.leg.wa.gov/wac/default.aspx?cite=314-19</vt:lpwstr>
      </vt:variant>
      <vt:variant>
        <vt:lpwstr/>
      </vt:variant>
      <vt:variant>
        <vt:i4>65604</vt:i4>
      </vt:variant>
      <vt:variant>
        <vt:i4>141</vt:i4>
      </vt:variant>
      <vt:variant>
        <vt:i4>0</vt:i4>
      </vt:variant>
      <vt:variant>
        <vt:i4>5</vt:i4>
      </vt:variant>
      <vt:variant>
        <vt:lpwstr>https://apps.leg.wa.gov/wac/default.aspx?cite=314-24</vt:lpwstr>
      </vt:variant>
      <vt:variant>
        <vt:lpwstr/>
      </vt:variant>
      <vt:variant>
        <vt:i4>1966165</vt:i4>
      </vt:variant>
      <vt:variant>
        <vt:i4>138</vt:i4>
      </vt:variant>
      <vt:variant>
        <vt:i4>0</vt:i4>
      </vt:variant>
      <vt:variant>
        <vt:i4>5</vt:i4>
      </vt:variant>
      <vt:variant>
        <vt:lpwstr>http://app.leg.wa.gov/RCW/default.aspx?cite=66.24.170</vt:lpwstr>
      </vt:variant>
      <vt:variant>
        <vt:lpwstr/>
      </vt:variant>
      <vt:variant>
        <vt:i4>327748</vt:i4>
      </vt:variant>
      <vt:variant>
        <vt:i4>135</vt:i4>
      </vt:variant>
      <vt:variant>
        <vt:i4>0</vt:i4>
      </vt:variant>
      <vt:variant>
        <vt:i4>5</vt:i4>
      </vt:variant>
      <vt:variant>
        <vt:lpwstr>https://apps.leg.wa.gov/wac/default.aspx?cite=314-20</vt:lpwstr>
      </vt:variant>
      <vt:variant>
        <vt:lpwstr/>
      </vt:variant>
      <vt:variant>
        <vt:i4>1900630</vt:i4>
      </vt:variant>
      <vt:variant>
        <vt:i4>132</vt:i4>
      </vt:variant>
      <vt:variant>
        <vt:i4>0</vt:i4>
      </vt:variant>
      <vt:variant>
        <vt:i4>5</vt:i4>
      </vt:variant>
      <vt:variant>
        <vt:lpwstr>http://app.leg.wa.gov/RCW/default.aspx?cite=66.24.244</vt:lpwstr>
      </vt:variant>
      <vt:variant>
        <vt:lpwstr/>
      </vt:variant>
      <vt:variant>
        <vt:i4>786503</vt:i4>
      </vt:variant>
      <vt:variant>
        <vt:i4>129</vt:i4>
      </vt:variant>
      <vt:variant>
        <vt:i4>0</vt:i4>
      </vt:variant>
      <vt:variant>
        <vt:i4>5</vt:i4>
      </vt:variant>
      <vt:variant>
        <vt:lpwstr>https://apps.leg.wa.gov/wac/default.aspx?cite=314-19</vt:lpwstr>
      </vt:variant>
      <vt:variant>
        <vt:lpwstr/>
      </vt:variant>
      <vt:variant>
        <vt:i4>327748</vt:i4>
      </vt:variant>
      <vt:variant>
        <vt:i4>126</vt:i4>
      </vt:variant>
      <vt:variant>
        <vt:i4>0</vt:i4>
      </vt:variant>
      <vt:variant>
        <vt:i4>5</vt:i4>
      </vt:variant>
      <vt:variant>
        <vt:lpwstr>https://apps.leg.wa.gov/wac/default.aspx?cite=314-20</vt:lpwstr>
      </vt:variant>
      <vt:variant>
        <vt:lpwstr/>
      </vt:variant>
      <vt:variant>
        <vt:i4>1900630</vt:i4>
      </vt:variant>
      <vt:variant>
        <vt:i4>123</vt:i4>
      </vt:variant>
      <vt:variant>
        <vt:i4>0</vt:i4>
      </vt:variant>
      <vt:variant>
        <vt:i4>5</vt:i4>
      </vt:variant>
      <vt:variant>
        <vt:lpwstr>http://app.leg.wa.gov/RCW/default.aspx?cite=66.24.240</vt:lpwstr>
      </vt:variant>
      <vt:variant>
        <vt:lpwstr/>
      </vt:variant>
      <vt:variant>
        <vt:i4>786503</vt:i4>
      </vt:variant>
      <vt:variant>
        <vt:i4>120</vt:i4>
      </vt:variant>
      <vt:variant>
        <vt:i4>0</vt:i4>
      </vt:variant>
      <vt:variant>
        <vt:i4>5</vt:i4>
      </vt:variant>
      <vt:variant>
        <vt:lpwstr>https://apps.leg.wa.gov/wac/default.aspx?cite=314-19</vt:lpwstr>
      </vt:variant>
      <vt:variant>
        <vt:lpwstr/>
      </vt:variant>
      <vt:variant>
        <vt:i4>5963855</vt:i4>
      </vt:variant>
      <vt:variant>
        <vt:i4>117</vt:i4>
      </vt:variant>
      <vt:variant>
        <vt:i4>0</vt:i4>
      </vt:variant>
      <vt:variant>
        <vt:i4>5</vt:i4>
      </vt:variant>
      <vt:variant>
        <vt:lpwstr>https://www.ttb.gov/beer/index.shtml</vt:lpwstr>
      </vt:variant>
      <vt:variant>
        <vt:lpwstr/>
      </vt:variant>
      <vt:variant>
        <vt:i4>327748</vt:i4>
      </vt:variant>
      <vt:variant>
        <vt:i4>114</vt:i4>
      </vt:variant>
      <vt:variant>
        <vt:i4>0</vt:i4>
      </vt:variant>
      <vt:variant>
        <vt:i4>5</vt:i4>
      </vt:variant>
      <vt:variant>
        <vt:lpwstr>https://apps.leg.wa.gov/wac/default.aspx?cite=314-20</vt:lpwstr>
      </vt:variant>
      <vt:variant>
        <vt:lpwstr/>
      </vt:variant>
      <vt:variant>
        <vt:i4>1900630</vt:i4>
      </vt:variant>
      <vt:variant>
        <vt:i4>111</vt:i4>
      </vt:variant>
      <vt:variant>
        <vt:i4>0</vt:i4>
      </vt:variant>
      <vt:variant>
        <vt:i4>5</vt:i4>
      </vt:variant>
      <vt:variant>
        <vt:lpwstr>http://app.leg.wa.gov/RCW/default.aspx?cite=66.24.240</vt:lpwstr>
      </vt:variant>
      <vt:variant>
        <vt:lpwstr/>
      </vt:variant>
      <vt:variant>
        <vt:i4>786503</vt:i4>
      </vt:variant>
      <vt:variant>
        <vt:i4>108</vt:i4>
      </vt:variant>
      <vt:variant>
        <vt:i4>0</vt:i4>
      </vt:variant>
      <vt:variant>
        <vt:i4>5</vt:i4>
      </vt:variant>
      <vt:variant>
        <vt:lpwstr>https://apps.leg.wa.gov/wac/default.aspx?cite=314-19</vt:lpwstr>
      </vt:variant>
      <vt:variant>
        <vt:lpwstr/>
      </vt:variant>
      <vt:variant>
        <vt:i4>327748</vt:i4>
      </vt:variant>
      <vt:variant>
        <vt:i4>105</vt:i4>
      </vt:variant>
      <vt:variant>
        <vt:i4>0</vt:i4>
      </vt:variant>
      <vt:variant>
        <vt:i4>5</vt:i4>
      </vt:variant>
      <vt:variant>
        <vt:lpwstr>https://apps.leg.wa.gov/wac/default.aspx?cite=314-20</vt:lpwstr>
      </vt:variant>
      <vt:variant>
        <vt:lpwstr/>
      </vt:variant>
      <vt:variant>
        <vt:i4>1835094</vt:i4>
      </vt:variant>
      <vt:variant>
        <vt:i4>102</vt:i4>
      </vt:variant>
      <vt:variant>
        <vt:i4>0</vt:i4>
      </vt:variant>
      <vt:variant>
        <vt:i4>5</vt:i4>
      </vt:variant>
      <vt:variant>
        <vt:lpwstr>http://app.leg.wa.gov/RCW/default.aspx?cite=66.24.250</vt:lpwstr>
      </vt:variant>
      <vt:variant>
        <vt:lpwstr/>
      </vt:variant>
      <vt:variant>
        <vt:i4>786503</vt:i4>
      </vt:variant>
      <vt:variant>
        <vt:i4>99</vt:i4>
      </vt:variant>
      <vt:variant>
        <vt:i4>0</vt:i4>
      </vt:variant>
      <vt:variant>
        <vt:i4>5</vt:i4>
      </vt:variant>
      <vt:variant>
        <vt:lpwstr>https://apps.leg.wa.gov/wac/default.aspx?cite=314-19</vt:lpwstr>
      </vt:variant>
      <vt:variant>
        <vt:lpwstr/>
      </vt:variant>
      <vt:variant>
        <vt:i4>196677</vt:i4>
      </vt:variant>
      <vt:variant>
        <vt:i4>96</vt:i4>
      </vt:variant>
      <vt:variant>
        <vt:i4>0</vt:i4>
      </vt:variant>
      <vt:variant>
        <vt:i4>5</vt:i4>
      </vt:variant>
      <vt:variant>
        <vt:lpwstr>https://apps.leg.wa.gov/wac/default.aspx?cite=314-36</vt:lpwstr>
      </vt:variant>
      <vt:variant>
        <vt:lpwstr/>
      </vt:variant>
      <vt:variant>
        <vt:i4>327748</vt:i4>
      </vt:variant>
      <vt:variant>
        <vt:i4>93</vt:i4>
      </vt:variant>
      <vt:variant>
        <vt:i4>0</vt:i4>
      </vt:variant>
      <vt:variant>
        <vt:i4>5</vt:i4>
      </vt:variant>
      <vt:variant>
        <vt:lpwstr>https://apps.leg.wa.gov/wac/default.aspx?cite=314-20</vt:lpwstr>
      </vt:variant>
      <vt:variant>
        <vt:lpwstr/>
      </vt:variant>
      <vt:variant>
        <vt:i4>2031702</vt:i4>
      </vt:variant>
      <vt:variant>
        <vt:i4>90</vt:i4>
      </vt:variant>
      <vt:variant>
        <vt:i4>0</vt:i4>
      </vt:variant>
      <vt:variant>
        <vt:i4>5</vt:i4>
      </vt:variant>
      <vt:variant>
        <vt:lpwstr>http://app.leg.wa.gov/RCW/default.aspx?cite=66.24.261</vt:lpwstr>
      </vt:variant>
      <vt:variant>
        <vt:lpwstr/>
      </vt:variant>
      <vt:variant>
        <vt:i4>786503</vt:i4>
      </vt:variant>
      <vt:variant>
        <vt:i4>87</vt:i4>
      </vt:variant>
      <vt:variant>
        <vt:i4>0</vt:i4>
      </vt:variant>
      <vt:variant>
        <vt:i4>5</vt:i4>
      </vt:variant>
      <vt:variant>
        <vt:lpwstr>https://apps.leg.wa.gov/wac/default.aspx?cite=314-19</vt:lpwstr>
      </vt:variant>
      <vt:variant>
        <vt:lpwstr/>
      </vt:variant>
      <vt:variant>
        <vt:i4>327748</vt:i4>
      </vt:variant>
      <vt:variant>
        <vt:i4>84</vt:i4>
      </vt:variant>
      <vt:variant>
        <vt:i4>0</vt:i4>
      </vt:variant>
      <vt:variant>
        <vt:i4>5</vt:i4>
      </vt:variant>
      <vt:variant>
        <vt:lpwstr>https://apps.leg.wa.gov/wac/default.aspx?cite=314-20</vt:lpwstr>
      </vt:variant>
      <vt:variant>
        <vt:lpwstr/>
      </vt:variant>
      <vt:variant>
        <vt:i4>1900630</vt:i4>
      </vt:variant>
      <vt:variant>
        <vt:i4>81</vt:i4>
      </vt:variant>
      <vt:variant>
        <vt:i4>0</vt:i4>
      </vt:variant>
      <vt:variant>
        <vt:i4>5</vt:i4>
      </vt:variant>
      <vt:variant>
        <vt:lpwstr>http://app.leg.wa.gov/RCW/default.aspx?cite=66.24.244</vt:lpwstr>
      </vt:variant>
      <vt:variant>
        <vt:lpwstr/>
      </vt:variant>
      <vt:variant>
        <vt:i4>983131</vt:i4>
      </vt:variant>
      <vt:variant>
        <vt:i4>78</vt:i4>
      </vt:variant>
      <vt:variant>
        <vt:i4>0</vt:i4>
      </vt:variant>
      <vt:variant>
        <vt:i4>5</vt:i4>
      </vt:variant>
      <vt:variant>
        <vt:lpwstr>https://apps.leg.wa.gov/wac/default.aspx?cite=314-28-220</vt:lpwstr>
      </vt:variant>
      <vt:variant>
        <vt:lpwstr/>
      </vt:variant>
      <vt:variant>
        <vt:i4>1048658</vt:i4>
      </vt:variant>
      <vt:variant>
        <vt:i4>75</vt:i4>
      </vt:variant>
      <vt:variant>
        <vt:i4>0</vt:i4>
      </vt:variant>
      <vt:variant>
        <vt:i4>5</vt:i4>
      </vt:variant>
      <vt:variant>
        <vt:lpwstr>http://app.leg.wa.gov/RCW/default.aspx?cite=66.24.695</vt:lpwstr>
      </vt:variant>
      <vt:variant>
        <vt:lpwstr/>
      </vt:variant>
      <vt:variant>
        <vt:i4>852062</vt:i4>
      </vt:variant>
      <vt:variant>
        <vt:i4>72</vt:i4>
      </vt:variant>
      <vt:variant>
        <vt:i4>0</vt:i4>
      </vt:variant>
      <vt:variant>
        <vt:i4>5</vt:i4>
      </vt:variant>
      <vt:variant>
        <vt:lpwstr>https://apps.leg.wa.gov/wac/default.aspx?cite=314-28-070</vt:lpwstr>
      </vt:variant>
      <vt:variant>
        <vt:lpwstr/>
      </vt:variant>
      <vt:variant>
        <vt:i4>393304</vt:i4>
      </vt:variant>
      <vt:variant>
        <vt:i4>69</vt:i4>
      </vt:variant>
      <vt:variant>
        <vt:i4>0</vt:i4>
      </vt:variant>
      <vt:variant>
        <vt:i4>5</vt:i4>
      </vt:variant>
      <vt:variant>
        <vt:lpwstr>https://apps.leg.wa.gov/wac/default.aspx?cite=314-03-030</vt:lpwstr>
      </vt:variant>
      <vt:variant>
        <vt:lpwstr/>
      </vt:variant>
      <vt:variant>
        <vt:i4>852036</vt:i4>
      </vt:variant>
      <vt:variant>
        <vt:i4>66</vt:i4>
      </vt:variant>
      <vt:variant>
        <vt:i4>0</vt:i4>
      </vt:variant>
      <vt:variant>
        <vt:i4>5</vt:i4>
      </vt:variant>
      <vt:variant>
        <vt:lpwstr>https://apps.leg.wa.gov/wac/default.aspx?cite=314-28</vt:lpwstr>
      </vt:variant>
      <vt:variant>
        <vt:lpwstr/>
      </vt:variant>
      <vt:variant>
        <vt:i4>1900629</vt:i4>
      </vt:variant>
      <vt:variant>
        <vt:i4>63</vt:i4>
      </vt:variant>
      <vt:variant>
        <vt:i4>0</vt:i4>
      </vt:variant>
      <vt:variant>
        <vt:i4>5</vt:i4>
      </vt:variant>
      <vt:variant>
        <vt:lpwstr>http://app.leg.wa.gov/RCW/default.aspx?cite=66.24.140</vt:lpwstr>
      </vt:variant>
      <vt:variant>
        <vt:lpwstr/>
      </vt:variant>
      <vt:variant>
        <vt:i4>1572948</vt:i4>
      </vt:variant>
      <vt:variant>
        <vt:i4>60</vt:i4>
      </vt:variant>
      <vt:variant>
        <vt:i4>0</vt:i4>
      </vt:variant>
      <vt:variant>
        <vt:i4>5</vt:i4>
      </vt:variant>
      <vt:variant>
        <vt:lpwstr>http://app.leg.wa.gov/RCW/default.aspx?cite=66.20.410</vt:lpwstr>
      </vt:variant>
      <vt:variant>
        <vt:lpwstr/>
      </vt:variant>
      <vt:variant>
        <vt:i4>852062</vt:i4>
      </vt:variant>
      <vt:variant>
        <vt:i4>57</vt:i4>
      </vt:variant>
      <vt:variant>
        <vt:i4>0</vt:i4>
      </vt:variant>
      <vt:variant>
        <vt:i4>5</vt:i4>
      </vt:variant>
      <vt:variant>
        <vt:lpwstr>https://apps.leg.wa.gov/wac/default.aspx?cite=314-28-070</vt:lpwstr>
      </vt:variant>
      <vt:variant>
        <vt:lpwstr/>
      </vt:variant>
      <vt:variant>
        <vt:i4>393304</vt:i4>
      </vt:variant>
      <vt:variant>
        <vt:i4>54</vt:i4>
      </vt:variant>
      <vt:variant>
        <vt:i4>0</vt:i4>
      </vt:variant>
      <vt:variant>
        <vt:i4>5</vt:i4>
      </vt:variant>
      <vt:variant>
        <vt:lpwstr>https://apps.leg.wa.gov/wac/default.aspx?cite=314-03-030</vt:lpwstr>
      </vt:variant>
      <vt:variant>
        <vt:lpwstr/>
      </vt:variant>
      <vt:variant>
        <vt:i4>852036</vt:i4>
      </vt:variant>
      <vt:variant>
        <vt:i4>51</vt:i4>
      </vt:variant>
      <vt:variant>
        <vt:i4>0</vt:i4>
      </vt:variant>
      <vt:variant>
        <vt:i4>5</vt:i4>
      </vt:variant>
      <vt:variant>
        <vt:lpwstr>https://apps.leg.wa.gov/wac/default.aspx?cite=314-28</vt:lpwstr>
      </vt:variant>
      <vt:variant>
        <vt:lpwstr/>
      </vt:variant>
      <vt:variant>
        <vt:i4>1900629</vt:i4>
      </vt:variant>
      <vt:variant>
        <vt:i4>48</vt:i4>
      </vt:variant>
      <vt:variant>
        <vt:i4>0</vt:i4>
      </vt:variant>
      <vt:variant>
        <vt:i4>5</vt:i4>
      </vt:variant>
      <vt:variant>
        <vt:lpwstr>http://app.leg.wa.gov/RCW/default.aspx?cite=66.24.145</vt:lpwstr>
      </vt:variant>
      <vt:variant>
        <vt:lpwstr/>
      </vt:variant>
      <vt:variant>
        <vt:i4>1900629</vt:i4>
      </vt:variant>
      <vt:variant>
        <vt:i4>45</vt:i4>
      </vt:variant>
      <vt:variant>
        <vt:i4>0</vt:i4>
      </vt:variant>
      <vt:variant>
        <vt:i4>5</vt:i4>
      </vt:variant>
      <vt:variant>
        <vt:lpwstr>http://app.leg.wa.gov/RCW/default.aspx?cite=66.24.140</vt:lpwstr>
      </vt:variant>
      <vt:variant>
        <vt:lpwstr/>
      </vt:variant>
      <vt:variant>
        <vt:i4>1572948</vt:i4>
      </vt:variant>
      <vt:variant>
        <vt:i4>42</vt:i4>
      </vt:variant>
      <vt:variant>
        <vt:i4>0</vt:i4>
      </vt:variant>
      <vt:variant>
        <vt:i4>5</vt:i4>
      </vt:variant>
      <vt:variant>
        <vt:lpwstr>http://app.leg.wa.gov/RCW/default.aspx?cite=66.20.410</vt:lpwstr>
      </vt:variant>
      <vt:variant>
        <vt:lpwstr/>
      </vt:variant>
      <vt:variant>
        <vt:i4>196677</vt:i4>
      </vt:variant>
      <vt:variant>
        <vt:i4>39</vt:i4>
      </vt:variant>
      <vt:variant>
        <vt:i4>0</vt:i4>
      </vt:variant>
      <vt:variant>
        <vt:i4>5</vt:i4>
      </vt:variant>
      <vt:variant>
        <vt:lpwstr>https://apps.leg.wa.gov/wac/default.aspx?cite=314-36</vt:lpwstr>
      </vt:variant>
      <vt:variant>
        <vt:lpwstr/>
      </vt:variant>
      <vt:variant>
        <vt:i4>393308</vt:i4>
      </vt:variant>
      <vt:variant>
        <vt:i4>36</vt:i4>
      </vt:variant>
      <vt:variant>
        <vt:i4>0</vt:i4>
      </vt:variant>
      <vt:variant>
        <vt:i4>5</vt:i4>
      </vt:variant>
      <vt:variant>
        <vt:lpwstr>https://apps.leg.wa.gov/wac/default.aspx?cite=314-23-050</vt:lpwstr>
      </vt:variant>
      <vt:variant>
        <vt:lpwstr/>
      </vt:variant>
      <vt:variant>
        <vt:i4>2031701</vt:i4>
      </vt:variant>
      <vt:variant>
        <vt:i4>33</vt:i4>
      </vt:variant>
      <vt:variant>
        <vt:i4>0</vt:i4>
      </vt:variant>
      <vt:variant>
        <vt:i4>5</vt:i4>
      </vt:variant>
      <vt:variant>
        <vt:lpwstr>http://app.leg.wa.gov/RCW/default.aspx?cite=66.24.160</vt:lpwstr>
      </vt:variant>
      <vt:variant>
        <vt:lpwstr/>
      </vt:variant>
      <vt:variant>
        <vt:i4>852062</vt:i4>
      </vt:variant>
      <vt:variant>
        <vt:i4>30</vt:i4>
      </vt:variant>
      <vt:variant>
        <vt:i4>0</vt:i4>
      </vt:variant>
      <vt:variant>
        <vt:i4>5</vt:i4>
      </vt:variant>
      <vt:variant>
        <vt:lpwstr>https://apps.leg.wa.gov/wac/default.aspx?cite=314-28-070</vt:lpwstr>
      </vt:variant>
      <vt:variant>
        <vt:lpwstr/>
      </vt:variant>
      <vt:variant>
        <vt:i4>393304</vt:i4>
      </vt:variant>
      <vt:variant>
        <vt:i4>27</vt:i4>
      </vt:variant>
      <vt:variant>
        <vt:i4>0</vt:i4>
      </vt:variant>
      <vt:variant>
        <vt:i4>5</vt:i4>
      </vt:variant>
      <vt:variant>
        <vt:lpwstr>https://apps.leg.wa.gov/wac/default.aspx?cite=314-03-030</vt:lpwstr>
      </vt:variant>
      <vt:variant>
        <vt:lpwstr/>
      </vt:variant>
      <vt:variant>
        <vt:i4>852036</vt:i4>
      </vt:variant>
      <vt:variant>
        <vt:i4>24</vt:i4>
      </vt:variant>
      <vt:variant>
        <vt:i4>0</vt:i4>
      </vt:variant>
      <vt:variant>
        <vt:i4>5</vt:i4>
      </vt:variant>
      <vt:variant>
        <vt:lpwstr>https://apps.leg.wa.gov/wac/default.aspx?cite=314-28</vt:lpwstr>
      </vt:variant>
      <vt:variant>
        <vt:lpwstr/>
      </vt:variant>
      <vt:variant>
        <vt:i4>1900629</vt:i4>
      </vt:variant>
      <vt:variant>
        <vt:i4>21</vt:i4>
      </vt:variant>
      <vt:variant>
        <vt:i4>0</vt:i4>
      </vt:variant>
      <vt:variant>
        <vt:i4>5</vt:i4>
      </vt:variant>
      <vt:variant>
        <vt:lpwstr>http://app.leg.wa.gov/RCW/default.aspx?cite=66.24.140</vt:lpwstr>
      </vt:variant>
      <vt:variant>
        <vt:lpwstr/>
      </vt:variant>
      <vt:variant>
        <vt:i4>1572948</vt:i4>
      </vt:variant>
      <vt:variant>
        <vt:i4>18</vt:i4>
      </vt:variant>
      <vt:variant>
        <vt:i4>0</vt:i4>
      </vt:variant>
      <vt:variant>
        <vt:i4>5</vt:i4>
      </vt:variant>
      <vt:variant>
        <vt:lpwstr>http://app.leg.wa.gov/RCW/default.aspx?cite=66.20.410</vt:lpwstr>
      </vt:variant>
      <vt:variant>
        <vt:lpwstr/>
      </vt:variant>
      <vt:variant>
        <vt:i4>458843</vt:i4>
      </vt:variant>
      <vt:variant>
        <vt:i4>15</vt:i4>
      </vt:variant>
      <vt:variant>
        <vt:i4>0</vt:i4>
      </vt:variant>
      <vt:variant>
        <vt:i4>5</vt:i4>
      </vt:variant>
      <vt:variant>
        <vt:lpwstr>https://apps.leg.wa.gov/wac/default.aspx?cite=314-23-021</vt:lpwstr>
      </vt:variant>
      <vt:variant>
        <vt:lpwstr/>
      </vt:variant>
      <vt:variant>
        <vt:i4>393284</vt:i4>
      </vt:variant>
      <vt:variant>
        <vt:i4>12</vt:i4>
      </vt:variant>
      <vt:variant>
        <vt:i4>0</vt:i4>
      </vt:variant>
      <vt:variant>
        <vt:i4>5</vt:i4>
      </vt:variant>
      <vt:variant>
        <vt:lpwstr>https://apps.leg.wa.gov/wac/default.aspx?cite=314-23</vt:lpwstr>
      </vt:variant>
      <vt:variant>
        <vt:lpwstr/>
      </vt:variant>
      <vt:variant>
        <vt:i4>1835092</vt:i4>
      </vt:variant>
      <vt:variant>
        <vt:i4>9</vt:i4>
      </vt:variant>
      <vt:variant>
        <vt:i4>0</vt:i4>
      </vt:variant>
      <vt:variant>
        <vt:i4>5</vt:i4>
      </vt:variant>
      <vt:variant>
        <vt:lpwstr>http://app.leg.wa.gov/RCW/default.aspx?cite=66.24.055</vt:lpwstr>
      </vt:variant>
      <vt:variant>
        <vt:lpwstr/>
      </vt:variant>
      <vt:variant>
        <vt:i4>458835</vt:i4>
      </vt:variant>
      <vt:variant>
        <vt:i4>6</vt:i4>
      </vt:variant>
      <vt:variant>
        <vt:i4>0</vt:i4>
      </vt:variant>
      <vt:variant>
        <vt:i4>5</vt:i4>
      </vt:variant>
      <vt:variant>
        <vt:lpwstr>https://apps.leg.wa.gov/wac/default.aspx?cite=314-07-085</vt:lpwstr>
      </vt:variant>
      <vt:variant>
        <vt:lpwstr/>
      </vt:variant>
      <vt:variant>
        <vt:i4>7929971</vt:i4>
      </vt:variant>
      <vt:variant>
        <vt:i4>3</vt:i4>
      </vt:variant>
      <vt:variant>
        <vt:i4>0</vt:i4>
      </vt:variant>
      <vt:variant>
        <vt:i4>5</vt:i4>
      </vt:variant>
      <vt:variant>
        <vt:lpwstr>https://app.leg.wa.gov/RCW/default.aspx?cite=66.24.015</vt:lpwstr>
      </vt:variant>
      <vt:variant>
        <vt:lpwstr/>
      </vt:variant>
      <vt:variant>
        <vt:i4>3932269</vt:i4>
      </vt:variant>
      <vt:variant>
        <vt:i4>0</vt:i4>
      </vt:variant>
      <vt:variant>
        <vt:i4>0</vt:i4>
      </vt:variant>
      <vt:variant>
        <vt:i4>5</vt:i4>
      </vt:variant>
      <vt:variant>
        <vt:lpwstr>http://www.lcb.wa.gov/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Retail Liquor License Descriptions and Fees</dc:title>
  <dc:subject/>
  <dc:creator>Murphy, Jodi L (LCB)</dc:creator>
  <cp:keywords/>
  <dc:description/>
  <cp:lastModifiedBy>Bamba, Kaitlin (LCB)</cp:lastModifiedBy>
  <cp:revision>6</cp:revision>
  <cp:lastPrinted>2019-04-02T18:48:00Z</cp:lastPrinted>
  <dcterms:created xsi:type="dcterms:W3CDTF">2020-07-08T21:56:00Z</dcterms:created>
  <dcterms:modified xsi:type="dcterms:W3CDTF">2020-07-10T21:06:00Z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0x01010091FD036824D4FE43AD26001A288FA54F</vt:lpwstr>
  </property>
  <property fmtid="{D5CDD505-2E9C-101B-9397-08002B2CF9AE}" pid="3" name="_dlc_DocId">
    <vt:lpwstr>JR3YZVZ24WMT-209-4851</vt:lpwstr>
  </property>
  <property fmtid="{D5CDD505-2E9C-101B-9397-08002B2CF9AE}" pid="4" name="_dlc_DocIdUrl">
    <vt:lpwstr>http://intranet/Forms/_layouts/15/DocIdRedir.aspx?ID=JR3YZVZ24WMT-209-4851, JR3YZVZ24WMT-209-4851</vt:lpwstr>
  </property>
  <property fmtid="{D5CDD505-2E9C-101B-9397-08002B2CF9AE}" pid="5" name="_dlc_DocIdItemGuid">
    <vt:lpwstr>768242f7-9df2-4adc-9bae-e2ef7cc611e1</vt:lpwstr>
  </property>
  <property fmtid="{D5CDD505-2E9C-101B-9397-08002B2CF9AE}" pid="6" name="Wiki Page Categories">
    <vt:lpwstr/>
  </property>
</Properties>
</file>