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2552"/>
        <w:gridCol w:w="2656"/>
      </w:tblGrid>
      <w:tr w:rsidR="0085636A" w:rsidRPr="00223FFC" w14:paraId="03D45306" w14:textId="77777777" w:rsidTr="008253A4">
        <w:trPr>
          <w:trHeight w:val="288"/>
        </w:trPr>
        <w:tc>
          <w:tcPr>
            <w:tcW w:w="221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D452FD" w14:textId="77777777" w:rsidR="0085636A" w:rsidRPr="00223FFC" w:rsidRDefault="00634B7C" w:rsidP="008563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3D45347" wp14:editId="03D45348">
                  <wp:extent cx="2533650" cy="436880"/>
                  <wp:effectExtent l="0" t="0" r="0" b="1270"/>
                  <wp:docPr id="1" name="Picture 1" descr="2015-logo-color-6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logo-color-6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D452FE" w14:textId="77777777" w:rsidR="0085636A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Licensing &amp; Regulation</w:t>
            </w:r>
          </w:p>
          <w:p w14:paraId="03D452FF" w14:textId="77777777" w:rsidR="008253A4" w:rsidRPr="00223FFC" w:rsidRDefault="008253A4" w:rsidP="0030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Union Ave SE</w:t>
            </w:r>
          </w:p>
          <w:p w14:paraId="03D45300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PO Box 43098</w:t>
            </w:r>
          </w:p>
          <w:p w14:paraId="03D45301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Olympia, WA 98504-3098</w:t>
            </w:r>
          </w:p>
          <w:p w14:paraId="03D45302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Phone: 360-664-1600</w:t>
            </w:r>
          </w:p>
          <w:p w14:paraId="03D45303" w14:textId="77777777" w:rsidR="0085636A" w:rsidRPr="00223FFC" w:rsidRDefault="0085636A" w:rsidP="00306C3B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t>Fax: 360-753-2710</w:t>
            </w:r>
          </w:p>
          <w:p w14:paraId="03D45304" w14:textId="77777777" w:rsidR="0085636A" w:rsidRPr="00223FFC" w:rsidRDefault="00602C04" w:rsidP="00306C3B">
            <w:pPr>
              <w:rPr>
                <w:sz w:val="20"/>
                <w:szCs w:val="20"/>
              </w:rPr>
            </w:pPr>
            <w:hyperlink r:id="rId14" w:history="1">
              <w:r w:rsidR="0085636A" w:rsidRPr="00C906CA">
                <w:rPr>
                  <w:rStyle w:val="Hyperlink"/>
                  <w:sz w:val="20"/>
                  <w:szCs w:val="20"/>
                </w:rPr>
                <w:t>www.lcb.wa.gov</w:t>
              </w:r>
            </w:hyperlink>
            <w:r w:rsidR="00856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D45305" w14:textId="77777777" w:rsidR="0085636A" w:rsidRPr="00223FFC" w:rsidRDefault="0085636A" w:rsidP="005B4F35">
            <w:pPr>
              <w:rPr>
                <w:sz w:val="20"/>
                <w:szCs w:val="20"/>
              </w:rPr>
            </w:pPr>
            <w:r w:rsidRPr="00223FF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3FFC">
              <w:rPr>
                <w:sz w:val="20"/>
                <w:szCs w:val="20"/>
              </w:rPr>
              <w:instrText xml:space="preserve"> FORMTEXT </w:instrText>
            </w:r>
            <w:r w:rsidRPr="00223FFC">
              <w:rPr>
                <w:sz w:val="20"/>
                <w:szCs w:val="20"/>
              </w:rPr>
            </w:r>
            <w:r w:rsidRPr="00223FFC">
              <w:rPr>
                <w:sz w:val="20"/>
                <w:szCs w:val="20"/>
              </w:rPr>
              <w:fldChar w:fldCharType="separate"/>
            </w:r>
            <w:bookmarkStart w:id="1" w:name="_GoBack"/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r w:rsidRPr="00223FFC">
              <w:rPr>
                <w:noProof/>
                <w:sz w:val="20"/>
                <w:szCs w:val="20"/>
              </w:rPr>
              <w:t> </w:t>
            </w:r>
            <w:bookmarkEnd w:id="1"/>
            <w:r w:rsidRPr="00223FF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5636A" w:rsidRPr="00223FFC" w14:paraId="03D4530A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03D45307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03D45308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45309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License Number</w:t>
            </w:r>
          </w:p>
        </w:tc>
      </w:tr>
      <w:tr w:rsidR="0085636A" w:rsidRPr="00223FFC" w14:paraId="03D4530E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03D4530B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03D4530C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D4530D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5636A" w:rsidRPr="00223FFC" w14:paraId="03D45312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03D4530F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03D45310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45311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Trade</w:t>
            </w:r>
            <w:r w:rsidR="009C0456">
              <w:rPr>
                <w:b/>
                <w:sz w:val="16"/>
                <w:szCs w:val="16"/>
              </w:rPr>
              <w:t xml:space="preserve"> (Business)</w:t>
            </w:r>
            <w:r w:rsidRPr="0085636A">
              <w:rPr>
                <w:b/>
                <w:sz w:val="16"/>
                <w:szCs w:val="16"/>
              </w:rPr>
              <w:t xml:space="preserve"> Name</w:t>
            </w:r>
          </w:p>
        </w:tc>
      </w:tr>
      <w:tr w:rsidR="0085636A" w:rsidRPr="00223FFC" w14:paraId="03D45316" w14:textId="77777777" w:rsidTr="008253A4">
        <w:trPr>
          <w:trHeight w:val="288"/>
        </w:trPr>
        <w:tc>
          <w:tcPr>
            <w:tcW w:w="2218" w:type="pct"/>
            <w:vMerge/>
            <w:tcBorders>
              <w:left w:val="nil"/>
              <w:right w:val="nil"/>
            </w:tcBorders>
          </w:tcPr>
          <w:p w14:paraId="03D45313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right w:val="nil"/>
            </w:tcBorders>
            <w:vAlign w:val="bottom"/>
          </w:tcPr>
          <w:p w14:paraId="03D45314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D45315" w14:textId="77777777" w:rsidR="0085636A" w:rsidRPr="0085636A" w:rsidRDefault="0085636A" w:rsidP="005B4F35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5636A">
              <w:rPr>
                <w:b/>
                <w:sz w:val="16"/>
                <w:szCs w:val="16"/>
              </w:rPr>
              <w:instrText xml:space="preserve"> FORMTEXT </w:instrText>
            </w:r>
            <w:r w:rsidRPr="0085636A">
              <w:rPr>
                <w:b/>
                <w:sz w:val="16"/>
                <w:szCs w:val="16"/>
              </w:rPr>
            </w:r>
            <w:r w:rsidRPr="0085636A">
              <w:rPr>
                <w:b/>
                <w:sz w:val="16"/>
                <w:szCs w:val="16"/>
              </w:rPr>
              <w:fldChar w:fldCharType="separate"/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noProof/>
                <w:sz w:val="16"/>
                <w:szCs w:val="16"/>
              </w:rPr>
              <w:t> </w:t>
            </w:r>
            <w:r w:rsidRPr="0085636A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5636A" w:rsidRPr="00223FFC" w14:paraId="03D4531A" w14:textId="77777777" w:rsidTr="008253A4">
        <w:trPr>
          <w:trHeight w:val="216"/>
        </w:trPr>
        <w:tc>
          <w:tcPr>
            <w:tcW w:w="2218" w:type="pct"/>
            <w:vMerge/>
            <w:tcBorders>
              <w:left w:val="nil"/>
              <w:bottom w:val="nil"/>
              <w:right w:val="nil"/>
            </w:tcBorders>
          </w:tcPr>
          <w:p w14:paraId="03D45317" w14:textId="77777777" w:rsidR="0085636A" w:rsidRPr="00223FFC" w:rsidRDefault="0085636A">
            <w:pPr>
              <w:rPr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03D45318" w14:textId="77777777" w:rsidR="0085636A" w:rsidRPr="00223FFC" w:rsidRDefault="0085636A" w:rsidP="00306C3B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D45319" w14:textId="77777777" w:rsidR="0085636A" w:rsidRPr="0085636A" w:rsidRDefault="0085636A" w:rsidP="008253A4">
            <w:pPr>
              <w:rPr>
                <w:b/>
                <w:sz w:val="16"/>
                <w:szCs w:val="16"/>
              </w:rPr>
            </w:pPr>
            <w:r w:rsidRPr="0085636A">
              <w:rPr>
                <w:b/>
                <w:sz w:val="16"/>
                <w:szCs w:val="16"/>
              </w:rPr>
              <w:t>UBI Number</w:t>
            </w:r>
          </w:p>
        </w:tc>
      </w:tr>
    </w:tbl>
    <w:p w14:paraId="03D4531B" w14:textId="77777777" w:rsidR="000C00AC" w:rsidRPr="005B4F35" w:rsidRDefault="000C00AC"/>
    <w:p w14:paraId="03D4531C" w14:textId="77777777" w:rsidR="00B23217" w:rsidRDefault="00B23217"/>
    <w:p w14:paraId="03D4531D" w14:textId="77777777" w:rsidR="000F6C03" w:rsidRPr="005B4F35" w:rsidRDefault="000F6C03"/>
    <w:p w14:paraId="03D4531E" w14:textId="77777777" w:rsidR="001D7264" w:rsidRDefault="001D7264">
      <w:pPr>
        <w:rPr>
          <w:b/>
          <w:sz w:val="28"/>
          <w:szCs w:val="28"/>
        </w:rPr>
      </w:pPr>
      <w:r w:rsidRPr="001D7264">
        <w:rPr>
          <w:b/>
          <w:sz w:val="28"/>
          <w:szCs w:val="28"/>
        </w:rPr>
        <w:t>Acknowledgment of Requirements</w:t>
      </w:r>
    </w:p>
    <w:p w14:paraId="03D4531F" w14:textId="77777777" w:rsidR="00B23217" w:rsidRDefault="00A36FBC">
      <w:r>
        <w:rPr>
          <w:b/>
          <w:sz w:val="28"/>
          <w:szCs w:val="28"/>
        </w:rPr>
        <w:t xml:space="preserve">Co-Operating </w:t>
      </w:r>
      <w:r w:rsidR="00754734">
        <w:rPr>
          <w:b/>
          <w:sz w:val="28"/>
          <w:szCs w:val="28"/>
        </w:rPr>
        <w:t xml:space="preserve">Off-Site Tasting Rooms </w:t>
      </w:r>
      <w:r w:rsidR="00E35A84">
        <w:rPr>
          <w:b/>
          <w:sz w:val="28"/>
          <w:szCs w:val="28"/>
        </w:rPr>
        <w:t>and/</w:t>
      </w:r>
      <w:r w:rsidR="009C0456">
        <w:rPr>
          <w:b/>
          <w:sz w:val="28"/>
          <w:szCs w:val="28"/>
        </w:rPr>
        <w:t>or</w:t>
      </w:r>
      <w:r w:rsidR="00754734">
        <w:rPr>
          <w:b/>
          <w:sz w:val="28"/>
          <w:szCs w:val="28"/>
        </w:rPr>
        <w:t xml:space="preserve"> Shared Tasting Areas</w:t>
      </w:r>
      <w:r w:rsidR="009C0456">
        <w:rPr>
          <w:b/>
          <w:sz w:val="28"/>
          <w:szCs w:val="28"/>
        </w:rPr>
        <w:br/>
      </w:r>
    </w:p>
    <w:p w14:paraId="03D45320" w14:textId="77777777" w:rsidR="005B4F35" w:rsidRDefault="00836AC2" w:rsidP="00E545FC">
      <w:pPr>
        <w:rPr>
          <w:sz w:val="22"/>
          <w:szCs w:val="22"/>
        </w:rPr>
      </w:pPr>
      <w:r>
        <w:rPr>
          <w:sz w:val="22"/>
          <w:szCs w:val="22"/>
        </w:rPr>
        <w:t xml:space="preserve">I understand </w:t>
      </w:r>
      <w:r w:rsidR="009C0456">
        <w:rPr>
          <w:sz w:val="22"/>
          <w:szCs w:val="22"/>
        </w:rPr>
        <w:t>and agree to follow the</w:t>
      </w:r>
      <w:r w:rsidR="00761CAC" w:rsidRPr="00761CAC">
        <w:rPr>
          <w:sz w:val="22"/>
          <w:szCs w:val="22"/>
        </w:rPr>
        <w:t xml:space="preserve"> requirements</w:t>
      </w:r>
      <w:r w:rsidR="00E545FC">
        <w:rPr>
          <w:sz w:val="22"/>
          <w:szCs w:val="22"/>
        </w:rPr>
        <w:t xml:space="preserve"> </w:t>
      </w:r>
      <w:r w:rsidR="009C0456">
        <w:rPr>
          <w:sz w:val="22"/>
          <w:szCs w:val="22"/>
        </w:rPr>
        <w:t>below w</w:t>
      </w:r>
      <w:r w:rsidR="00FE56EA">
        <w:rPr>
          <w:sz w:val="22"/>
          <w:szCs w:val="22"/>
        </w:rPr>
        <w:t>hen co-operating a winery additional loca</w:t>
      </w:r>
      <w:r w:rsidR="00754734">
        <w:rPr>
          <w:sz w:val="22"/>
          <w:szCs w:val="22"/>
        </w:rPr>
        <w:t xml:space="preserve">tion </w:t>
      </w:r>
      <w:r w:rsidR="00754734" w:rsidRPr="00D704F4">
        <w:rPr>
          <w:sz w:val="22"/>
          <w:szCs w:val="22"/>
        </w:rPr>
        <w:t>with</w:t>
      </w:r>
      <w:r w:rsidR="00754734">
        <w:rPr>
          <w:sz w:val="22"/>
          <w:szCs w:val="22"/>
        </w:rPr>
        <w:t xml:space="preserve"> a distiller</w:t>
      </w:r>
      <w:r w:rsidR="00E34557">
        <w:rPr>
          <w:sz w:val="22"/>
          <w:szCs w:val="22"/>
        </w:rPr>
        <w:t>y</w:t>
      </w:r>
      <w:r w:rsidR="00754734">
        <w:rPr>
          <w:sz w:val="22"/>
          <w:szCs w:val="22"/>
        </w:rPr>
        <w:t xml:space="preserve"> off-site tasting room location, or any combination thereof:</w:t>
      </w:r>
    </w:p>
    <w:p w14:paraId="03D45321" w14:textId="77777777" w:rsidR="008A5DA4" w:rsidRPr="00A421E4" w:rsidRDefault="008A5DA4">
      <w:pPr>
        <w:rPr>
          <w:sz w:val="22"/>
          <w:szCs w:val="22"/>
        </w:rPr>
      </w:pPr>
    </w:p>
    <w:p w14:paraId="03D45322" w14:textId="77777777" w:rsidR="00E545FC" w:rsidRDefault="00E545FC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May only sample, serve, and sell </w:t>
      </w:r>
      <w:r w:rsidRPr="00E545FC">
        <w:rPr>
          <w:sz w:val="22"/>
          <w:szCs w:val="22"/>
        </w:rPr>
        <w:t>products authorized</w:t>
      </w:r>
      <w:r>
        <w:rPr>
          <w:sz w:val="22"/>
          <w:szCs w:val="22"/>
        </w:rPr>
        <w:t xml:space="preserve"> under the terms of your</w:t>
      </w:r>
      <w:r w:rsidRPr="00E54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own </w:t>
      </w:r>
      <w:r w:rsidRPr="00E545FC">
        <w:rPr>
          <w:sz w:val="22"/>
          <w:szCs w:val="22"/>
        </w:rPr>
        <w:t>license</w:t>
      </w:r>
      <w:r>
        <w:rPr>
          <w:sz w:val="22"/>
          <w:szCs w:val="22"/>
        </w:rPr>
        <w:t>.</w:t>
      </w:r>
    </w:p>
    <w:p w14:paraId="03D45323" w14:textId="77777777" w:rsidR="00E545FC" w:rsidRPr="00E545FC" w:rsidRDefault="00E545FC" w:rsidP="00E545FC">
      <w:pPr>
        <w:rPr>
          <w:sz w:val="22"/>
          <w:szCs w:val="22"/>
        </w:rPr>
      </w:pPr>
    </w:p>
    <w:p w14:paraId="03D45324" w14:textId="77777777" w:rsidR="00E545FC" w:rsidRDefault="00E545FC" w:rsidP="00A0770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E545FC">
        <w:rPr>
          <w:sz w:val="22"/>
          <w:szCs w:val="22"/>
        </w:rPr>
        <w:t>ust maintain separate stor</w:t>
      </w:r>
      <w:r>
        <w:rPr>
          <w:sz w:val="22"/>
          <w:szCs w:val="22"/>
        </w:rPr>
        <w:t xml:space="preserve">age of products and separate </w:t>
      </w:r>
      <w:r w:rsidRPr="00E545FC">
        <w:rPr>
          <w:sz w:val="22"/>
          <w:szCs w:val="22"/>
        </w:rPr>
        <w:t>financials</w:t>
      </w:r>
      <w:r>
        <w:rPr>
          <w:sz w:val="22"/>
          <w:szCs w:val="22"/>
        </w:rPr>
        <w:t xml:space="preserve"> from other licensees.</w:t>
      </w:r>
    </w:p>
    <w:p w14:paraId="03D45325" w14:textId="77777777" w:rsidR="00E545FC" w:rsidRPr="00FE56EA" w:rsidRDefault="00E545FC" w:rsidP="00FE56EA">
      <w:pPr>
        <w:rPr>
          <w:sz w:val="22"/>
          <w:szCs w:val="22"/>
        </w:rPr>
      </w:pPr>
    </w:p>
    <w:p w14:paraId="03D45326" w14:textId="77777777" w:rsidR="005B4F35" w:rsidRDefault="00E545FC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Pr="00E545FC">
        <w:rPr>
          <w:sz w:val="22"/>
          <w:szCs w:val="22"/>
        </w:rPr>
        <w:t>ust share staffing resources</w:t>
      </w:r>
      <w:r>
        <w:rPr>
          <w:sz w:val="22"/>
          <w:szCs w:val="22"/>
        </w:rPr>
        <w:t xml:space="preserve"> with co-operating licensees.</w:t>
      </w:r>
    </w:p>
    <w:p w14:paraId="03D45327" w14:textId="77777777" w:rsidR="00E545FC" w:rsidRPr="00E545FC" w:rsidRDefault="00E545FC" w:rsidP="00E545FC">
      <w:pPr>
        <w:pStyle w:val="ListParagraph"/>
        <w:rPr>
          <w:sz w:val="22"/>
          <w:szCs w:val="22"/>
        </w:rPr>
      </w:pPr>
    </w:p>
    <w:p w14:paraId="03D45328" w14:textId="77777777" w:rsidR="00E545FC" w:rsidRDefault="00E545FC" w:rsidP="005B4F35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All participating licensees will be</w:t>
      </w:r>
      <w:r w:rsidRPr="00E545FC">
        <w:rPr>
          <w:sz w:val="22"/>
          <w:szCs w:val="22"/>
        </w:rPr>
        <w:t xml:space="preserve"> jointly res</w:t>
      </w:r>
      <w:r>
        <w:rPr>
          <w:sz w:val="22"/>
          <w:szCs w:val="22"/>
        </w:rPr>
        <w:t>ponsible for any violation or</w:t>
      </w:r>
      <w:r w:rsidRPr="00E545FC">
        <w:rPr>
          <w:sz w:val="22"/>
          <w:szCs w:val="22"/>
        </w:rPr>
        <w:t xml:space="preserve"> enforcement issues unle</w:t>
      </w:r>
      <w:r>
        <w:rPr>
          <w:sz w:val="22"/>
          <w:szCs w:val="22"/>
        </w:rPr>
        <w:t>ss it</w:t>
      </w:r>
      <w:r w:rsidRPr="00E545FC">
        <w:rPr>
          <w:sz w:val="22"/>
          <w:szCs w:val="22"/>
        </w:rPr>
        <w:t xml:space="preserve"> can be de</w:t>
      </w:r>
      <w:r>
        <w:rPr>
          <w:sz w:val="22"/>
          <w:szCs w:val="22"/>
        </w:rPr>
        <w:t>monstrated that the violation</w:t>
      </w:r>
      <w:r w:rsidRPr="00E545FC">
        <w:rPr>
          <w:sz w:val="22"/>
          <w:szCs w:val="22"/>
        </w:rPr>
        <w:t xml:space="preserve"> or enforcement issue was due to on</w:t>
      </w:r>
      <w:r>
        <w:rPr>
          <w:sz w:val="22"/>
          <w:szCs w:val="22"/>
        </w:rPr>
        <w:t>e or more licensee's specific</w:t>
      </w:r>
      <w:r w:rsidRPr="00E545FC">
        <w:rPr>
          <w:sz w:val="22"/>
          <w:szCs w:val="22"/>
        </w:rPr>
        <w:t xml:space="preserve"> conduct or action</w:t>
      </w:r>
      <w:r>
        <w:rPr>
          <w:sz w:val="22"/>
          <w:szCs w:val="22"/>
        </w:rPr>
        <w:t>.</w:t>
      </w:r>
    </w:p>
    <w:p w14:paraId="03D45329" w14:textId="77777777" w:rsidR="00754734" w:rsidRPr="00754734" w:rsidRDefault="00754734" w:rsidP="00754734">
      <w:pPr>
        <w:pStyle w:val="ListParagraph"/>
        <w:rPr>
          <w:sz w:val="22"/>
          <w:szCs w:val="22"/>
        </w:rPr>
      </w:pPr>
    </w:p>
    <w:p w14:paraId="03D4532A" w14:textId="77777777" w:rsidR="00754734" w:rsidRPr="00754734" w:rsidRDefault="00754734" w:rsidP="00754734">
      <w:pPr>
        <w:rPr>
          <w:sz w:val="22"/>
          <w:szCs w:val="22"/>
        </w:rPr>
      </w:pPr>
      <w:r>
        <w:rPr>
          <w:sz w:val="22"/>
          <w:szCs w:val="22"/>
          <w:u w:val="single"/>
        </w:rPr>
        <w:t>Shared Tasting Areas</w:t>
      </w:r>
    </w:p>
    <w:p w14:paraId="03D4532B" w14:textId="77777777" w:rsidR="00FE56EA" w:rsidRPr="00FE56EA" w:rsidRDefault="00FE56EA" w:rsidP="00FE56EA">
      <w:pPr>
        <w:pStyle w:val="ListParagraph"/>
        <w:rPr>
          <w:sz w:val="22"/>
          <w:szCs w:val="22"/>
        </w:rPr>
      </w:pPr>
    </w:p>
    <w:p w14:paraId="03D4532C" w14:textId="77777777" w:rsidR="00FE56EA" w:rsidRDefault="00FE56EA" w:rsidP="00FE56EA">
      <w:pPr>
        <w:rPr>
          <w:sz w:val="22"/>
          <w:szCs w:val="22"/>
        </w:rPr>
      </w:pPr>
      <w:r>
        <w:rPr>
          <w:sz w:val="22"/>
          <w:szCs w:val="22"/>
        </w:rPr>
        <w:t xml:space="preserve">I understand the </w:t>
      </w:r>
      <w:r w:rsidRPr="00761CAC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</w:t>
      </w:r>
      <w:r w:rsidR="001D7264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and the requirement </w:t>
      </w:r>
      <w:r w:rsidR="001D7264">
        <w:rPr>
          <w:sz w:val="22"/>
          <w:szCs w:val="22"/>
        </w:rPr>
        <w:t xml:space="preserve">below </w:t>
      </w:r>
      <w:r>
        <w:rPr>
          <w:sz w:val="22"/>
          <w:szCs w:val="22"/>
        </w:rPr>
        <w:t xml:space="preserve">must be followed when </w:t>
      </w:r>
      <w:r w:rsidR="00754734">
        <w:rPr>
          <w:sz w:val="22"/>
          <w:szCs w:val="22"/>
        </w:rPr>
        <w:t>sharing</w:t>
      </w:r>
      <w:r>
        <w:rPr>
          <w:sz w:val="22"/>
          <w:szCs w:val="22"/>
        </w:rPr>
        <w:t xml:space="preserve"> a tasting area with a</w:t>
      </w:r>
      <w:r w:rsidR="00754734">
        <w:rPr>
          <w:sz w:val="22"/>
          <w:szCs w:val="22"/>
        </w:rPr>
        <w:t xml:space="preserve"> winery,</w:t>
      </w:r>
      <w:r w:rsidRPr="00E545FC">
        <w:rPr>
          <w:sz w:val="22"/>
          <w:szCs w:val="22"/>
        </w:rPr>
        <w:t xml:space="preserve"> brewery</w:t>
      </w:r>
      <w:r w:rsidR="00754734">
        <w:rPr>
          <w:sz w:val="22"/>
          <w:szCs w:val="22"/>
        </w:rPr>
        <w:t>, or</w:t>
      </w:r>
      <w:r>
        <w:rPr>
          <w:sz w:val="22"/>
          <w:szCs w:val="22"/>
        </w:rPr>
        <w:t xml:space="preserve"> </w:t>
      </w:r>
      <w:r w:rsidR="00754734">
        <w:rPr>
          <w:sz w:val="22"/>
          <w:szCs w:val="22"/>
        </w:rPr>
        <w:t>distillery.</w:t>
      </w:r>
    </w:p>
    <w:p w14:paraId="03D4532D" w14:textId="77777777" w:rsidR="00FE56EA" w:rsidRDefault="00FE56EA" w:rsidP="00FE56EA">
      <w:pPr>
        <w:rPr>
          <w:sz w:val="22"/>
          <w:szCs w:val="22"/>
        </w:rPr>
      </w:pPr>
    </w:p>
    <w:p w14:paraId="03D4532E" w14:textId="07DE031B" w:rsidR="00FE56EA" w:rsidRPr="00FE56EA" w:rsidRDefault="00FE56EA" w:rsidP="00FE56E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Each</w:t>
      </w:r>
      <w:r w:rsidRPr="00E545FC">
        <w:rPr>
          <w:sz w:val="22"/>
          <w:szCs w:val="22"/>
        </w:rPr>
        <w:t xml:space="preserve"> licensee must use distinctly marked glassware or serving containers</w:t>
      </w:r>
      <w:r>
        <w:rPr>
          <w:sz w:val="22"/>
          <w:szCs w:val="22"/>
        </w:rPr>
        <w:t>.</w:t>
      </w:r>
      <w:r w:rsidR="001E2586">
        <w:rPr>
          <w:sz w:val="22"/>
          <w:szCs w:val="22"/>
        </w:rPr>
        <w:t xml:space="preserve">  Markings on glassware and serving containers may be permanent or temporary.</w:t>
      </w:r>
    </w:p>
    <w:p w14:paraId="03D4532F" w14:textId="77777777" w:rsidR="005B4F35" w:rsidRPr="00A421E4" w:rsidRDefault="005B4F35" w:rsidP="005B4F35">
      <w:pPr>
        <w:rPr>
          <w:sz w:val="22"/>
          <w:szCs w:val="22"/>
        </w:rPr>
      </w:pPr>
    </w:p>
    <w:p w14:paraId="03D45330" w14:textId="77777777" w:rsidR="005B4F35" w:rsidRPr="00A421E4" w:rsidRDefault="005B4F35">
      <w:pPr>
        <w:rPr>
          <w:sz w:val="22"/>
          <w:szCs w:val="22"/>
        </w:rPr>
      </w:pPr>
      <w:r w:rsidRPr="00A421E4">
        <w:rPr>
          <w:sz w:val="22"/>
          <w:szCs w:val="22"/>
        </w:rPr>
        <w:t xml:space="preserve">I certify by my signature below that I currently meet and will continue to maintain the above requirements as long as I/we </w:t>
      </w:r>
      <w:r w:rsidR="00FA04DC">
        <w:rPr>
          <w:sz w:val="22"/>
          <w:szCs w:val="22"/>
        </w:rPr>
        <w:t>co-operate</w:t>
      </w:r>
      <w:r w:rsidR="00E545FC">
        <w:rPr>
          <w:sz w:val="22"/>
          <w:szCs w:val="22"/>
        </w:rPr>
        <w:t xml:space="preserve"> a location</w:t>
      </w:r>
      <w:r w:rsidRPr="00A421E4">
        <w:rPr>
          <w:sz w:val="22"/>
          <w:szCs w:val="22"/>
        </w:rPr>
        <w:t>.</w:t>
      </w:r>
    </w:p>
    <w:p w14:paraId="03D45331" w14:textId="77777777" w:rsidR="005B4F35" w:rsidRDefault="005B4F35">
      <w:pPr>
        <w:rPr>
          <w:sz w:val="22"/>
          <w:szCs w:val="22"/>
        </w:rPr>
      </w:pPr>
    </w:p>
    <w:p w14:paraId="03D45332" w14:textId="77777777" w:rsidR="0085636A" w:rsidRPr="00A421E4" w:rsidRDefault="0085636A">
      <w:pPr>
        <w:rPr>
          <w:sz w:val="22"/>
          <w:szCs w:val="22"/>
        </w:rPr>
      </w:pPr>
    </w:p>
    <w:p w14:paraId="03D45333" w14:textId="77777777" w:rsidR="005B4F35" w:rsidRPr="005B4F35" w:rsidRDefault="005B4F3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  <w:gridCol w:w="3360"/>
      </w:tblGrid>
      <w:tr w:rsidR="0085636A" w:rsidRPr="00223FFC" w14:paraId="03D45336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  <w:vAlign w:val="bottom"/>
          </w:tcPr>
          <w:p w14:paraId="03D45334" w14:textId="77777777" w:rsidR="0085636A" w:rsidRPr="00223FFC" w:rsidRDefault="0085636A" w:rsidP="0085636A">
            <w:r w:rsidRPr="00223FF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4"/>
          </w:p>
        </w:tc>
        <w:bookmarkStart w:id="5" w:name="Dropdown1"/>
        <w:tc>
          <w:tcPr>
            <w:tcW w:w="1795" w:type="pct"/>
            <w:tcBorders>
              <w:top w:val="nil"/>
              <w:left w:val="nil"/>
              <w:bottom w:val="single" w:sz="18" w:space="0" w:color="A6A6A6"/>
              <w:right w:val="nil"/>
            </w:tcBorders>
          </w:tcPr>
          <w:p w14:paraId="03D45335" w14:textId="77777777" w:rsidR="0085636A" w:rsidRPr="00223FFC" w:rsidRDefault="0085636A" w:rsidP="00223FFC">
            <w:pPr>
              <w:tabs>
                <w:tab w:val="left" w:pos="2862"/>
              </w:tabs>
            </w:pPr>
            <w:r w:rsidRPr="00223FFC"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Select Title"/>
                    <w:listEntry w:val="Corporate President"/>
                    <w:listEntry w:val="Corporate Vice President"/>
                    <w:listEntry w:val="Corporate Secretary"/>
                    <w:listEntry w:val="Corporate Treasurer"/>
                    <w:listEntry w:val="LLC Member/Manager"/>
                    <w:listEntry w:val="Sole Proprietor"/>
                    <w:listEntry w:val="Partner"/>
                  </w:ddList>
                </w:ffData>
              </w:fldChar>
            </w:r>
            <w:r w:rsidRPr="00223FFC">
              <w:instrText xml:space="preserve"> FORMDROPDOWN </w:instrText>
            </w:r>
            <w:r w:rsidR="00602C04">
              <w:fldChar w:fldCharType="separate"/>
            </w:r>
            <w:r w:rsidRPr="00223FFC">
              <w:fldChar w:fldCharType="end"/>
            </w:r>
            <w:bookmarkEnd w:id="5"/>
          </w:p>
        </w:tc>
      </w:tr>
      <w:tr w:rsidR="0085636A" w:rsidRPr="00223FFC" w14:paraId="03D45339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03D45337" w14:textId="77777777" w:rsidR="0085636A" w:rsidRPr="00223FFC" w:rsidRDefault="0085636A">
            <w:r w:rsidRPr="00223FFC">
              <w:rPr>
                <w:sz w:val="22"/>
                <w:szCs w:val="22"/>
              </w:rPr>
              <w:t>Print</w:t>
            </w:r>
            <w:r w:rsidR="00B81140">
              <w:rPr>
                <w:sz w:val="22"/>
                <w:szCs w:val="22"/>
              </w:rPr>
              <w:t xml:space="preserve"> Your</w:t>
            </w:r>
            <w:r w:rsidRPr="00223FFC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right w:val="nil"/>
            </w:tcBorders>
            <w:vAlign w:val="bottom"/>
          </w:tcPr>
          <w:p w14:paraId="03D45338" w14:textId="77777777" w:rsidR="0085636A" w:rsidRPr="00223FFC" w:rsidRDefault="0085636A" w:rsidP="0085636A">
            <w:pPr>
              <w:tabs>
                <w:tab w:val="left" w:pos="2862"/>
              </w:tabs>
            </w:pPr>
            <w:r w:rsidRPr="00223FFC">
              <w:t>*</w:t>
            </w:r>
          </w:p>
        </w:tc>
      </w:tr>
      <w:tr w:rsidR="0085636A" w:rsidRPr="00223FFC" w14:paraId="03D4533C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right w:val="nil"/>
            </w:tcBorders>
          </w:tcPr>
          <w:p w14:paraId="03D4533A" w14:textId="77777777" w:rsidR="0085636A" w:rsidRPr="00223FFC" w:rsidRDefault="0085636A"/>
        </w:tc>
        <w:tc>
          <w:tcPr>
            <w:tcW w:w="1795" w:type="pct"/>
            <w:vMerge/>
            <w:tcBorders>
              <w:left w:val="nil"/>
              <w:bottom w:val="single" w:sz="18" w:space="0" w:color="A6A6A6"/>
              <w:right w:val="nil"/>
            </w:tcBorders>
          </w:tcPr>
          <w:p w14:paraId="03D4533B" w14:textId="77777777" w:rsidR="0085636A" w:rsidRPr="00223FFC" w:rsidRDefault="0085636A" w:rsidP="00223FFC">
            <w:pPr>
              <w:tabs>
                <w:tab w:val="left" w:pos="2862"/>
              </w:tabs>
            </w:pPr>
          </w:p>
        </w:tc>
      </w:tr>
      <w:tr w:rsidR="0085636A" w:rsidRPr="00223FFC" w14:paraId="03D4533F" w14:textId="77777777" w:rsidTr="0085636A"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03D4533D" w14:textId="77777777" w:rsidR="0085636A" w:rsidRPr="00223FFC" w:rsidRDefault="0085636A">
            <w:r w:rsidRPr="00223FFC">
              <w:rPr>
                <w:sz w:val="22"/>
                <w:szCs w:val="22"/>
              </w:rPr>
              <w:t>Signature</w:t>
            </w:r>
          </w:p>
        </w:tc>
        <w:tc>
          <w:tcPr>
            <w:tcW w:w="1795" w:type="pct"/>
            <w:vMerge w:val="restart"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03D4533E" w14:textId="77777777" w:rsidR="0085636A" w:rsidRPr="00223FFC" w:rsidRDefault="0085636A" w:rsidP="00223FFC">
            <w:pPr>
              <w:tabs>
                <w:tab w:val="left" w:pos="2862"/>
              </w:tabs>
              <w:rPr>
                <w:color w:val="A6A6A6"/>
                <w:sz w:val="18"/>
                <w:szCs w:val="18"/>
              </w:rPr>
            </w:pPr>
            <w:r w:rsidRPr="00223FFC">
              <w:rPr>
                <w:color w:val="A6A6A6"/>
                <w:sz w:val="18"/>
                <w:szCs w:val="18"/>
              </w:rPr>
              <w:t>(*If you are printing this form select your title: Corporate President, Corporate Vice President, Corporate Secretary, Corporate Treasurer, Corporate Shareholder, LLC Member/Manager, Sole Proprietor,  Partner or Spouse.)</w:t>
            </w:r>
          </w:p>
        </w:tc>
      </w:tr>
      <w:tr w:rsidR="0085636A" w:rsidRPr="00223FFC" w14:paraId="03D45342" w14:textId="77777777" w:rsidTr="0085636A">
        <w:trPr>
          <w:trHeight w:val="432"/>
        </w:trPr>
        <w:tc>
          <w:tcPr>
            <w:tcW w:w="320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D45340" w14:textId="77777777" w:rsidR="0085636A" w:rsidRPr="00223FFC" w:rsidRDefault="0085636A" w:rsidP="006C79FB">
            <w:r w:rsidRPr="00223FF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23FFC">
              <w:instrText xml:space="preserve"> FORMTEXT </w:instrText>
            </w:r>
            <w:r w:rsidRPr="00223FFC">
              <w:fldChar w:fldCharType="separate"/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rPr>
                <w:noProof/>
              </w:rPr>
              <w:t> </w:t>
            </w:r>
            <w:r w:rsidRPr="00223FFC">
              <w:fldChar w:fldCharType="end"/>
            </w:r>
            <w:bookmarkEnd w:id="6"/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  <w:vAlign w:val="bottom"/>
          </w:tcPr>
          <w:p w14:paraId="03D45341" w14:textId="77777777" w:rsidR="0085636A" w:rsidRPr="00223FFC" w:rsidRDefault="0085636A" w:rsidP="006C79FB"/>
        </w:tc>
      </w:tr>
      <w:tr w:rsidR="0085636A" w:rsidRPr="00223FFC" w14:paraId="03D45345" w14:textId="77777777" w:rsidTr="0085636A">
        <w:trPr>
          <w:trHeight w:val="432"/>
        </w:trPr>
        <w:tc>
          <w:tcPr>
            <w:tcW w:w="3205" w:type="pct"/>
            <w:tcBorders>
              <w:left w:val="nil"/>
              <w:bottom w:val="nil"/>
              <w:right w:val="nil"/>
            </w:tcBorders>
          </w:tcPr>
          <w:p w14:paraId="03D45343" w14:textId="77777777" w:rsidR="0085636A" w:rsidRPr="00223FFC" w:rsidRDefault="0085636A">
            <w:r w:rsidRPr="00223FFC">
              <w:rPr>
                <w:sz w:val="22"/>
                <w:szCs w:val="22"/>
              </w:rPr>
              <w:t>Date</w:t>
            </w:r>
          </w:p>
        </w:tc>
        <w:tc>
          <w:tcPr>
            <w:tcW w:w="1795" w:type="pct"/>
            <w:vMerge/>
            <w:tcBorders>
              <w:top w:val="single" w:sz="18" w:space="0" w:color="A6A6A6"/>
              <w:left w:val="nil"/>
              <w:bottom w:val="nil"/>
              <w:right w:val="nil"/>
            </w:tcBorders>
          </w:tcPr>
          <w:p w14:paraId="03D45344" w14:textId="77777777" w:rsidR="0085636A" w:rsidRPr="00223FFC" w:rsidRDefault="0085636A"/>
        </w:tc>
      </w:tr>
    </w:tbl>
    <w:p w14:paraId="03D45346" w14:textId="77777777" w:rsidR="00B23217" w:rsidRPr="005B4F35" w:rsidRDefault="00B23217"/>
    <w:sectPr w:rsidR="00B23217" w:rsidRPr="005B4F35" w:rsidSect="00B23217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4534B" w14:textId="77777777" w:rsidR="00182467" w:rsidRDefault="00182467" w:rsidP="00B131F3">
      <w:r>
        <w:separator/>
      </w:r>
    </w:p>
  </w:endnote>
  <w:endnote w:type="continuationSeparator" w:id="0">
    <w:p w14:paraId="03D4534C" w14:textId="77777777" w:rsidR="00182467" w:rsidRDefault="00182467" w:rsidP="00B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534D" w14:textId="4441BD40" w:rsidR="00303F10" w:rsidRPr="00303F10" w:rsidRDefault="001E2586">
    <w:pPr>
      <w:pStyle w:val="Footer"/>
      <w:rPr>
        <w:sz w:val="16"/>
        <w:szCs w:val="16"/>
      </w:rPr>
    </w:pPr>
    <w:r>
      <w:rPr>
        <w:sz w:val="16"/>
        <w:szCs w:val="16"/>
      </w:rPr>
      <w:t>LIQ1440 06/2021</w:t>
    </w:r>
  </w:p>
  <w:p w14:paraId="03D4534E" w14:textId="77777777" w:rsidR="00A36FBC" w:rsidRPr="00A8669D" w:rsidRDefault="00A36FBC" w:rsidP="00A8669D">
    <w:pPr>
      <w:pStyle w:val="Footer"/>
      <w:rPr>
        <w:rFonts w:ascii="Free 3 of 9" w:hAnsi="Free 3 of 9" w:cs="Calibr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45349" w14:textId="77777777" w:rsidR="00182467" w:rsidRDefault="00182467" w:rsidP="00B131F3">
      <w:r>
        <w:separator/>
      </w:r>
    </w:p>
  </w:footnote>
  <w:footnote w:type="continuationSeparator" w:id="0">
    <w:p w14:paraId="03D4534A" w14:textId="77777777" w:rsidR="00182467" w:rsidRDefault="00182467" w:rsidP="00B1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45F0"/>
    <w:multiLevelType w:val="hybridMultilevel"/>
    <w:tmpl w:val="7DF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jV52Rxs3tNQzYcrrAqXNZdskw6ZZjzA9QHg+sGl1YMDfZY6+UMvU4x4j+tm9sdYGObB52J3trODKYxEq2XDLw==" w:salt="MCmt8++OQYrXacuo/Gnn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1B"/>
    <w:rsid w:val="00000369"/>
    <w:rsid w:val="000006B2"/>
    <w:rsid w:val="0000094E"/>
    <w:rsid w:val="00001FBA"/>
    <w:rsid w:val="000022B2"/>
    <w:rsid w:val="00002FC5"/>
    <w:rsid w:val="00003108"/>
    <w:rsid w:val="00005823"/>
    <w:rsid w:val="00006952"/>
    <w:rsid w:val="00010D08"/>
    <w:rsid w:val="00012017"/>
    <w:rsid w:val="000124EE"/>
    <w:rsid w:val="00013640"/>
    <w:rsid w:val="0001400D"/>
    <w:rsid w:val="00015A1B"/>
    <w:rsid w:val="000220E3"/>
    <w:rsid w:val="00025931"/>
    <w:rsid w:val="00026A17"/>
    <w:rsid w:val="00032903"/>
    <w:rsid w:val="00033099"/>
    <w:rsid w:val="0003394C"/>
    <w:rsid w:val="00033EDD"/>
    <w:rsid w:val="00035105"/>
    <w:rsid w:val="0003660E"/>
    <w:rsid w:val="0004000B"/>
    <w:rsid w:val="00040290"/>
    <w:rsid w:val="00040816"/>
    <w:rsid w:val="0004134F"/>
    <w:rsid w:val="00042BAE"/>
    <w:rsid w:val="000438A3"/>
    <w:rsid w:val="00043E00"/>
    <w:rsid w:val="000470EC"/>
    <w:rsid w:val="00051083"/>
    <w:rsid w:val="000510E3"/>
    <w:rsid w:val="00055A3E"/>
    <w:rsid w:val="00057F58"/>
    <w:rsid w:val="00062F0D"/>
    <w:rsid w:val="00065C3C"/>
    <w:rsid w:val="0006611E"/>
    <w:rsid w:val="00066C56"/>
    <w:rsid w:val="00067AA9"/>
    <w:rsid w:val="00067BB3"/>
    <w:rsid w:val="000704E9"/>
    <w:rsid w:val="00073D8E"/>
    <w:rsid w:val="00074896"/>
    <w:rsid w:val="00074AEF"/>
    <w:rsid w:val="00075E9E"/>
    <w:rsid w:val="00077D9A"/>
    <w:rsid w:val="0008043D"/>
    <w:rsid w:val="00081D31"/>
    <w:rsid w:val="00083620"/>
    <w:rsid w:val="00083DC3"/>
    <w:rsid w:val="0008536F"/>
    <w:rsid w:val="00087DE2"/>
    <w:rsid w:val="00087F3D"/>
    <w:rsid w:val="000903A7"/>
    <w:rsid w:val="000906FF"/>
    <w:rsid w:val="00091EE0"/>
    <w:rsid w:val="0009556D"/>
    <w:rsid w:val="00096720"/>
    <w:rsid w:val="000975A1"/>
    <w:rsid w:val="000A2E8A"/>
    <w:rsid w:val="000A4E10"/>
    <w:rsid w:val="000A6451"/>
    <w:rsid w:val="000A691E"/>
    <w:rsid w:val="000A748B"/>
    <w:rsid w:val="000A7491"/>
    <w:rsid w:val="000A7B6B"/>
    <w:rsid w:val="000B00A1"/>
    <w:rsid w:val="000B02BA"/>
    <w:rsid w:val="000B06F2"/>
    <w:rsid w:val="000B158D"/>
    <w:rsid w:val="000B2D7A"/>
    <w:rsid w:val="000B3360"/>
    <w:rsid w:val="000B4122"/>
    <w:rsid w:val="000B5E8A"/>
    <w:rsid w:val="000B6DC5"/>
    <w:rsid w:val="000B7C30"/>
    <w:rsid w:val="000C00AC"/>
    <w:rsid w:val="000C41D4"/>
    <w:rsid w:val="000C4D05"/>
    <w:rsid w:val="000C528B"/>
    <w:rsid w:val="000C562C"/>
    <w:rsid w:val="000D001C"/>
    <w:rsid w:val="000D0260"/>
    <w:rsid w:val="000D1DF1"/>
    <w:rsid w:val="000D2453"/>
    <w:rsid w:val="000D2FEE"/>
    <w:rsid w:val="000D610D"/>
    <w:rsid w:val="000D6894"/>
    <w:rsid w:val="000D7D6A"/>
    <w:rsid w:val="000E19AF"/>
    <w:rsid w:val="000E221D"/>
    <w:rsid w:val="000E3A60"/>
    <w:rsid w:val="000E4187"/>
    <w:rsid w:val="000E4A72"/>
    <w:rsid w:val="000E4C14"/>
    <w:rsid w:val="000E7DE7"/>
    <w:rsid w:val="000F377A"/>
    <w:rsid w:val="000F3BB8"/>
    <w:rsid w:val="000F405F"/>
    <w:rsid w:val="000F5A65"/>
    <w:rsid w:val="000F694D"/>
    <w:rsid w:val="000F6C03"/>
    <w:rsid w:val="000F74F9"/>
    <w:rsid w:val="000F7F09"/>
    <w:rsid w:val="00100766"/>
    <w:rsid w:val="00101A50"/>
    <w:rsid w:val="0010343B"/>
    <w:rsid w:val="00107658"/>
    <w:rsid w:val="0011075B"/>
    <w:rsid w:val="00113F00"/>
    <w:rsid w:val="001168B9"/>
    <w:rsid w:val="00117B4B"/>
    <w:rsid w:val="00117D98"/>
    <w:rsid w:val="0012011D"/>
    <w:rsid w:val="001213BF"/>
    <w:rsid w:val="00121D79"/>
    <w:rsid w:val="001222BB"/>
    <w:rsid w:val="0012400D"/>
    <w:rsid w:val="00127ECF"/>
    <w:rsid w:val="00130BBC"/>
    <w:rsid w:val="00131B75"/>
    <w:rsid w:val="00131DFC"/>
    <w:rsid w:val="00133F11"/>
    <w:rsid w:val="001342A4"/>
    <w:rsid w:val="00134CA9"/>
    <w:rsid w:val="001353E4"/>
    <w:rsid w:val="00135726"/>
    <w:rsid w:val="00135ABA"/>
    <w:rsid w:val="00137729"/>
    <w:rsid w:val="00137DB5"/>
    <w:rsid w:val="0014105A"/>
    <w:rsid w:val="0014161B"/>
    <w:rsid w:val="00141C3A"/>
    <w:rsid w:val="00141CA1"/>
    <w:rsid w:val="0014305E"/>
    <w:rsid w:val="00143880"/>
    <w:rsid w:val="00145A13"/>
    <w:rsid w:val="00145CFC"/>
    <w:rsid w:val="001479DB"/>
    <w:rsid w:val="0015025A"/>
    <w:rsid w:val="001511E7"/>
    <w:rsid w:val="001513BF"/>
    <w:rsid w:val="001522A1"/>
    <w:rsid w:val="001525D3"/>
    <w:rsid w:val="001543D5"/>
    <w:rsid w:val="0015494A"/>
    <w:rsid w:val="001556C4"/>
    <w:rsid w:val="00155C43"/>
    <w:rsid w:val="00155F8D"/>
    <w:rsid w:val="00160642"/>
    <w:rsid w:val="00160C8D"/>
    <w:rsid w:val="00161C61"/>
    <w:rsid w:val="001650DA"/>
    <w:rsid w:val="001674D0"/>
    <w:rsid w:val="00167DD4"/>
    <w:rsid w:val="00170A52"/>
    <w:rsid w:val="001718B1"/>
    <w:rsid w:val="001731E0"/>
    <w:rsid w:val="00173AE5"/>
    <w:rsid w:val="00181E7B"/>
    <w:rsid w:val="00182467"/>
    <w:rsid w:val="0018271C"/>
    <w:rsid w:val="001829A3"/>
    <w:rsid w:val="0018405F"/>
    <w:rsid w:val="001847E4"/>
    <w:rsid w:val="001850DB"/>
    <w:rsid w:val="00185E0B"/>
    <w:rsid w:val="00187FB2"/>
    <w:rsid w:val="001901AF"/>
    <w:rsid w:val="00190B0C"/>
    <w:rsid w:val="0019164D"/>
    <w:rsid w:val="00191CA4"/>
    <w:rsid w:val="001930BE"/>
    <w:rsid w:val="0019489D"/>
    <w:rsid w:val="00194BBA"/>
    <w:rsid w:val="00195100"/>
    <w:rsid w:val="001959B1"/>
    <w:rsid w:val="001A1478"/>
    <w:rsid w:val="001A58FF"/>
    <w:rsid w:val="001B1114"/>
    <w:rsid w:val="001B34CA"/>
    <w:rsid w:val="001B3DE9"/>
    <w:rsid w:val="001B3F93"/>
    <w:rsid w:val="001B5611"/>
    <w:rsid w:val="001C377E"/>
    <w:rsid w:val="001C5783"/>
    <w:rsid w:val="001D0D33"/>
    <w:rsid w:val="001D1450"/>
    <w:rsid w:val="001D2B0A"/>
    <w:rsid w:val="001D3730"/>
    <w:rsid w:val="001D6DB6"/>
    <w:rsid w:val="001D7264"/>
    <w:rsid w:val="001D7541"/>
    <w:rsid w:val="001E005F"/>
    <w:rsid w:val="001E0470"/>
    <w:rsid w:val="001E047E"/>
    <w:rsid w:val="001E2586"/>
    <w:rsid w:val="001E25B4"/>
    <w:rsid w:val="001E5A9D"/>
    <w:rsid w:val="001F2610"/>
    <w:rsid w:val="001F27CE"/>
    <w:rsid w:val="001F4883"/>
    <w:rsid w:val="001F6F0B"/>
    <w:rsid w:val="00200026"/>
    <w:rsid w:val="00200816"/>
    <w:rsid w:val="0020099B"/>
    <w:rsid w:val="00201CB8"/>
    <w:rsid w:val="00203ECB"/>
    <w:rsid w:val="00207BE1"/>
    <w:rsid w:val="00207F4E"/>
    <w:rsid w:val="00211464"/>
    <w:rsid w:val="00212C2A"/>
    <w:rsid w:val="00215AA8"/>
    <w:rsid w:val="00215B35"/>
    <w:rsid w:val="002166BA"/>
    <w:rsid w:val="002167AC"/>
    <w:rsid w:val="00216D69"/>
    <w:rsid w:val="00220542"/>
    <w:rsid w:val="0022085C"/>
    <w:rsid w:val="002223CC"/>
    <w:rsid w:val="002235B3"/>
    <w:rsid w:val="00223A32"/>
    <w:rsid w:val="00223D80"/>
    <w:rsid w:val="00223FFC"/>
    <w:rsid w:val="0022613D"/>
    <w:rsid w:val="00227C12"/>
    <w:rsid w:val="00231EC7"/>
    <w:rsid w:val="00232BB9"/>
    <w:rsid w:val="00232D16"/>
    <w:rsid w:val="0023300D"/>
    <w:rsid w:val="00233B9D"/>
    <w:rsid w:val="002346C9"/>
    <w:rsid w:val="00237419"/>
    <w:rsid w:val="00237DD1"/>
    <w:rsid w:val="0024044A"/>
    <w:rsid w:val="002407FD"/>
    <w:rsid w:val="002449C6"/>
    <w:rsid w:val="00244CF4"/>
    <w:rsid w:val="00244E57"/>
    <w:rsid w:val="00246631"/>
    <w:rsid w:val="00247547"/>
    <w:rsid w:val="0025344A"/>
    <w:rsid w:val="00254D6A"/>
    <w:rsid w:val="00256C71"/>
    <w:rsid w:val="00257080"/>
    <w:rsid w:val="0025724B"/>
    <w:rsid w:val="0026089A"/>
    <w:rsid w:val="00264634"/>
    <w:rsid w:val="00266178"/>
    <w:rsid w:val="0026629F"/>
    <w:rsid w:val="002665DC"/>
    <w:rsid w:val="00266F91"/>
    <w:rsid w:val="00267FB2"/>
    <w:rsid w:val="00272860"/>
    <w:rsid w:val="00273403"/>
    <w:rsid w:val="0027362C"/>
    <w:rsid w:val="00273B8B"/>
    <w:rsid w:val="00275824"/>
    <w:rsid w:val="002767AE"/>
    <w:rsid w:val="002775BD"/>
    <w:rsid w:val="00277974"/>
    <w:rsid w:val="002817B1"/>
    <w:rsid w:val="00282863"/>
    <w:rsid w:val="00283B6B"/>
    <w:rsid w:val="00284D32"/>
    <w:rsid w:val="00284F81"/>
    <w:rsid w:val="00285370"/>
    <w:rsid w:val="0028543B"/>
    <w:rsid w:val="002866A4"/>
    <w:rsid w:val="002925E4"/>
    <w:rsid w:val="00293588"/>
    <w:rsid w:val="002A1699"/>
    <w:rsid w:val="002A48AF"/>
    <w:rsid w:val="002A4C7A"/>
    <w:rsid w:val="002A62B9"/>
    <w:rsid w:val="002A6D1A"/>
    <w:rsid w:val="002A7FA9"/>
    <w:rsid w:val="002B0082"/>
    <w:rsid w:val="002B1A8F"/>
    <w:rsid w:val="002B2D7B"/>
    <w:rsid w:val="002B35D6"/>
    <w:rsid w:val="002B530E"/>
    <w:rsid w:val="002B74C8"/>
    <w:rsid w:val="002C0395"/>
    <w:rsid w:val="002C0529"/>
    <w:rsid w:val="002C24F9"/>
    <w:rsid w:val="002C3167"/>
    <w:rsid w:val="002C449D"/>
    <w:rsid w:val="002C482E"/>
    <w:rsid w:val="002C5FA8"/>
    <w:rsid w:val="002C63AA"/>
    <w:rsid w:val="002D052D"/>
    <w:rsid w:val="002D08B2"/>
    <w:rsid w:val="002D0EFB"/>
    <w:rsid w:val="002D36D1"/>
    <w:rsid w:val="002D4EF0"/>
    <w:rsid w:val="002D5DFD"/>
    <w:rsid w:val="002D697A"/>
    <w:rsid w:val="002D7317"/>
    <w:rsid w:val="002D7959"/>
    <w:rsid w:val="002E01E6"/>
    <w:rsid w:val="002E0A87"/>
    <w:rsid w:val="002E15D7"/>
    <w:rsid w:val="002E407C"/>
    <w:rsid w:val="002E4B10"/>
    <w:rsid w:val="002E4E3D"/>
    <w:rsid w:val="002E584D"/>
    <w:rsid w:val="002E7AB5"/>
    <w:rsid w:val="002F1E4C"/>
    <w:rsid w:val="002F3058"/>
    <w:rsid w:val="002F4C31"/>
    <w:rsid w:val="002F5973"/>
    <w:rsid w:val="002F5FA4"/>
    <w:rsid w:val="002F686D"/>
    <w:rsid w:val="00303F10"/>
    <w:rsid w:val="00304182"/>
    <w:rsid w:val="00304339"/>
    <w:rsid w:val="003044A9"/>
    <w:rsid w:val="00306C3B"/>
    <w:rsid w:val="00307144"/>
    <w:rsid w:val="00311721"/>
    <w:rsid w:val="0031186D"/>
    <w:rsid w:val="00312086"/>
    <w:rsid w:val="00313414"/>
    <w:rsid w:val="00316C21"/>
    <w:rsid w:val="00322244"/>
    <w:rsid w:val="00322FDD"/>
    <w:rsid w:val="0032327B"/>
    <w:rsid w:val="00323FDE"/>
    <w:rsid w:val="00324E7C"/>
    <w:rsid w:val="003253EB"/>
    <w:rsid w:val="00326645"/>
    <w:rsid w:val="0032698C"/>
    <w:rsid w:val="00331238"/>
    <w:rsid w:val="00335A34"/>
    <w:rsid w:val="0034355E"/>
    <w:rsid w:val="003442E3"/>
    <w:rsid w:val="003443A8"/>
    <w:rsid w:val="00345AB9"/>
    <w:rsid w:val="00346CB9"/>
    <w:rsid w:val="003474C2"/>
    <w:rsid w:val="003476EB"/>
    <w:rsid w:val="00351801"/>
    <w:rsid w:val="0035185F"/>
    <w:rsid w:val="0035276F"/>
    <w:rsid w:val="00352934"/>
    <w:rsid w:val="003543FD"/>
    <w:rsid w:val="00355DAF"/>
    <w:rsid w:val="00356F11"/>
    <w:rsid w:val="00356FB1"/>
    <w:rsid w:val="00360C1F"/>
    <w:rsid w:val="003615EE"/>
    <w:rsid w:val="003616A6"/>
    <w:rsid w:val="003616F5"/>
    <w:rsid w:val="00362F72"/>
    <w:rsid w:val="0036369D"/>
    <w:rsid w:val="00363B15"/>
    <w:rsid w:val="003643DE"/>
    <w:rsid w:val="003656F8"/>
    <w:rsid w:val="0037085B"/>
    <w:rsid w:val="00370A23"/>
    <w:rsid w:val="003725B4"/>
    <w:rsid w:val="0037769B"/>
    <w:rsid w:val="0038000F"/>
    <w:rsid w:val="00386E54"/>
    <w:rsid w:val="0039069F"/>
    <w:rsid w:val="00392923"/>
    <w:rsid w:val="00393168"/>
    <w:rsid w:val="00393576"/>
    <w:rsid w:val="003936C3"/>
    <w:rsid w:val="00395543"/>
    <w:rsid w:val="003A1077"/>
    <w:rsid w:val="003A313D"/>
    <w:rsid w:val="003B0000"/>
    <w:rsid w:val="003B18B4"/>
    <w:rsid w:val="003B210B"/>
    <w:rsid w:val="003B2C02"/>
    <w:rsid w:val="003B3C7A"/>
    <w:rsid w:val="003B40C9"/>
    <w:rsid w:val="003B47B5"/>
    <w:rsid w:val="003B5B73"/>
    <w:rsid w:val="003C06A0"/>
    <w:rsid w:val="003C0A1B"/>
    <w:rsid w:val="003C14F4"/>
    <w:rsid w:val="003C17C9"/>
    <w:rsid w:val="003C2B62"/>
    <w:rsid w:val="003C4DCB"/>
    <w:rsid w:val="003C653F"/>
    <w:rsid w:val="003C68BB"/>
    <w:rsid w:val="003C6AC7"/>
    <w:rsid w:val="003C77CD"/>
    <w:rsid w:val="003D109C"/>
    <w:rsid w:val="003D3B12"/>
    <w:rsid w:val="003D3B28"/>
    <w:rsid w:val="003D4867"/>
    <w:rsid w:val="003D50A2"/>
    <w:rsid w:val="003D7725"/>
    <w:rsid w:val="003E1332"/>
    <w:rsid w:val="003E49D1"/>
    <w:rsid w:val="003E5355"/>
    <w:rsid w:val="003E7C39"/>
    <w:rsid w:val="003E7FF2"/>
    <w:rsid w:val="003F2892"/>
    <w:rsid w:val="003F3048"/>
    <w:rsid w:val="003F5106"/>
    <w:rsid w:val="003F6D7E"/>
    <w:rsid w:val="003F6D8C"/>
    <w:rsid w:val="00400089"/>
    <w:rsid w:val="00401126"/>
    <w:rsid w:val="004034ED"/>
    <w:rsid w:val="0040363D"/>
    <w:rsid w:val="00404ED7"/>
    <w:rsid w:val="004061BF"/>
    <w:rsid w:val="00407710"/>
    <w:rsid w:val="0040778D"/>
    <w:rsid w:val="00410133"/>
    <w:rsid w:val="004114F8"/>
    <w:rsid w:val="004143CF"/>
    <w:rsid w:val="00414C57"/>
    <w:rsid w:val="0041770E"/>
    <w:rsid w:val="0041780C"/>
    <w:rsid w:val="0042076B"/>
    <w:rsid w:val="00421CBE"/>
    <w:rsid w:val="00422949"/>
    <w:rsid w:val="00426BAB"/>
    <w:rsid w:val="00431A7B"/>
    <w:rsid w:val="00432399"/>
    <w:rsid w:val="00432F3E"/>
    <w:rsid w:val="0043443A"/>
    <w:rsid w:val="004344C7"/>
    <w:rsid w:val="00434848"/>
    <w:rsid w:val="0043520E"/>
    <w:rsid w:val="00437831"/>
    <w:rsid w:val="0044105D"/>
    <w:rsid w:val="00441F0C"/>
    <w:rsid w:val="004435B9"/>
    <w:rsid w:val="00444B06"/>
    <w:rsid w:val="00445099"/>
    <w:rsid w:val="00445658"/>
    <w:rsid w:val="0044590A"/>
    <w:rsid w:val="00445BDA"/>
    <w:rsid w:val="00450A3D"/>
    <w:rsid w:val="00450B36"/>
    <w:rsid w:val="00450BEF"/>
    <w:rsid w:val="00450DE1"/>
    <w:rsid w:val="00455309"/>
    <w:rsid w:val="00455C6D"/>
    <w:rsid w:val="00460A8A"/>
    <w:rsid w:val="00463E99"/>
    <w:rsid w:val="00470319"/>
    <w:rsid w:val="0047056B"/>
    <w:rsid w:val="00470C41"/>
    <w:rsid w:val="00470F93"/>
    <w:rsid w:val="004719AD"/>
    <w:rsid w:val="00472C20"/>
    <w:rsid w:val="00476956"/>
    <w:rsid w:val="0048004A"/>
    <w:rsid w:val="00480FB6"/>
    <w:rsid w:val="004812D9"/>
    <w:rsid w:val="00481F7F"/>
    <w:rsid w:val="0048291F"/>
    <w:rsid w:val="00483C38"/>
    <w:rsid w:val="00484331"/>
    <w:rsid w:val="004848BB"/>
    <w:rsid w:val="0048636C"/>
    <w:rsid w:val="0049056B"/>
    <w:rsid w:val="00492356"/>
    <w:rsid w:val="00492BE6"/>
    <w:rsid w:val="00494550"/>
    <w:rsid w:val="00495E51"/>
    <w:rsid w:val="004979D3"/>
    <w:rsid w:val="004A006B"/>
    <w:rsid w:val="004A0AB9"/>
    <w:rsid w:val="004A19B2"/>
    <w:rsid w:val="004A2B4C"/>
    <w:rsid w:val="004A2EF2"/>
    <w:rsid w:val="004A53B2"/>
    <w:rsid w:val="004A5449"/>
    <w:rsid w:val="004B1D0A"/>
    <w:rsid w:val="004B2769"/>
    <w:rsid w:val="004B2CCD"/>
    <w:rsid w:val="004B3CE5"/>
    <w:rsid w:val="004B62C7"/>
    <w:rsid w:val="004B661A"/>
    <w:rsid w:val="004B74B5"/>
    <w:rsid w:val="004C1C0D"/>
    <w:rsid w:val="004C1D41"/>
    <w:rsid w:val="004C22E0"/>
    <w:rsid w:val="004C47F4"/>
    <w:rsid w:val="004C6A04"/>
    <w:rsid w:val="004D45E2"/>
    <w:rsid w:val="004D4ECD"/>
    <w:rsid w:val="004D6CD4"/>
    <w:rsid w:val="004D733F"/>
    <w:rsid w:val="004D74E5"/>
    <w:rsid w:val="004D7BA3"/>
    <w:rsid w:val="004E06A8"/>
    <w:rsid w:val="004E0C0E"/>
    <w:rsid w:val="004E1196"/>
    <w:rsid w:val="004E1C35"/>
    <w:rsid w:val="004E286C"/>
    <w:rsid w:val="004E5BD6"/>
    <w:rsid w:val="004E68A1"/>
    <w:rsid w:val="004E775A"/>
    <w:rsid w:val="004E78DB"/>
    <w:rsid w:val="004F168C"/>
    <w:rsid w:val="004F24AB"/>
    <w:rsid w:val="004F43AA"/>
    <w:rsid w:val="004F4885"/>
    <w:rsid w:val="004F49FE"/>
    <w:rsid w:val="004F5235"/>
    <w:rsid w:val="004F740C"/>
    <w:rsid w:val="00500082"/>
    <w:rsid w:val="005000D2"/>
    <w:rsid w:val="00500162"/>
    <w:rsid w:val="005027D8"/>
    <w:rsid w:val="00503E2E"/>
    <w:rsid w:val="00504E5D"/>
    <w:rsid w:val="00505DC2"/>
    <w:rsid w:val="00506044"/>
    <w:rsid w:val="00506116"/>
    <w:rsid w:val="00506D3D"/>
    <w:rsid w:val="00507424"/>
    <w:rsid w:val="005078F2"/>
    <w:rsid w:val="00507B83"/>
    <w:rsid w:val="005146D3"/>
    <w:rsid w:val="0052093A"/>
    <w:rsid w:val="00521C69"/>
    <w:rsid w:val="00523857"/>
    <w:rsid w:val="00523908"/>
    <w:rsid w:val="00524E90"/>
    <w:rsid w:val="005255CE"/>
    <w:rsid w:val="00525D6F"/>
    <w:rsid w:val="0052637F"/>
    <w:rsid w:val="00527D1E"/>
    <w:rsid w:val="00530293"/>
    <w:rsid w:val="0053193C"/>
    <w:rsid w:val="005330A4"/>
    <w:rsid w:val="00533B61"/>
    <w:rsid w:val="00533D9E"/>
    <w:rsid w:val="005367D9"/>
    <w:rsid w:val="00536950"/>
    <w:rsid w:val="00537DA9"/>
    <w:rsid w:val="0054223B"/>
    <w:rsid w:val="005431B6"/>
    <w:rsid w:val="00543266"/>
    <w:rsid w:val="0054366A"/>
    <w:rsid w:val="00543886"/>
    <w:rsid w:val="00543963"/>
    <w:rsid w:val="0054425C"/>
    <w:rsid w:val="005442E1"/>
    <w:rsid w:val="0054705B"/>
    <w:rsid w:val="0055049F"/>
    <w:rsid w:val="005508DC"/>
    <w:rsid w:val="0055219C"/>
    <w:rsid w:val="005529B6"/>
    <w:rsid w:val="00553491"/>
    <w:rsid w:val="00554B32"/>
    <w:rsid w:val="00554D1E"/>
    <w:rsid w:val="00556157"/>
    <w:rsid w:val="00556D47"/>
    <w:rsid w:val="005605B0"/>
    <w:rsid w:val="00561FC4"/>
    <w:rsid w:val="00565460"/>
    <w:rsid w:val="00565502"/>
    <w:rsid w:val="00565D7D"/>
    <w:rsid w:val="00566654"/>
    <w:rsid w:val="0056668F"/>
    <w:rsid w:val="005678E4"/>
    <w:rsid w:val="0057036A"/>
    <w:rsid w:val="00570CE1"/>
    <w:rsid w:val="00574951"/>
    <w:rsid w:val="00574E61"/>
    <w:rsid w:val="00581669"/>
    <w:rsid w:val="00581ABF"/>
    <w:rsid w:val="005825E9"/>
    <w:rsid w:val="005853D9"/>
    <w:rsid w:val="005857B3"/>
    <w:rsid w:val="00585E73"/>
    <w:rsid w:val="00586F3B"/>
    <w:rsid w:val="00592928"/>
    <w:rsid w:val="00593CDA"/>
    <w:rsid w:val="00593FF6"/>
    <w:rsid w:val="005957F2"/>
    <w:rsid w:val="00596779"/>
    <w:rsid w:val="005B1F5B"/>
    <w:rsid w:val="005B2C85"/>
    <w:rsid w:val="005B3598"/>
    <w:rsid w:val="005B36C3"/>
    <w:rsid w:val="005B3A2F"/>
    <w:rsid w:val="005B4F35"/>
    <w:rsid w:val="005B5E49"/>
    <w:rsid w:val="005B66A7"/>
    <w:rsid w:val="005B75F6"/>
    <w:rsid w:val="005B77C6"/>
    <w:rsid w:val="005C1B19"/>
    <w:rsid w:val="005C33F7"/>
    <w:rsid w:val="005C3A6D"/>
    <w:rsid w:val="005C3E1F"/>
    <w:rsid w:val="005D0445"/>
    <w:rsid w:val="005D11DE"/>
    <w:rsid w:val="005D12CE"/>
    <w:rsid w:val="005D5AE7"/>
    <w:rsid w:val="005D5FED"/>
    <w:rsid w:val="005D7486"/>
    <w:rsid w:val="005E02D1"/>
    <w:rsid w:val="005E08D0"/>
    <w:rsid w:val="005E098B"/>
    <w:rsid w:val="005E12D9"/>
    <w:rsid w:val="005E3277"/>
    <w:rsid w:val="005E37A5"/>
    <w:rsid w:val="005E43D5"/>
    <w:rsid w:val="005E5616"/>
    <w:rsid w:val="005F04E1"/>
    <w:rsid w:val="005F2D80"/>
    <w:rsid w:val="005F383C"/>
    <w:rsid w:val="005F41A6"/>
    <w:rsid w:val="005F5AD1"/>
    <w:rsid w:val="005F5C82"/>
    <w:rsid w:val="00600CCA"/>
    <w:rsid w:val="0060164B"/>
    <w:rsid w:val="00602A92"/>
    <w:rsid w:val="00602C04"/>
    <w:rsid w:val="00610DD2"/>
    <w:rsid w:val="00611335"/>
    <w:rsid w:val="00611783"/>
    <w:rsid w:val="00611A96"/>
    <w:rsid w:val="00614049"/>
    <w:rsid w:val="00614558"/>
    <w:rsid w:val="006153D3"/>
    <w:rsid w:val="00615F0C"/>
    <w:rsid w:val="00617371"/>
    <w:rsid w:val="00617C99"/>
    <w:rsid w:val="00620AAF"/>
    <w:rsid w:val="006221CA"/>
    <w:rsid w:val="00624E3A"/>
    <w:rsid w:val="00626DB0"/>
    <w:rsid w:val="00626DD2"/>
    <w:rsid w:val="00630E35"/>
    <w:rsid w:val="00631AFF"/>
    <w:rsid w:val="006325EF"/>
    <w:rsid w:val="00632995"/>
    <w:rsid w:val="00632C88"/>
    <w:rsid w:val="00632F81"/>
    <w:rsid w:val="00634B7C"/>
    <w:rsid w:val="00635231"/>
    <w:rsid w:val="006352FB"/>
    <w:rsid w:val="006360FA"/>
    <w:rsid w:val="00637FB9"/>
    <w:rsid w:val="00640467"/>
    <w:rsid w:val="006414E6"/>
    <w:rsid w:val="00641AA3"/>
    <w:rsid w:val="00642D4B"/>
    <w:rsid w:val="00645689"/>
    <w:rsid w:val="006458E3"/>
    <w:rsid w:val="006458FB"/>
    <w:rsid w:val="00645DDA"/>
    <w:rsid w:val="00646EF0"/>
    <w:rsid w:val="00651674"/>
    <w:rsid w:val="006543B5"/>
    <w:rsid w:val="00657F22"/>
    <w:rsid w:val="006613D7"/>
    <w:rsid w:val="006669D5"/>
    <w:rsid w:val="00666E20"/>
    <w:rsid w:val="00673078"/>
    <w:rsid w:val="00674F72"/>
    <w:rsid w:val="006752D9"/>
    <w:rsid w:val="006770D8"/>
    <w:rsid w:val="0068063A"/>
    <w:rsid w:val="0068088F"/>
    <w:rsid w:val="0068092B"/>
    <w:rsid w:val="0068135E"/>
    <w:rsid w:val="0068364D"/>
    <w:rsid w:val="006836F7"/>
    <w:rsid w:val="006951C9"/>
    <w:rsid w:val="00696065"/>
    <w:rsid w:val="006A18E0"/>
    <w:rsid w:val="006A3A67"/>
    <w:rsid w:val="006A46C6"/>
    <w:rsid w:val="006A57D1"/>
    <w:rsid w:val="006A6418"/>
    <w:rsid w:val="006A6BC0"/>
    <w:rsid w:val="006B0AB0"/>
    <w:rsid w:val="006B4B46"/>
    <w:rsid w:val="006B60E9"/>
    <w:rsid w:val="006C2C32"/>
    <w:rsid w:val="006C4838"/>
    <w:rsid w:val="006C7049"/>
    <w:rsid w:val="006C75E8"/>
    <w:rsid w:val="006C79FB"/>
    <w:rsid w:val="006D1BF9"/>
    <w:rsid w:val="006D269A"/>
    <w:rsid w:val="006D31B3"/>
    <w:rsid w:val="006D3635"/>
    <w:rsid w:val="006D3A0B"/>
    <w:rsid w:val="006D49CD"/>
    <w:rsid w:val="006D74E7"/>
    <w:rsid w:val="006D7568"/>
    <w:rsid w:val="006D7E3C"/>
    <w:rsid w:val="006E03A7"/>
    <w:rsid w:val="006E2C27"/>
    <w:rsid w:val="006E7298"/>
    <w:rsid w:val="006F0B44"/>
    <w:rsid w:val="006F1457"/>
    <w:rsid w:val="006F1B30"/>
    <w:rsid w:val="006F2069"/>
    <w:rsid w:val="006F5AB8"/>
    <w:rsid w:val="006F603D"/>
    <w:rsid w:val="006F676A"/>
    <w:rsid w:val="006F69AF"/>
    <w:rsid w:val="00702740"/>
    <w:rsid w:val="00703708"/>
    <w:rsid w:val="00703AE6"/>
    <w:rsid w:val="00704A71"/>
    <w:rsid w:val="0070566C"/>
    <w:rsid w:val="00707C06"/>
    <w:rsid w:val="00710056"/>
    <w:rsid w:val="00710060"/>
    <w:rsid w:val="00712A45"/>
    <w:rsid w:val="00713329"/>
    <w:rsid w:val="00714B27"/>
    <w:rsid w:val="00714B34"/>
    <w:rsid w:val="00716CB6"/>
    <w:rsid w:val="007203F6"/>
    <w:rsid w:val="00720D0D"/>
    <w:rsid w:val="00721829"/>
    <w:rsid w:val="00721DF4"/>
    <w:rsid w:val="00721E59"/>
    <w:rsid w:val="00722179"/>
    <w:rsid w:val="007223FA"/>
    <w:rsid w:val="00722E54"/>
    <w:rsid w:val="007230DF"/>
    <w:rsid w:val="007233BF"/>
    <w:rsid w:val="00724CC7"/>
    <w:rsid w:val="00725AB0"/>
    <w:rsid w:val="00725C8E"/>
    <w:rsid w:val="00725DBD"/>
    <w:rsid w:val="00725E23"/>
    <w:rsid w:val="00730053"/>
    <w:rsid w:val="00731F2E"/>
    <w:rsid w:val="00732C1D"/>
    <w:rsid w:val="00733224"/>
    <w:rsid w:val="00733695"/>
    <w:rsid w:val="00736F09"/>
    <w:rsid w:val="00737ACD"/>
    <w:rsid w:val="007402A5"/>
    <w:rsid w:val="0074082A"/>
    <w:rsid w:val="00742102"/>
    <w:rsid w:val="00742D0F"/>
    <w:rsid w:val="00750308"/>
    <w:rsid w:val="007507AB"/>
    <w:rsid w:val="007519F5"/>
    <w:rsid w:val="0075468B"/>
    <w:rsid w:val="00754734"/>
    <w:rsid w:val="0075544D"/>
    <w:rsid w:val="00756349"/>
    <w:rsid w:val="007571C8"/>
    <w:rsid w:val="00757FDE"/>
    <w:rsid w:val="0076005A"/>
    <w:rsid w:val="007602DE"/>
    <w:rsid w:val="00761CAC"/>
    <w:rsid w:val="00761F28"/>
    <w:rsid w:val="007640CF"/>
    <w:rsid w:val="00764A9C"/>
    <w:rsid w:val="007655E1"/>
    <w:rsid w:val="0076575F"/>
    <w:rsid w:val="0076632D"/>
    <w:rsid w:val="007663C2"/>
    <w:rsid w:val="007667AF"/>
    <w:rsid w:val="00766A2E"/>
    <w:rsid w:val="00772740"/>
    <w:rsid w:val="0077292A"/>
    <w:rsid w:val="007733AF"/>
    <w:rsid w:val="00775BA7"/>
    <w:rsid w:val="00775F65"/>
    <w:rsid w:val="007779E1"/>
    <w:rsid w:val="00777BEC"/>
    <w:rsid w:val="0078451C"/>
    <w:rsid w:val="00786A58"/>
    <w:rsid w:val="00792914"/>
    <w:rsid w:val="007939D0"/>
    <w:rsid w:val="007939FD"/>
    <w:rsid w:val="00796272"/>
    <w:rsid w:val="00796B4F"/>
    <w:rsid w:val="00796CD0"/>
    <w:rsid w:val="00797D01"/>
    <w:rsid w:val="007A03BF"/>
    <w:rsid w:val="007A0D1B"/>
    <w:rsid w:val="007A391D"/>
    <w:rsid w:val="007A6F22"/>
    <w:rsid w:val="007B0D2E"/>
    <w:rsid w:val="007B312F"/>
    <w:rsid w:val="007B3816"/>
    <w:rsid w:val="007B5B33"/>
    <w:rsid w:val="007B5D2F"/>
    <w:rsid w:val="007B6A65"/>
    <w:rsid w:val="007B6B78"/>
    <w:rsid w:val="007B7808"/>
    <w:rsid w:val="007C1E94"/>
    <w:rsid w:val="007C250E"/>
    <w:rsid w:val="007C76EA"/>
    <w:rsid w:val="007C7EE7"/>
    <w:rsid w:val="007D27CE"/>
    <w:rsid w:val="007D357F"/>
    <w:rsid w:val="007E0109"/>
    <w:rsid w:val="007E0824"/>
    <w:rsid w:val="007E148C"/>
    <w:rsid w:val="007E1D42"/>
    <w:rsid w:val="007E254B"/>
    <w:rsid w:val="007E31FE"/>
    <w:rsid w:val="007E358B"/>
    <w:rsid w:val="007E3910"/>
    <w:rsid w:val="007E397E"/>
    <w:rsid w:val="007E5546"/>
    <w:rsid w:val="007E60FB"/>
    <w:rsid w:val="007E6485"/>
    <w:rsid w:val="007E6D66"/>
    <w:rsid w:val="007E6E5D"/>
    <w:rsid w:val="007E7119"/>
    <w:rsid w:val="007E7788"/>
    <w:rsid w:val="007F386D"/>
    <w:rsid w:val="007F41EF"/>
    <w:rsid w:val="007F5EAB"/>
    <w:rsid w:val="007F5FAE"/>
    <w:rsid w:val="0080065B"/>
    <w:rsid w:val="0080154B"/>
    <w:rsid w:val="00802785"/>
    <w:rsid w:val="00803542"/>
    <w:rsid w:val="00803EA1"/>
    <w:rsid w:val="0080461C"/>
    <w:rsid w:val="00806EBA"/>
    <w:rsid w:val="00807765"/>
    <w:rsid w:val="00807C1A"/>
    <w:rsid w:val="00810DD9"/>
    <w:rsid w:val="008134CA"/>
    <w:rsid w:val="00813F1F"/>
    <w:rsid w:val="00814BAF"/>
    <w:rsid w:val="00815FB4"/>
    <w:rsid w:val="008211A3"/>
    <w:rsid w:val="008225D9"/>
    <w:rsid w:val="00822E98"/>
    <w:rsid w:val="00823255"/>
    <w:rsid w:val="00823FC5"/>
    <w:rsid w:val="00825310"/>
    <w:rsid w:val="008253A4"/>
    <w:rsid w:val="008260AD"/>
    <w:rsid w:val="00827252"/>
    <w:rsid w:val="00831942"/>
    <w:rsid w:val="008332AE"/>
    <w:rsid w:val="00835059"/>
    <w:rsid w:val="0083530A"/>
    <w:rsid w:val="00836AC2"/>
    <w:rsid w:val="008446BF"/>
    <w:rsid w:val="00845171"/>
    <w:rsid w:val="00846F69"/>
    <w:rsid w:val="0085089E"/>
    <w:rsid w:val="008522F9"/>
    <w:rsid w:val="00852B4C"/>
    <w:rsid w:val="0085636A"/>
    <w:rsid w:val="008579DA"/>
    <w:rsid w:val="00860819"/>
    <w:rsid w:val="0086438D"/>
    <w:rsid w:val="008648D0"/>
    <w:rsid w:val="008650A4"/>
    <w:rsid w:val="00865D53"/>
    <w:rsid w:val="008660D6"/>
    <w:rsid w:val="00871932"/>
    <w:rsid w:val="00872D70"/>
    <w:rsid w:val="00875BB7"/>
    <w:rsid w:val="00875FFA"/>
    <w:rsid w:val="008761DB"/>
    <w:rsid w:val="0087671B"/>
    <w:rsid w:val="00877EF1"/>
    <w:rsid w:val="00880DD4"/>
    <w:rsid w:val="00881781"/>
    <w:rsid w:val="00881EB0"/>
    <w:rsid w:val="0088287C"/>
    <w:rsid w:val="00883529"/>
    <w:rsid w:val="00884391"/>
    <w:rsid w:val="00885B32"/>
    <w:rsid w:val="0089199D"/>
    <w:rsid w:val="00892A01"/>
    <w:rsid w:val="00893DB2"/>
    <w:rsid w:val="00894103"/>
    <w:rsid w:val="00895517"/>
    <w:rsid w:val="008964EF"/>
    <w:rsid w:val="008974CF"/>
    <w:rsid w:val="00897A7A"/>
    <w:rsid w:val="008A01F6"/>
    <w:rsid w:val="008A0E97"/>
    <w:rsid w:val="008A1F08"/>
    <w:rsid w:val="008A2D8F"/>
    <w:rsid w:val="008A3DFC"/>
    <w:rsid w:val="008A3E90"/>
    <w:rsid w:val="008A40CA"/>
    <w:rsid w:val="008A56EC"/>
    <w:rsid w:val="008A5DA4"/>
    <w:rsid w:val="008A611D"/>
    <w:rsid w:val="008B2E7A"/>
    <w:rsid w:val="008B41F6"/>
    <w:rsid w:val="008B4245"/>
    <w:rsid w:val="008B4C9B"/>
    <w:rsid w:val="008B4F63"/>
    <w:rsid w:val="008B6766"/>
    <w:rsid w:val="008B70B6"/>
    <w:rsid w:val="008B7CC7"/>
    <w:rsid w:val="008C0D0C"/>
    <w:rsid w:val="008C116A"/>
    <w:rsid w:val="008C173E"/>
    <w:rsid w:val="008C1E3C"/>
    <w:rsid w:val="008C3F3D"/>
    <w:rsid w:val="008C47C4"/>
    <w:rsid w:val="008C4E04"/>
    <w:rsid w:val="008C6223"/>
    <w:rsid w:val="008C6A7E"/>
    <w:rsid w:val="008C6E7A"/>
    <w:rsid w:val="008D092F"/>
    <w:rsid w:val="008D1DCA"/>
    <w:rsid w:val="008D34FF"/>
    <w:rsid w:val="008D38E3"/>
    <w:rsid w:val="008D4C99"/>
    <w:rsid w:val="008D6BBE"/>
    <w:rsid w:val="008E1334"/>
    <w:rsid w:val="008E13E3"/>
    <w:rsid w:val="008E18CF"/>
    <w:rsid w:val="008E2A9C"/>
    <w:rsid w:val="008E4733"/>
    <w:rsid w:val="008E4838"/>
    <w:rsid w:val="008E6347"/>
    <w:rsid w:val="008F279B"/>
    <w:rsid w:val="008F6078"/>
    <w:rsid w:val="008F788E"/>
    <w:rsid w:val="00900E6E"/>
    <w:rsid w:val="0090270A"/>
    <w:rsid w:val="0090305E"/>
    <w:rsid w:val="00905CE1"/>
    <w:rsid w:val="00905D02"/>
    <w:rsid w:val="009061F1"/>
    <w:rsid w:val="0090645E"/>
    <w:rsid w:val="009071BD"/>
    <w:rsid w:val="009078E5"/>
    <w:rsid w:val="00910008"/>
    <w:rsid w:val="00910DAE"/>
    <w:rsid w:val="00912A37"/>
    <w:rsid w:val="00913C82"/>
    <w:rsid w:val="009142A0"/>
    <w:rsid w:val="009146B3"/>
    <w:rsid w:val="00915627"/>
    <w:rsid w:val="00916CAC"/>
    <w:rsid w:val="00916EB5"/>
    <w:rsid w:val="00917712"/>
    <w:rsid w:val="00920E8F"/>
    <w:rsid w:val="00921A8B"/>
    <w:rsid w:val="00925369"/>
    <w:rsid w:val="00927200"/>
    <w:rsid w:val="00927264"/>
    <w:rsid w:val="0092742A"/>
    <w:rsid w:val="00927B03"/>
    <w:rsid w:val="00930471"/>
    <w:rsid w:val="009313F4"/>
    <w:rsid w:val="00931A7A"/>
    <w:rsid w:val="0094536C"/>
    <w:rsid w:val="00945395"/>
    <w:rsid w:val="00945E3C"/>
    <w:rsid w:val="00946ADD"/>
    <w:rsid w:val="00946D06"/>
    <w:rsid w:val="00946D9F"/>
    <w:rsid w:val="0094714F"/>
    <w:rsid w:val="00947A4B"/>
    <w:rsid w:val="0095069B"/>
    <w:rsid w:val="0095090B"/>
    <w:rsid w:val="0095139F"/>
    <w:rsid w:val="00952720"/>
    <w:rsid w:val="00952DEF"/>
    <w:rsid w:val="00953B9F"/>
    <w:rsid w:val="0095471A"/>
    <w:rsid w:val="00960806"/>
    <w:rsid w:val="009637C7"/>
    <w:rsid w:val="00964690"/>
    <w:rsid w:val="00965EB7"/>
    <w:rsid w:val="009664A2"/>
    <w:rsid w:val="0097079C"/>
    <w:rsid w:val="00971BCB"/>
    <w:rsid w:val="009722DE"/>
    <w:rsid w:val="00973335"/>
    <w:rsid w:val="00974759"/>
    <w:rsid w:val="00974FF0"/>
    <w:rsid w:val="0097783C"/>
    <w:rsid w:val="00980426"/>
    <w:rsid w:val="00981366"/>
    <w:rsid w:val="00981449"/>
    <w:rsid w:val="00981D40"/>
    <w:rsid w:val="00982A8B"/>
    <w:rsid w:val="00982C6D"/>
    <w:rsid w:val="00983985"/>
    <w:rsid w:val="009855A0"/>
    <w:rsid w:val="00985E28"/>
    <w:rsid w:val="00985FC1"/>
    <w:rsid w:val="00986DE4"/>
    <w:rsid w:val="009906C0"/>
    <w:rsid w:val="00991D2D"/>
    <w:rsid w:val="00991F0A"/>
    <w:rsid w:val="00996F08"/>
    <w:rsid w:val="009A1544"/>
    <w:rsid w:val="009A1A0B"/>
    <w:rsid w:val="009A36EF"/>
    <w:rsid w:val="009A4654"/>
    <w:rsid w:val="009A4656"/>
    <w:rsid w:val="009A5226"/>
    <w:rsid w:val="009A5BD8"/>
    <w:rsid w:val="009A62D3"/>
    <w:rsid w:val="009A7C58"/>
    <w:rsid w:val="009B01D1"/>
    <w:rsid w:val="009B0D3D"/>
    <w:rsid w:val="009B24AA"/>
    <w:rsid w:val="009B29CE"/>
    <w:rsid w:val="009B4E4C"/>
    <w:rsid w:val="009C0341"/>
    <w:rsid w:val="009C0456"/>
    <w:rsid w:val="009C0A5E"/>
    <w:rsid w:val="009C10F4"/>
    <w:rsid w:val="009C1377"/>
    <w:rsid w:val="009C3CB1"/>
    <w:rsid w:val="009C3FD2"/>
    <w:rsid w:val="009C5A88"/>
    <w:rsid w:val="009D2EE9"/>
    <w:rsid w:val="009D5FE9"/>
    <w:rsid w:val="009D6272"/>
    <w:rsid w:val="009D6575"/>
    <w:rsid w:val="009D6A72"/>
    <w:rsid w:val="009E0040"/>
    <w:rsid w:val="009E09AF"/>
    <w:rsid w:val="009E0BB1"/>
    <w:rsid w:val="009E2980"/>
    <w:rsid w:val="009E5543"/>
    <w:rsid w:val="009E6400"/>
    <w:rsid w:val="009F0A91"/>
    <w:rsid w:val="009F16A1"/>
    <w:rsid w:val="009F42E6"/>
    <w:rsid w:val="009F553C"/>
    <w:rsid w:val="009F5A84"/>
    <w:rsid w:val="009F5CD3"/>
    <w:rsid w:val="009F7239"/>
    <w:rsid w:val="009F7422"/>
    <w:rsid w:val="00A00DEF"/>
    <w:rsid w:val="00A00FE3"/>
    <w:rsid w:val="00A02186"/>
    <w:rsid w:val="00A024B7"/>
    <w:rsid w:val="00A028AC"/>
    <w:rsid w:val="00A053F9"/>
    <w:rsid w:val="00A05F33"/>
    <w:rsid w:val="00A0684E"/>
    <w:rsid w:val="00A07704"/>
    <w:rsid w:val="00A10171"/>
    <w:rsid w:val="00A10F0F"/>
    <w:rsid w:val="00A12590"/>
    <w:rsid w:val="00A133FF"/>
    <w:rsid w:val="00A158F7"/>
    <w:rsid w:val="00A15C5A"/>
    <w:rsid w:val="00A15EF2"/>
    <w:rsid w:val="00A16C94"/>
    <w:rsid w:val="00A17BCC"/>
    <w:rsid w:val="00A20FFC"/>
    <w:rsid w:val="00A21A7A"/>
    <w:rsid w:val="00A222B5"/>
    <w:rsid w:val="00A223EC"/>
    <w:rsid w:val="00A22486"/>
    <w:rsid w:val="00A23CE4"/>
    <w:rsid w:val="00A25656"/>
    <w:rsid w:val="00A26283"/>
    <w:rsid w:val="00A265DA"/>
    <w:rsid w:val="00A309C5"/>
    <w:rsid w:val="00A30BEA"/>
    <w:rsid w:val="00A32BCC"/>
    <w:rsid w:val="00A3437E"/>
    <w:rsid w:val="00A347B7"/>
    <w:rsid w:val="00A35E0E"/>
    <w:rsid w:val="00A36025"/>
    <w:rsid w:val="00A363AB"/>
    <w:rsid w:val="00A36FBC"/>
    <w:rsid w:val="00A41198"/>
    <w:rsid w:val="00A41861"/>
    <w:rsid w:val="00A421E4"/>
    <w:rsid w:val="00A42354"/>
    <w:rsid w:val="00A46A48"/>
    <w:rsid w:val="00A47048"/>
    <w:rsid w:val="00A47633"/>
    <w:rsid w:val="00A47926"/>
    <w:rsid w:val="00A5141A"/>
    <w:rsid w:val="00A5152F"/>
    <w:rsid w:val="00A53124"/>
    <w:rsid w:val="00A544C7"/>
    <w:rsid w:val="00A55BBB"/>
    <w:rsid w:val="00A56CE8"/>
    <w:rsid w:val="00A61A9A"/>
    <w:rsid w:val="00A62A7C"/>
    <w:rsid w:val="00A63C74"/>
    <w:rsid w:val="00A64082"/>
    <w:rsid w:val="00A64266"/>
    <w:rsid w:val="00A648F2"/>
    <w:rsid w:val="00A67448"/>
    <w:rsid w:val="00A67EC3"/>
    <w:rsid w:val="00A70BDF"/>
    <w:rsid w:val="00A73DE2"/>
    <w:rsid w:val="00A75EF8"/>
    <w:rsid w:val="00A76FCB"/>
    <w:rsid w:val="00A77549"/>
    <w:rsid w:val="00A80482"/>
    <w:rsid w:val="00A8669D"/>
    <w:rsid w:val="00A87091"/>
    <w:rsid w:val="00A87F00"/>
    <w:rsid w:val="00A93455"/>
    <w:rsid w:val="00A960C1"/>
    <w:rsid w:val="00A96103"/>
    <w:rsid w:val="00A9662E"/>
    <w:rsid w:val="00A966BB"/>
    <w:rsid w:val="00A96BC2"/>
    <w:rsid w:val="00AA02B5"/>
    <w:rsid w:val="00AA0546"/>
    <w:rsid w:val="00AA2386"/>
    <w:rsid w:val="00AA3786"/>
    <w:rsid w:val="00AA438F"/>
    <w:rsid w:val="00AA4A3A"/>
    <w:rsid w:val="00AA5408"/>
    <w:rsid w:val="00AA5B11"/>
    <w:rsid w:val="00AA5C04"/>
    <w:rsid w:val="00AB65D2"/>
    <w:rsid w:val="00AB794B"/>
    <w:rsid w:val="00AB7BB3"/>
    <w:rsid w:val="00AB7E8E"/>
    <w:rsid w:val="00AC0B3D"/>
    <w:rsid w:val="00AC2F69"/>
    <w:rsid w:val="00AC35CB"/>
    <w:rsid w:val="00AC3872"/>
    <w:rsid w:val="00AC3BB1"/>
    <w:rsid w:val="00AC50B6"/>
    <w:rsid w:val="00AC5AF3"/>
    <w:rsid w:val="00AC722D"/>
    <w:rsid w:val="00AD55A0"/>
    <w:rsid w:val="00AD5776"/>
    <w:rsid w:val="00AE03B2"/>
    <w:rsid w:val="00AE3085"/>
    <w:rsid w:val="00AE3FA8"/>
    <w:rsid w:val="00AE4B47"/>
    <w:rsid w:val="00AE52EE"/>
    <w:rsid w:val="00AE5D86"/>
    <w:rsid w:val="00AF0633"/>
    <w:rsid w:val="00AF0C85"/>
    <w:rsid w:val="00AF0DED"/>
    <w:rsid w:val="00AF3460"/>
    <w:rsid w:val="00AF3E4C"/>
    <w:rsid w:val="00AF497B"/>
    <w:rsid w:val="00AF4CF3"/>
    <w:rsid w:val="00AF4F70"/>
    <w:rsid w:val="00AF4F9A"/>
    <w:rsid w:val="00AF6E2A"/>
    <w:rsid w:val="00AF7457"/>
    <w:rsid w:val="00AF751D"/>
    <w:rsid w:val="00B023E9"/>
    <w:rsid w:val="00B02548"/>
    <w:rsid w:val="00B05B68"/>
    <w:rsid w:val="00B071CC"/>
    <w:rsid w:val="00B0784C"/>
    <w:rsid w:val="00B07E19"/>
    <w:rsid w:val="00B104B7"/>
    <w:rsid w:val="00B108C9"/>
    <w:rsid w:val="00B10F3B"/>
    <w:rsid w:val="00B131F3"/>
    <w:rsid w:val="00B154F3"/>
    <w:rsid w:val="00B16398"/>
    <w:rsid w:val="00B171C7"/>
    <w:rsid w:val="00B17787"/>
    <w:rsid w:val="00B20455"/>
    <w:rsid w:val="00B20B0F"/>
    <w:rsid w:val="00B210C6"/>
    <w:rsid w:val="00B21845"/>
    <w:rsid w:val="00B23217"/>
    <w:rsid w:val="00B24424"/>
    <w:rsid w:val="00B25978"/>
    <w:rsid w:val="00B27462"/>
    <w:rsid w:val="00B30A39"/>
    <w:rsid w:val="00B33F90"/>
    <w:rsid w:val="00B3439E"/>
    <w:rsid w:val="00B35B01"/>
    <w:rsid w:val="00B37447"/>
    <w:rsid w:val="00B3778D"/>
    <w:rsid w:val="00B40614"/>
    <w:rsid w:val="00B43EB7"/>
    <w:rsid w:val="00B473E8"/>
    <w:rsid w:val="00B535F4"/>
    <w:rsid w:val="00B542CD"/>
    <w:rsid w:val="00B55EC9"/>
    <w:rsid w:val="00B5665D"/>
    <w:rsid w:val="00B56806"/>
    <w:rsid w:val="00B57B67"/>
    <w:rsid w:val="00B57EE1"/>
    <w:rsid w:val="00B603B9"/>
    <w:rsid w:val="00B609C9"/>
    <w:rsid w:val="00B621E3"/>
    <w:rsid w:val="00B62D09"/>
    <w:rsid w:val="00B64BF4"/>
    <w:rsid w:val="00B66A31"/>
    <w:rsid w:val="00B713A1"/>
    <w:rsid w:val="00B73AA0"/>
    <w:rsid w:val="00B743DA"/>
    <w:rsid w:val="00B74B87"/>
    <w:rsid w:val="00B77B88"/>
    <w:rsid w:val="00B81140"/>
    <w:rsid w:val="00B827C9"/>
    <w:rsid w:val="00B83B7A"/>
    <w:rsid w:val="00B84574"/>
    <w:rsid w:val="00B84794"/>
    <w:rsid w:val="00B87054"/>
    <w:rsid w:val="00B90EF4"/>
    <w:rsid w:val="00B92014"/>
    <w:rsid w:val="00B920D9"/>
    <w:rsid w:val="00B93774"/>
    <w:rsid w:val="00B952B5"/>
    <w:rsid w:val="00B9682F"/>
    <w:rsid w:val="00B97210"/>
    <w:rsid w:val="00BA00C2"/>
    <w:rsid w:val="00BA3724"/>
    <w:rsid w:val="00BA4021"/>
    <w:rsid w:val="00BA4BE0"/>
    <w:rsid w:val="00BA5052"/>
    <w:rsid w:val="00BA57DA"/>
    <w:rsid w:val="00BB0138"/>
    <w:rsid w:val="00BB31D4"/>
    <w:rsid w:val="00BB693C"/>
    <w:rsid w:val="00BB6B84"/>
    <w:rsid w:val="00BC00AC"/>
    <w:rsid w:val="00BC0A33"/>
    <w:rsid w:val="00BC0D4A"/>
    <w:rsid w:val="00BC120F"/>
    <w:rsid w:val="00BC2816"/>
    <w:rsid w:val="00BC2872"/>
    <w:rsid w:val="00BC4033"/>
    <w:rsid w:val="00BC46AE"/>
    <w:rsid w:val="00BC46F8"/>
    <w:rsid w:val="00BC75BD"/>
    <w:rsid w:val="00BC7BA4"/>
    <w:rsid w:val="00BC7CA7"/>
    <w:rsid w:val="00BD12C6"/>
    <w:rsid w:val="00BD22B2"/>
    <w:rsid w:val="00BD2C29"/>
    <w:rsid w:val="00BE36ED"/>
    <w:rsid w:val="00BE431E"/>
    <w:rsid w:val="00BE79CB"/>
    <w:rsid w:val="00BF0483"/>
    <w:rsid w:val="00BF087C"/>
    <w:rsid w:val="00BF1159"/>
    <w:rsid w:val="00BF20FB"/>
    <w:rsid w:val="00BF2B92"/>
    <w:rsid w:val="00BF413B"/>
    <w:rsid w:val="00BF4C9D"/>
    <w:rsid w:val="00BF5CF5"/>
    <w:rsid w:val="00BF68FD"/>
    <w:rsid w:val="00C00F54"/>
    <w:rsid w:val="00C03299"/>
    <w:rsid w:val="00C056F0"/>
    <w:rsid w:val="00C06761"/>
    <w:rsid w:val="00C12A3E"/>
    <w:rsid w:val="00C1402E"/>
    <w:rsid w:val="00C140AF"/>
    <w:rsid w:val="00C15F04"/>
    <w:rsid w:val="00C177E2"/>
    <w:rsid w:val="00C17FE9"/>
    <w:rsid w:val="00C20E5E"/>
    <w:rsid w:val="00C211A2"/>
    <w:rsid w:val="00C2363C"/>
    <w:rsid w:val="00C24A2C"/>
    <w:rsid w:val="00C24D99"/>
    <w:rsid w:val="00C256D1"/>
    <w:rsid w:val="00C25BE0"/>
    <w:rsid w:val="00C2616B"/>
    <w:rsid w:val="00C26D87"/>
    <w:rsid w:val="00C271A6"/>
    <w:rsid w:val="00C40A80"/>
    <w:rsid w:val="00C411C5"/>
    <w:rsid w:val="00C4158C"/>
    <w:rsid w:val="00C4209E"/>
    <w:rsid w:val="00C42B7C"/>
    <w:rsid w:val="00C449AB"/>
    <w:rsid w:val="00C457AD"/>
    <w:rsid w:val="00C50A68"/>
    <w:rsid w:val="00C51512"/>
    <w:rsid w:val="00C5160D"/>
    <w:rsid w:val="00C5163E"/>
    <w:rsid w:val="00C51DA7"/>
    <w:rsid w:val="00C5257F"/>
    <w:rsid w:val="00C52699"/>
    <w:rsid w:val="00C52FCE"/>
    <w:rsid w:val="00C53AD2"/>
    <w:rsid w:val="00C60AC7"/>
    <w:rsid w:val="00C60F61"/>
    <w:rsid w:val="00C62E7E"/>
    <w:rsid w:val="00C63050"/>
    <w:rsid w:val="00C63367"/>
    <w:rsid w:val="00C65286"/>
    <w:rsid w:val="00C672A8"/>
    <w:rsid w:val="00C70266"/>
    <w:rsid w:val="00C72AEA"/>
    <w:rsid w:val="00C74A18"/>
    <w:rsid w:val="00C763B2"/>
    <w:rsid w:val="00C76618"/>
    <w:rsid w:val="00C77878"/>
    <w:rsid w:val="00C77E82"/>
    <w:rsid w:val="00C81377"/>
    <w:rsid w:val="00C81386"/>
    <w:rsid w:val="00C81F9F"/>
    <w:rsid w:val="00C824C5"/>
    <w:rsid w:val="00C827A4"/>
    <w:rsid w:val="00C83002"/>
    <w:rsid w:val="00C8520C"/>
    <w:rsid w:val="00C9074F"/>
    <w:rsid w:val="00C92418"/>
    <w:rsid w:val="00C94DE7"/>
    <w:rsid w:val="00C96953"/>
    <w:rsid w:val="00C97DDA"/>
    <w:rsid w:val="00CA17A8"/>
    <w:rsid w:val="00CA5EEB"/>
    <w:rsid w:val="00CA643B"/>
    <w:rsid w:val="00CA6991"/>
    <w:rsid w:val="00CA7417"/>
    <w:rsid w:val="00CB220E"/>
    <w:rsid w:val="00CB5CB0"/>
    <w:rsid w:val="00CB66C6"/>
    <w:rsid w:val="00CB7436"/>
    <w:rsid w:val="00CB7F32"/>
    <w:rsid w:val="00CC0C4F"/>
    <w:rsid w:val="00CC16C9"/>
    <w:rsid w:val="00CC2589"/>
    <w:rsid w:val="00CC2BD5"/>
    <w:rsid w:val="00CC48C8"/>
    <w:rsid w:val="00CC4A6D"/>
    <w:rsid w:val="00CC5030"/>
    <w:rsid w:val="00CC58E5"/>
    <w:rsid w:val="00CC6BDC"/>
    <w:rsid w:val="00CD0409"/>
    <w:rsid w:val="00CD0B19"/>
    <w:rsid w:val="00CD28FF"/>
    <w:rsid w:val="00CD3002"/>
    <w:rsid w:val="00CD398D"/>
    <w:rsid w:val="00CD6945"/>
    <w:rsid w:val="00CD6A5D"/>
    <w:rsid w:val="00CD715F"/>
    <w:rsid w:val="00CE0CB4"/>
    <w:rsid w:val="00CE21CC"/>
    <w:rsid w:val="00CE2E6E"/>
    <w:rsid w:val="00CE45B7"/>
    <w:rsid w:val="00CE49EB"/>
    <w:rsid w:val="00CE5331"/>
    <w:rsid w:val="00CE5678"/>
    <w:rsid w:val="00CF1448"/>
    <w:rsid w:val="00CF267C"/>
    <w:rsid w:val="00CF2C37"/>
    <w:rsid w:val="00CF42AA"/>
    <w:rsid w:val="00CF5B2A"/>
    <w:rsid w:val="00CF5DFE"/>
    <w:rsid w:val="00CF6650"/>
    <w:rsid w:val="00CF67D4"/>
    <w:rsid w:val="00CF7817"/>
    <w:rsid w:val="00D032FE"/>
    <w:rsid w:val="00D036C6"/>
    <w:rsid w:val="00D0605A"/>
    <w:rsid w:val="00D10007"/>
    <w:rsid w:val="00D1181F"/>
    <w:rsid w:val="00D11D91"/>
    <w:rsid w:val="00D12724"/>
    <w:rsid w:val="00D12D58"/>
    <w:rsid w:val="00D132D4"/>
    <w:rsid w:val="00D1502B"/>
    <w:rsid w:val="00D163A9"/>
    <w:rsid w:val="00D169A7"/>
    <w:rsid w:val="00D16DBE"/>
    <w:rsid w:val="00D207A1"/>
    <w:rsid w:val="00D233B8"/>
    <w:rsid w:val="00D27623"/>
    <w:rsid w:val="00D27F8B"/>
    <w:rsid w:val="00D30E60"/>
    <w:rsid w:val="00D316A4"/>
    <w:rsid w:val="00D3279A"/>
    <w:rsid w:val="00D34B28"/>
    <w:rsid w:val="00D35300"/>
    <w:rsid w:val="00D357DA"/>
    <w:rsid w:val="00D363F9"/>
    <w:rsid w:val="00D430B7"/>
    <w:rsid w:val="00D4472D"/>
    <w:rsid w:val="00D44E48"/>
    <w:rsid w:val="00D4785E"/>
    <w:rsid w:val="00D50287"/>
    <w:rsid w:val="00D5106E"/>
    <w:rsid w:val="00D5753A"/>
    <w:rsid w:val="00D6074E"/>
    <w:rsid w:val="00D60789"/>
    <w:rsid w:val="00D62447"/>
    <w:rsid w:val="00D633E5"/>
    <w:rsid w:val="00D63F71"/>
    <w:rsid w:val="00D6460E"/>
    <w:rsid w:val="00D64DCE"/>
    <w:rsid w:val="00D65C90"/>
    <w:rsid w:val="00D704F4"/>
    <w:rsid w:val="00D70B21"/>
    <w:rsid w:val="00D713EF"/>
    <w:rsid w:val="00D71FA1"/>
    <w:rsid w:val="00D73ADD"/>
    <w:rsid w:val="00D76938"/>
    <w:rsid w:val="00D76FFA"/>
    <w:rsid w:val="00D77A3B"/>
    <w:rsid w:val="00D77FEE"/>
    <w:rsid w:val="00D80345"/>
    <w:rsid w:val="00D80BE4"/>
    <w:rsid w:val="00D84C6E"/>
    <w:rsid w:val="00D8502C"/>
    <w:rsid w:val="00D86670"/>
    <w:rsid w:val="00D8697E"/>
    <w:rsid w:val="00D86F41"/>
    <w:rsid w:val="00D874D9"/>
    <w:rsid w:val="00D87755"/>
    <w:rsid w:val="00D911D7"/>
    <w:rsid w:val="00D91481"/>
    <w:rsid w:val="00D914B8"/>
    <w:rsid w:val="00D927C2"/>
    <w:rsid w:val="00D928D7"/>
    <w:rsid w:val="00D92B22"/>
    <w:rsid w:val="00D938D8"/>
    <w:rsid w:val="00D94119"/>
    <w:rsid w:val="00D95A6C"/>
    <w:rsid w:val="00D95E39"/>
    <w:rsid w:val="00D97221"/>
    <w:rsid w:val="00DA0A2F"/>
    <w:rsid w:val="00DA5A14"/>
    <w:rsid w:val="00DA6971"/>
    <w:rsid w:val="00DA6A80"/>
    <w:rsid w:val="00DB2CCC"/>
    <w:rsid w:val="00DB6ECA"/>
    <w:rsid w:val="00DC4406"/>
    <w:rsid w:val="00DC5868"/>
    <w:rsid w:val="00DD2624"/>
    <w:rsid w:val="00DD51CA"/>
    <w:rsid w:val="00DD5F3E"/>
    <w:rsid w:val="00DD6176"/>
    <w:rsid w:val="00DD70A4"/>
    <w:rsid w:val="00DD712A"/>
    <w:rsid w:val="00DE118D"/>
    <w:rsid w:val="00DE17FC"/>
    <w:rsid w:val="00DE20D8"/>
    <w:rsid w:val="00DE6A76"/>
    <w:rsid w:val="00DF3B8B"/>
    <w:rsid w:val="00DF42B6"/>
    <w:rsid w:val="00DF4C65"/>
    <w:rsid w:val="00DF54F4"/>
    <w:rsid w:val="00DF6500"/>
    <w:rsid w:val="00DF751A"/>
    <w:rsid w:val="00E01109"/>
    <w:rsid w:val="00E0115C"/>
    <w:rsid w:val="00E02185"/>
    <w:rsid w:val="00E02871"/>
    <w:rsid w:val="00E030A0"/>
    <w:rsid w:val="00E0360A"/>
    <w:rsid w:val="00E042B8"/>
    <w:rsid w:val="00E04428"/>
    <w:rsid w:val="00E04E55"/>
    <w:rsid w:val="00E05A2C"/>
    <w:rsid w:val="00E0618B"/>
    <w:rsid w:val="00E11E8D"/>
    <w:rsid w:val="00E136FE"/>
    <w:rsid w:val="00E138E1"/>
    <w:rsid w:val="00E14781"/>
    <w:rsid w:val="00E2008B"/>
    <w:rsid w:val="00E21523"/>
    <w:rsid w:val="00E215AF"/>
    <w:rsid w:val="00E225BD"/>
    <w:rsid w:val="00E2323E"/>
    <w:rsid w:val="00E246EA"/>
    <w:rsid w:val="00E270B7"/>
    <w:rsid w:val="00E30B39"/>
    <w:rsid w:val="00E31036"/>
    <w:rsid w:val="00E31AE4"/>
    <w:rsid w:val="00E31CD2"/>
    <w:rsid w:val="00E326CE"/>
    <w:rsid w:val="00E32F62"/>
    <w:rsid w:val="00E34557"/>
    <w:rsid w:val="00E34A74"/>
    <w:rsid w:val="00E355B1"/>
    <w:rsid w:val="00E3563E"/>
    <w:rsid w:val="00E35A84"/>
    <w:rsid w:val="00E4487F"/>
    <w:rsid w:val="00E44C28"/>
    <w:rsid w:val="00E44D98"/>
    <w:rsid w:val="00E461B7"/>
    <w:rsid w:val="00E463F0"/>
    <w:rsid w:val="00E46594"/>
    <w:rsid w:val="00E501E9"/>
    <w:rsid w:val="00E504CF"/>
    <w:rsid w:val="00E545FC"/>
    <w:rsid w:val="00E57E78"/>
    <w:rsid w:val="00E60967"/>
    <w:rsid w:val="00E6186A"/>
    <w:rsid w:val="00E618CF"/>
    <w:rsid w:val="00E61B9A"/>
    <w:rsid w:val="00E63920"/>
    <w:rsid w:val="00E64CC2"/>
    <w:rsid w:val="00E64D98"/>
    <w:rsid w:val="00E64F86"/>
    <w:rsid w:val="00E669A8"/>
    <w:rsid w:val="00E712F9"/>
    <w:rsid w:val="00E7153E"/>
    <w:rsid w:val="00E72639"/>
    <w:rsid w:val="00E731CB"/>
    <w:rsid w:val="00E73CE3"/>
    <w:rsid w:val="00E757A1"/>
    <w:rsid w:val="00E75FFF"/>
    <w:rsid w:val="00E77F31"/>
    <w:rsid w:val="00E815F2"/>
    <w:rsid w:val="00E81C47"/>
    <w:rsid w:val="00E83318"/>
    <w:rsid w:val="00E8397F"/>
    <w:rsid w:val="00E8603B"/>
    <w:rsid w:val="00E90406"/>
    <w:rsid w:val="00E9057F"/>
    <w:rsid w:val="00E91C57"/>
    <w:rsid w:val="00E91E42"/>
    <w:rsid w:val="00E94878"/>
    <w:rsid w:val="00E96DF8"/>
    <w:rsid w:val="00E97EF0"/>
    <w:rsid w:val="00EA0643"/>
    <w:rsid w:val="00EA1DE2"/>
    <w:rsid w:val="00EA291C"/>
    <w:rsid w:val="00EA352D"/>
    <w:rsid w:val="00EA3D21"/>
    <w:rsid w:val="00EA5097"/>
    <w:rsid w:val="00EA768B"/>
    <w:rsid w:val="00EA7B86"/>
    <w:rsid w:val="00EB2AA3"/>
    <w:rsid w:val="00EB3265"/>
    <w:rsid w:val="00EB3347"/>
    <w:rsid w:val="00EB390A"/>
    <w:rsid w:val="00EB65E6"/>
    <w:rsid w:val="00EB77F8"/>
    <w:rsid w:val="00EB7C13"/>
    <w:rsid w:val="00EC0AA3"/>
    <w:rsid w:val="00EC0B31"/>
    <w:rsid w:val="00EC1FE4"/>
    <w:rsid w:val="00EC2087"/>
    <w:rsid w:val="00ED25CA"/>
    <w:rsid w:val="00ED3B4D"/>
    <w:rsid w:val="00ED420B"/>
    <w:rsid w:val="00ED5D0C"/>
    <w:rsid w:val="00ED60DF"/>
    <w:rsid w:val="00ED654C"/>
    <w:rsid w:val="00ED7EBD"/>
    <w:rsid w:val="00EE05D8"/>
    <w:rsid w:val="00EE0D82"/>
    <w:rsid w:val="00EE1715"/>
    <w:rsid w:val="00EE338C"/>
    <w:rsid w:val="00EE4791"/>
    <w:rsid w:val="00EF11B0"/>
    <w:rsid w:val="00EF1B23"/>
    <w:rsid w:val="00EF3695"/>
    <w:rsid w:val="00EF4D6E"/>
    <w:rsid w:val="00F00270"/>
    <w:rsid w:val="00F0029C"/>
    <w:rsid w:val="00F0106A"/>
    <w:rsid w:val="00F0255A"/>
    <w:rsid w:val="00F03A06"/>
    <w:rsid w:val="00F041CF"/>
    <w:rsid w:val="00F04F01"/>
    <w:rsid w:val="00F0643B"/>
    <w:rsid w:val="00F06549"/>
    <w:rsid w:val="00F067A3"/>
    <w:rsid w:val="00F078F8"/>
    <w:rsid w:val="00F07C00"/>
    <w:rsid w:val="00F07EA3"/>
    <w:rsid w:val="00F10073"/>
    <w:rsid w:val="00F10496"/>
    <w:rsid w:val="00F1178B"/>
    <w:rsid w:val="00F13104"/>
    <w:rsid w:val="00F15ED3"/>
    <w:rsid w:val="00F162E8"/>
    <w:rsid w:val="00F16897"/>
    <w:rsid w:val="00F17400"/>
    <w:rsid w:val="00F23504"/>
    <w:rsid w:val="00F2516C"/>
    <w:rsid w:val="00F258D6"/>
    <w:rsid w:val="00F26BF6"/>
    <w:rsid w:val="00F2740C"/>
    <w:rsid w:val="00F27D66"/>
    <w:rsid w:val="00F325AA"/>
    <w:rsid w:val="00F33F42"/>
    <w:rsid w:val="00F344AE"/>
    <w:rsid w:val="00F37E59"/>
    <w:rsid w:val="00F40FB1"/>
    <w:rsid w:val="00F41E43"/>
    <w:rsid w:val="00F42634"/>
    <w:rsid w:val="00F4356C"/>
    <w:rsid w:val="00F439EF"/>
    <w:rsid w:val="00F43D7C"/>
    <w:rsid w:val="00F4499C"/>
    <w:rsid w:val="00F469EF"/>
    <w:rsid w:val="00F47B9A"/>
    <w:rsid w:val="00F50636"/>
    <w:rsid w:val="00F51765"/>
    <w:rsid w:val="00F543D8"/>
    <w:rsid w:val="00F55450"/>
    <w:rsid w:val="00F5632E"/>
    <w:rsid w:val="00F56C71"/>
    <w:rsid w:val="00F57FDE"/>
    <w:rsid w:val="00F60046"/>
    <w:rsid w:val="00F6087F"/>
    <w:rsid w:val="00F61932"/>
    <w:rsid w:val="00F6292A"/>
    <w:rsid w:val="00F631AF"/>
    <w:rsid w:val="00F6476E"/>
    <w:rsid w:val="00F70320"/>
    <w:rsid w:val="00F71FDC"/>
    <w:rsid w:val="00F73868"/>
    <w:rsid w:val="00F73DD9"/>
    <w:rsid w:val="00F743AE"/>
    <w:rsid w:val="00F75826"/>
    <w:rsid w:val="00F759D5"/>
    <w:rsid w:val="00F76CFF"/>
    <w:rsid w:val="00F817FF"/>
    <w:rsid w:val="00F835A4"/>
    <w:rsid w:val="00F83702"/>
    <w:rsid w:val="00F84798"/>
    <w:rsid w:val="00F84B2D"/>
    <w:rsid w:val="00F85604"/>
    <w:rsid w:val="00F8747D"/>
    <w:rsid w:val="00F90584"/>
    <w:rsid w:val="00F923B6"/>
    <w:rsid w:val="00F92823"/>
    <w:rsid w:val="00F93B14"/>
    <w:rsid w:val="00F95BBE"/>
    <w:rsid w:val="00F961F9"/>
    <w:rsid w:val="00F976A3"/>
    <w:rsid w:val="00F97F37"/>
    <w:rsid w:val="00FA04DA"/>
    <w:rsid w:val="00FA04DC"/>
    <w:rsid w:val="00FA1476"/>
    <w:rsid w:val="00FA1FA1"/>
    <w:rsid w:val="00FA22AD"/>
    <w:rsid w:val="00FA3EF2"/>
    <w:rsid w:val="00FA4E47"/>
    <w:rsid w:val="00FA6110"/>
    <w:rsid w:val="00FB70B9"/>
    <w:rsid w:val="00FC17B0"/>
    <w:rsid w:val="00FC191E"/>
    <w:rsid w:val="00FC24EF"/>
    <w:rsid w:val="00FC47CD"/>
    <w:rsid w:val="00FC516F"/>
    <w:rsid w:val="00FC6DD2"/>
    <w:rsid w:val="00FC7664"/>
    <w:rsid w:val="00FD0CD6"/>
    <w:rsid w:val="00FD1694"/>
    <w:rsid w:val="00FD1F38"/>
    <w:rsid w:val="00FD399A"/>
    <w:rsid w:val="00FD4015"/>
    <w:rsid w:val="00FD4169"/>
    <w:rsid w:val="00FD452A"/>
    <w:rsid w:val="00FD798E"/>
    <w:rsid w:val="00FE0167"/>
    <w:rsid w:val="00FE5639"/>
    <w:rsid w:val="00FE56EA"/>
    <w:rsid w:val="00FE5DFA"/>
    <w:rsid w:val="00FE63F9"/>
    <w:rsid w:val="00FE6DFD"/>
    <w:rsid w:val="00FE7FEF"/>
    <w:rsid w:val="00FF260E"/>
    <w:rsid w:val="00FF3180"/>
    <w:rsid w:val="00FF363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452FD"/>
  <w15:docId w15:val="{BB3D14BD-92A4-438D-8DA9-34D0E2A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1F3"/>
  </w:style>
  <w:style w:type="paragraph" w:styleId="Footer">
    <w:name w:val="footer"/>
    <w:basedOn w:val="Normal"/>
    <w:link w:val="FooterChar"/>
    <w:uiPriority w:val="99"/>
    <w:unhideWhenUsed/>
    <w:rsid w:val="00B13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1F3"/>
  </w:style>
  <w:style w:type="character" w:styleId="Hyperlink">
    <w:name w:val="Hyperlink"/>
    <w:basedOn w:val="DefaultParagraphFont"/>
    <w:uiPriority w:val="99"/>
    <w:unhideWhenUsed/>
    <w:rsid w:val="008563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2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64"/>
    <w:rPr>
      <w:b/>
      <w:bCs/>
    </w:rPr>
  </w:style>
  <w:style w:type="paragraph" w:styleId="Revision">
    <w:name w:val="Revision"/>
    <w:hidden/>
    <w:uiPriority w:val="99"/>
    <w:semiHidden/>
    <w:rsid w:val="001D7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LIQ1440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0062-39F7-448D-8D70-5FF59BD117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853CCD-C9BA-4808-AE60-8B5060602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13C04-4089-4D97-9F12-FE49DC665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9B5DB-37A4-4075-8407-71A53A68731D}">
  <ds:schemaRefs>
    <ds:schemaRef ds:uri="http://purl.org/dc/elements/1.1/"/>
    <ds:schemaRef ds:uri="http://schemas.microsoft.com/office/2006/metadata/properties"/>
    <ds:schemaRef ds:uri="http://schemas.microsoft.com/sharepoint/v3"/>
    <ds:schemaRef ds:uri="5bc93a82-2fa7-45c3-a257-2009c96618b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de8bc92-061f-4bb9-8fea-842785ca4c29"/>
    <ds:schemaRef ds:uri="http://schemas.microsoft.com/sharepoint/v4"/>
    <ds:schemaRef ds:uri="146a8eab-09ab-43b5-add1-895265e63c5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C7151BF-7311-4FEC-8887-71CC4C5BEB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181A33-5677-4EDA-9627-CACEA6A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 Tasting Acknowledgment</vt:lpstr>
    </vt:vector>
  </TitlesOfParts>
  <Company>Washington State Liquor Control Board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 Tasting Acknowledgment</dc:title>
  <dc:creator>Profiler</dc:creator>
  <cp:lastModifiedBy>Murphy, Jodi L (LCB)</cp:lastModifiedBy>
  <cp:revision>3</cp:revision>
  <dcterms:created xsi:type="dcterms:W3CDTF">2021-06-17T20:54:00Z</dcterms:created>
  <dcterms:modified xsi:type="dcterms:W3CDTF">2021-06-17T20:54:00Z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9c68e71a-ee4b-4a7f-8984-72ddb8f7f259</vt:lpwstr>
  </property>
  <property fmtid="{D5CDD505-2E9C-101B-9397-08002B2CF9AE}" pid="4" name="_dlc_DocId">
    <vt:lpwstr>JR3YZVZ24WMT-209-5285</vt:lpwstr>
  </property>
  <property fmtid="{D5CDD505-2E9C-101B-9397-08002B2CF9AE}" pid="5" name="_dlc_DocIdUrl">
    <vt:lpwstr>https://intranet/Forms/_layouts/15/DocIdRedir.aspx?ID=JR3YZVZ24WMT-209-5285, JR3YZVZ24WMT-209-5285</vt:lpwstr>
  </property>
  <property fmtid="{D5CDD505-2E9C-101B-9397-08002B2CF9AE}" pid="6" name="Wiki Page Categories">
    <vt:lpwstr/>
  </property>
</Properties>
</file>