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60CB" w14:textId="77777777" w:rsidR="005744BB" w:rsidRPr="005744BB" w:rsidRDefault="005744BB" w:rsidP="00574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Batang" w:hAnsi="Arial" w:cs="Times New Roman"/>
          <w:sz w:val="24"/>
          <w:szCs w:val="20"/>
          <w:lang w:val="es-US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00"/>
        <w:gridCol w:w="2970"/>
        <w:gridCol w:w="3240"/>
      </w:tblGrid>
      <w:tr w:rsidR="005744BB" w:rsidRPr="005744BB" w14:paraId="5BC9B745" w14:textId="77777777" w:rsidTr="005744BB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9573D2F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2D3346E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8F1949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Solo para V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alidación</w:t>
            </w:r>
          </w:p>
        </w:tc>
      </w:tr>
      <w:tr w:rsidR="005744BB" w:rsidRPr="0097657E" w14:paraId="63F156AF" w14:textId="77777777" w:rsidTr="00232D15">
        <w:trPr>
          <w:trHeight w:val="126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488C348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noProof/>
                <w:sz w:val="20"/>
                <w:szCs w:val="20"/>
              </w:rPr>
              <w:drawing>
                <wp:inline distT="0" distB="0" distL="0" distR="0" wp14:anchorId="72F52D84" wp14:editId="42E01E62">
                  <wp:extent cx="2682875" cy="474345"/>
                  <wp:effectExtent l="0" t="0" r="0" b="0"/>
                  <wp:docPr id="1" name="Picture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DB88C9A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</w:rPr>
              <w:t xml:space="preserve">Licensing and Regulation </w:t>
            </w:r>
          </w:p>
          <w:p w14:paraId="5BF6DBEA" w14:textId="7E08AFAE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</w:rPr>
              <w:t xml:space="preserve">PO Box </w:t>
            </w:r>
            <w:r w:rsidR="00A72BCB">
              <w:rPr>
                <w:rFonts w:ascii="Arial" w:eastAsia="Batang" w:hAnsi="Arial" w:cs="Times New Roman"/>
                <w:sz w:val="20"/>
                <w:szCs w:val="20"/>
              </w:rPr>
              <w:t>3724</w:t>
            </w:r>
          </w:p>
          <w:p w14:paraId="285F9679" w14:textId="653D43DF" w:rsidR="005744BB" w:rsidRPr="005744BB" w:rsidRDefault="00A72BC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Seattle, WA 98124-3724</w:t>
            </w:r>
          </w:p>
          <w:p w14:paraId="761C5A19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T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eléfono: 360-664-1600</w:t>
            </w:r>
          </w:p>
          <w:p w14:paraId="38B96F7D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www.lcb.wa.gov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D25F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Arial"/>
                <w:sz w:val="20"/>
                <w:szCs w:val="20"/>
                <w:lang w:val="es-US"/>
              </w:rPr>
            </w:pPr>
          </w:p>
        </w:tc>
      </w:tr>
    </w:tbl>
    <w:p w14:paraId="3C975F0D" w14:textId="77777777" w:rsidR="005744BB" w:rsidRPr="005744BB" w:rsidRDefault="005744BB" w:rsidP="00574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Batang" w:hAnsi="Arial" w:cs="Times New Roman"/>
          <w:sz w:val="24"/>
          <w:szCs w:val="20"/>
          <w:lang w:val="es-US"/>
        </w:rPr>
      </w:pPr>
    </w:p>
    <w:p w14:paraId="162649A5" w14:textId="77777777" w:rsidR="00776187" w:rsidRDefault="00776187" w:rsidP="005744BB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Arial" w:eastAsia="Batang" w:hAnsi="Arial" w:cs="Times New Roman"/>
          <w:b/>
          <w:sz w:val="28"/>
          <w:szCs w:val="20"/>
          <w:lang w:val="es-US"/>
        </w:rPr>
      </w:pPr>
      <w:r>
        <w:rPr>
          <w:rFonts w:ascii="Arial" w:eastAsia="Batang" w:hAnsi="Arial" w:cs="Times New Roman"/>
          <w:b/>
          <w:sz w:val="28"/>
          <w:szCs w:val="20"/>
          <w:lang w:val="es-US"/>
        </w:rPr>
        <w:t>APPLICATION FOR SOJU ENDORSEMENT</w:t>
      </w:r>
    </w:p>
    <w:p w14:paraId="55E40333" w14:textId="77777777" w:rsidR="005744BB" w:rsidRPr="005744BB" w:rsidRDefault="005744BB" w:rsidP="005744BB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Arial" w:eastAsia="Batang" w:hAnsi="Arial" w:cs="Times New Roman"/>
          <w:b/>
          <w:sz w:val="28"/>
          <w:szCs w:val="28"/>
          <w:lang w:val="es-US"/>
        </w:rPr>
      </w:pPr>
      <w:r w:rsidRPr="005744BB">
        <w:rPr>
          <w:rFonts w:ascii="Arial" w:eastAsia="Batang" w:hAnsi="Arial" w:cs="Times New Roman"/>
          <w:b/>
          <w:sz w:val="28"/>
          <w:szCs w:val="20"/>
          <w:lang w:val="es-US"/>
        </w:rPr>
        <w:t xml:space="preserve">SOLICITUD </w:t>
      </w:r>
      <w:r>
        <w:rPr>
          <w:rFonts w:ascii="Arial" w:eastAsia="Batang" w:hAnsi="Arial" w:cs="Times New Roman"/>
          <w:b/>
          <w:sz w:val="28"/>
          <w:szCs w:val="20"/>
          <w:lang w:val="es-US"/>
        </w:rPr>
        <w:t>PARA UN ENDOSO DE</w:t>
      </w:r>
      <w:r w:rsidRPr="005744BB">
        <w:rPr>
          <w:rFonts w:ascii="Arial" w:eastAsia="Batang" w:hAnsi="Arial" w:cs="Times New Roman"/>
          <w:b/>
          <w:sz w:val="28"/>
          <w:szCs w:val="20"/>
          <w:lang w:val="es-US"/>
        </w:rPr>
        <w:t xml:space="preserve"> SOJU </w:t>
      </w:r>
      <w:r w:rsidRPr="005744BB">
        <w:rPr>
          <w:rFonts w:ascii="Arial" w:eastAsia="Batang" w:hAnsi="Arial" w:cs="Times New Roman"/>
          <w:b/>
          <w:sz w:val="28"/>
          <w:szCs w:val="20"/>
          <w:lang w:val="es-US"/>
        </w:rPr>
        <w:t>소주</w:t>
      </w:r>
      <w:r w:rsidRPr="005744BB">
        <w:rPr>
          <w:rFonts w:ascii="Arial" w:eastAsia="Batang" w:hAnsi="Arial" w:cs="Times New Roman"/>
          <w:b/>
          <w:sz w:val="28"/>
          <w:szCs w:val="20"/>
          <w:lang w:val="es-US"/>
        </w:rPr>
        <w:t xml:space="preserve"> </w:t>
      </w:r>
      <w:r w:rsidRPr="005744BB">
        <w:rPr>
          <w:rFonts w:ascii="Arial" w:eastAsia="Batang" w:hAnsi="Arial" w:cs="Times New Roman"/>
          <w:b/>
          <w:sz w:val="28"/>
          <w:szCs w:val="20"/>
          <w:lang w:val="es-US"/>
        </w:rPr>
        <w:t>배서</w:t>
      </w:r>
      <w:r w:rsidRPr="005744BB">
        <w:rPr>
          <w:rFonts w:ascii="Arial" w:eastAsia="Batang" w:hAnsi="Arial" w:cs="Times New Roman"/>
          <w:b/>
          <w:sz w:val="28"/>
          <w:szCs w:val="20"/>
          <w:lang w:val="es-US"/>
        </w:rPr>
        <w:t xml:space="preserve"> </w:t>
      </w:r>
      <w:r w:rsidRPr="005744BB">
        <w:rPr>
          <w:rFonts w:ascii="Arial" w:eastAsia="Batang" w:hAnsi="Arial" w:cs="Times New Roman"/>
          <w:b/>
          <w:sz w:val="28"/>
          <w:szCs w:val="20"/>
          <w:lang w:val="es-US"/>
        </w:rPr>
        <w:t>신청서</w:t>
      </w: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8"/>
        <w:gridCol w:w="3492"/>
        <w:gridCol w:w="175"/>
        <w:gridCol w:w="450"/>
        <w:gridCol w:w="450"/>
        <w:gridCol w:w="3065"/>
      </w:tblGrid>
      <w:tr w:rsidR="005744BB" w:rsidRPr="005744BB" w14:paraId="24DE2C9A" w14:textId="77777777" w:rsidTr="005744BB">
        <w:trPr>
          <w:trHeight w:hRule="exact" w:val="8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A793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L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icencia de </w:t>
            </w:r>
            <w:r w:rsidR="0097657E">
              <w:rPr>
                <w:rFonts w:ascii="Arial" w:eastAsia="Batang" w:hAnsi="Arial" w:cs="Times New Roman"/>
                <w:sz w:val="20"/>
                <w:szCs w:val="20"/>
                <w:lang w:val="es-MX"/>
              </w:rPr>
              <w:t>Bebidas A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MX"/>
              </w:rPr>
              <w:t xml:space="preserve">lcohólicas </w:t>
            </w:r>
            <w:r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>면허번호</w:t>
            </w:r>
            <w:r w:rsidRPr="005744BB">
              <w:rPr>
                <w:rFonts w:ascii="Batang" w:eastAsia="Batang" w:hAnsi="Batang" w:cs="Times New Roman"/>
                <w:sz w:val="20"/>
                <w:szCs w:val="20"/>
                <w:lang w:val="es-US"/>
              </w:rPr>
              <w:t>:</w:t>
            </w:r>
          </w:p>
          <w:bookmarkStart w:id="0" w:name="Text2"/>
          <w:p w14:paraId="02388966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Arial"/>
                <w:sz w:val="20"/>
                <w:szCs w:val="20"/>
                <w:lang w:val="es-US"/>
              </w:rPr>
            </w:pP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separate"/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     </w: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1C" w14:textId="77777777" w:rsidR="005744BB" w:rsidRDefault="0097657E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tang" w:eastAsia="Batang" w:hAnsi="Batang" w:cs="Times New Roman"/>
                <w:spacing w:val="-4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pacing w:val="-4"/>
                <w:sz w:val="20"/>
                <w:szCs w:val="20"/>
                <w:lang w:val="es-US"/>
              </w:rPr>
              <w:t>Tipo de L</w:t>
            </w:r>
            <w:r w:rsidR="005744BB" w:rsidRPr="005744BB">
              <w:rPr>
                <w:rFonts w:ascii="Arial" w:eastAsia="Batang" w:hAnsi="Arial" w:cs="Times New Roman"/>
                <w:spacing w:val="-4"/>
                <w:sz w:val="20"/>
                <w:szCs w:val="20"/>
                <w:lang w:val="es-US"/>
              </w:rPr>
              <w:t xml:space="preserve">icencia de </w:t>
            </w:r>
            <w:r>
              <w:rPr>
                <w:rFonts w:ascii="Arial" w:eastAsia="Batang" w:hAnsi="Arial" w:cs="Times New Roman"/>
                <w:spacing w:val="-4"/>
                <w:sz w:val="20"/>
                <w:szCs w:val="20"/>
                <w:lang w:val="es-MX"/>
              </w:rPr>
              <w:t>Bebidas A</w:t>
            </w:r>
            <w:r w:rsidR="005744BB" w:rsidRPr="005744BB">
              <w:rPr>
                <w:rFonts w:ascii="Arial" w:eastAsia="Batang" w:hAnsi="Arial" w:cs="Times New Roman"/>
                <w:spacing w:val="-4"/>
                <w:sz w:val="20"/>
                <w:szCs w:val="20"/>
                <w:lang w:val="es-MX"/>
              </w:rPr>
              <w:t xml:space="preserve">lcohólicas </w:t>
            </w:r>
            <w:r w:rsidR="005744BB" w:rsidRPr="005744BB">
              <w:rPr>
                <w:rFonts w:ascii="Batang" w:eastAsia="Batang" w:hAnsi="Batang" w:cs="Arial" w:hint="eastAsia"/>
                <w:spacing w:val="-4"/>
                <w:sz w:val="20"/>
                <w:szCs w:val="20"/>
                <w:lang w:val="es-US" w:eastAsia="ko-KR"/>
              </w:rPr>
              <w:t>면허 종류</w:t>
            </w:r>
            <w:r w:rsidR="005744BB" w:rsidRPr="005744BB">
              <w:rPr>
                <w:rFonts w:ascii="Batang" w:eastAsia="Batang" w:hAnsi="Batang" w:cs="Times New Roman" w:hint="eastAsia"/>
                <w:spacing w:val="-4"/>
                <w:sz w:val="20"/>
                <w:szCs w:val="20"/>
                <w:lang w:val="es-US"/>
              </w:rPr>
              <w:t>:</w:t>
            </w:r>
          </w:p>
          <w:p w14:paraId="4D92B7B6" w14:textId="77777777" w:rsidR="00E92089" w:rsidRDefault="00E92089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pacing w:val="-4"/>
                <w:sz w:val="20"/>
                <w:szCs w:val="20"/>
                <w:lang w:val="es-US"/>
              </w:rPr>
            </w:pPr>
            <w:bookmarkStart w:id="1" w:name="Text3"/>
          </w:p>
          <w:p w14:paraId="109E981D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Arial"/>
                <w:sz w:val="20"/>
                <w:szCs w:val="20"/>
                <w:lang w:val="es-US"/>
              </w:rPr>
            </w:pP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separate"/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     </w: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E3F97" w14:textId="77777777" w:rsid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Arial" w:eastAsia="Batang" w:hAnsi="Arial" w:cs="Times New Roman"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Identificación comercial (UBI):</w:t>
            </w:r>
          </w:p>
          <w:p w14:paraId="021A6065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Arial" w:eastAsia="Malgun Gothic" w:hAnsi="Arial" w:cs="Arial"/>
                <w:sz w:val="20"/>
                <w:szCs w:val="20"/>
                <w:lang w:val="es-US"/>
              </w:rPr>
            </w:pPr>
          </w:p>
          <w:bookmarkStart w:id="2" w:name="Text4"/>
          <w:p w14:paraId="48F0C2AE" w14:textId="77777777" w:rsid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Arial"/>
                <w:sz w:val="20"/>
                <w:szCs w:val="20"/>
                <w:lang w:val="es-US"/>
              </w:rPr>
            </w:pP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separate"/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     </w: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</w:p>
          <w:p w14:paraId="57696BB2" w14:textId="77777777" w:rsid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Arial"/>
                <w:sz w:val="20"/>
                <w:szCs w:val="20"/>
                <w:lang w:val="es-US"/>
              </w:rPr>
            </w:pPr>
          </w:p>
          <w:p w14:paraId="02557E62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Arial"/>
                <w:sz w:val="20"/>
                <w:szCs w:val="20"/>
              </w:rPr>
            </w:pPr>
          </w:p>
        </w:tc>
      </w:tr>
      <w:tr w:rsidR="005744BB" w:rsidRPr="005744BB" w14:paraId="088CDAE5" w14:textId="77777777" w:rsidTr="00232D15">
        <w:trPr>
          <w:trHeight w:hRule="exact" w:val="576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CFDC" w14:textId="77777777" w:rsidR="005744BB" w:rsidRPr="005744BB" w:rsidRDefault="0097657E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Nombre(s) del/de los L</w:t>
            </w:r>
            <w:r w:rsidR="005744BB"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icenciatario(s)</w:t>
            </w:r>
            <w:r w:rsidR="005744BB"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 xml:space="preserve"> 면허인 성명</w:t>
            </w:r>
            <w:r w:rsidR="005744BB" w:rsidRPr="005744BB">
              <w:rPr>
                <w:rFonts w:ascii="Malgun Gothic" w:eastAsia="Batang" w:hAnsi="Malgun Gothic" w:cs="Times New Roman"/>
                <w:sz w:val="20"/>
                <w:szCs w:val="20"/>
                <w:lang w:val="es-US"/>
              </w:rPr>
              <w:t>:</w:t>
            </w:r>
          </w:p>
          <w:bookmarkStart w:id="3" w:name="Text5"/>
          <w:p w14:paraId="15701972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Arial"/>
                <w:sz w:val="20"/>
                <w:szCs w:val="20"/>
                <w:lang w:val="es-US"/>
              </w:rPr>
            </w:pP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separate"/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     </w: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end"/>
            </w:r>
            <w:bookmarkEnd w:id="3"/>
          </w:p>
        </w:tc>
      </w:tr>
      <w:tr w:rsidR="005744BB" w:rsidRPr="005744BB" w14:paraId="1D4728F2" w14:textId="77777777" w:rsidTr="00232D15">
        <w:trPr>
          <w:trHeight w:hRule="exact" w:val="576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4AAD" w14:textId="77777777" w:rsidR="005744BB" w:rsidRPr="005744BB" w:rsidRDefault="0097657E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Dirección de Envíos</w:t>
            </w:r>
            <w:r w:rsidR="005744BB" w:rsidRPr="005744BB">
              <w:rPr>
                <w:rFonts w:ascii="Batang" w:eastAsia="Batang" w:hAnsi="Batang" w:cs="Arial"/>
                <w:sz w:val="20"/>
                <w:szCs w:val="20"/>
                <w:lang w:val="es-US" w:eastAsia="ko-KR"/>
              </w:rPr>
              <w:t xml:space="preserve"> 우편물 수신 주소</w:t>
            </w:r>
            <w:r w:rsidR="005744BB" w:rsidRPr="005744BB">
              <w:rPr>
                <w:rFonts w:ascii="Batang" w:eastAsia="Batang" w:hAnsi="Batang" w:cs="Times New Roman"/>
                <w:sz w:val="20"/>
                <w:szCs w:val="20"/>
                <w:lang w:val="es-US"/>
              </w:rPr>
              <w:t>:</w:t>
            </w:r>
          </w:p>
          <w:p w14:paraId="525B8D43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Arial"/>
                <w:sz w:val="20"/>
                <w:szCs w:val="20"/>
                <w:lang w:val="es-US"/>
              </w:rPr>
            </w:pP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separate"/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     </w: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5744BB" w:rsidRPr="005744BB" w14:paraId="4184B82F" w14:textId="77777777" w:rsidTr="00232D15">
        <w:trPr>
          <w:trHeight w:hRule="exact" w:val="576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A8B14" w14:textId="77777777" w:rsidR="005744BB" w:rsidRPr="005744BB" w:rsidRDefault="0097657E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Nombre de la Persona de C</w:t>
            </w:r>
            <w:r w:rsidR="005744BB"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ontacto</w:t>
            </w:r>
            <w:r w:rsidR="005744BB"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 xml:space="preserve"> 신청인 이름</w:t>
            </w:r>
            <w:r w:rsidR="005744BB" w:rsidRPr="005744BB">
              <w:rPr>
                <w:rFonts w:ascii="Batang" w:eastAsia="Batang" w:hAnsi="Batang" w:cs="Times New Roman"/>
                <w:sz w:val="20"/>
                <w:szCs w:val="20"/>
                <w:lang w:val="es-US"/>
              </w:rPr>
              <w:t>:</w:t>
            </w:r>
          </w:p>
          <w:p w14:paraId="1FB65CD4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Arial"/>
                <w:sz w:val="20"/>
                <w:szCs w:val="20"/>
                <w:lang w:val="es-US"/>
              </w:rPr>
            </w:pP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separate"/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     </w: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ED56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lang w:val="es-US"/>
              </w:rPr>
            </w:pPr>
          </w:p>
        </w:tc>
      </w:tr>
      <w:tr w:rsidR="005744BB" w:rsidRPr="005744BB" w14:paraId="12714AC7" w14:textId="77777777" w:rsidTr="00232D15">
        <w:trPr>
          <w:trHeight w:hRule="exact" w:val="576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8E8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C</w:t>
            </w:r>
            <w:r w:rsidR="0097657E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orreo E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lectrónico</w:t>
            </w:r>
            <w:r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 xml:space="preserve"> 이메일 주소</w:t>
            </w:r>
            <w:r w:rsidRPr="005744BB">
              <w:rPr>
                <w:rFonts w:ascii="Batang" w:eastAsia="Batang" w:hAnsi="Batang" w:cs="Times New Roman"/>
                <w:sz w:val="20"/>
                <w:szCs w:val="20"/>
                <w:lang w:val="es-US"/>
              </w:rPr>
              <w:t>:</w:t>
            </w:r>
          </w:p>
          <w:p w14:paraId="1C1A19FD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Arial"/>
                <w:sz w:val="20"/>
                <w:szCs w:val="20"/>
                <w:lang w:val="es-US"/>
              </w:rPr>
            </w:pP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separate"/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     </w: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D11C" w14:textId="77777777" w:rsid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tang" w:eastAsia="Batang" w:hAnsi="Batang" w:cs="Times New Roman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pacing w:val="-4"/>
                <w:sz w:val="20"/>
                <w:szCs w:val="20"/>
                <w:lang w:val="es-US"/>
              </w:rPr>
              <w:t>T</w:t>
            </w:r>
            <w:r w:rsidR="0097657E">
              <w:rPr>
                <w:rFonts w:ascii="Arial" w:eastAsia="Batang" w:hAnsi="Arial" w:cs="Times New Roman"/>
                <w:spacing w:val="-4"/>
                <w:sz w:val="20"/>
                <w:szCs w:val="20"/>
                <w:lang w:val="es-US"/>
              </w:rPr>
              <w:t>eléfono de C</w:t>
            </w:r>
            <w:r w:rsidRPr="005744BB">
              <w:rPr>
                <w:rFonts w:ascii="Arial" w:eastAsia="Batang" w:hAnsi="Arial" w:cs="Times New Roman"/>
                <w:spacing w:val="-4"/>
                <w:sz w:val="20"/>
                <w:szCs w:val="20"/>
                <w:lang w:val="es-US"/>
              </w:rPr>
              <w:t>ontacto</w:t>
            </w:r>
            <w:r w:rsidRPr="005744BB">
              <w:rPr>
                <w:rFonts w:ascii="Batang" w:eastAsia="Batang" w:hAnsi="Batang" w:cs="Arial" w:hint="eastAsia"/>
                <w:spacing w:val="-4"/>
                <w:sz w:val="20"/>
                <w:szCs w:val="20"/>
                <w:lang w:val="es-US" w:eastAsia="ko-KR"/>
              </w:rPr>
              <w:t xml:space="preserve"> 전화번호</w:t>
            </w:r>
            <w:r w:rsidRPr="005744BB">
              <w:rPr>
                <w:rFonts w:ascii="Batang" w:eastAsia="Batang" w:hAnsi="Batang" w:cs="Times New Roman"/>
                <w:spacing w:val="-4"/>
                <w:sz w:val="20"/>
                <w:szCs w:val="20"/>
                <w:lang w:val="es-US"/>
              </w:rPr>
              <w:t>:</w:t>
            </w:r>
            <w:r w:rsidRPr="005744BB">
              <w:rPr>
                <w:rFonts w:ascii="Batang" w:eastAsia="Batang" w:hAnsi="Batang" w:cs="Times New Roman"/>
                <w:sz w:val="20"/>
                <w:szCs w:val="20"/>
                <w:lang w:val="es-US"/>
              </w:rPr>
              <w:t xml:space="preserve"> </w:t>
            </w:r>
          </w:p>
          <w:p w14:paraId="0059DC9E" w14:textId="77777777" w:rsidR="005744BB" w:rsidRPr="005744BB" w:rsidRDefault="005744BB" w:rsidP="005744B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20"/>
                <w:szCs w:val="20"/>
                <w:lang w:val="es-US"/>
              </w:rPr>
            </w:pP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separate"/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     </w:t>
            </w:r>
            <w:r w:rsidRPr="005744BB">
              <w:rPr>
                <w:rFonts w:ascii="Arial" w:eastAsia="Malgun Gothic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5744BB" w:rsidRPr="0097657E" w14:paraId="566E76C8" w14:textId="77777777" w:rsidTr="00232D15"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2AC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Para recibir </w:t>
            </w:r>
            <w:r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>el endoso</w:t>
            </w: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 de soju, debe cumplir </w:t>
            </w:r>
            <w:r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con </w:t>
            </w: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>los siguientes requisitos</w:t>
            </w:r>
            <w:r w:rsidRPr="005744BB">
              <w:rPr>
                <w:rFonts w:ascii="Batang" w:eastAsia="Batang" w:hAnsi="Batang" w:cs="Arial" w:hint="eastAsia"/>
                <w:b/>
                <w:sz w:val="20"/>
                <w:szCs w:val="20"/>
                <w:lang w:val="es-US" w:eastAsia="ko-KR"/>
              </w:rPr>
              <w:t xml:space="preserve"> </w:t>
            </w:r>
            <w:r w:rsidRPr="005744BB">
              <w:rPr>
                <w:rFonts w:ascii="Batang" w:eastAsia="Batang" w:hAnsi="Batang" w:cs="Arial" w:hint="eastAsia"/>
                <w:b/>
                <w:sz w:val="24"/>
                <w:szCs w:val="24"/>
                <w:lang w:val="es-US" w:eastAsia="ko-KR"/>
              </w:rPr>
              <w:t>소주배서조건</w:t>
            </w:r>
            <w:r w:rsidRPr="005744BB">
              <w:rPr>
                <w:rFonts w:ascii="Batang" w:eastAsia="Batang" w:hAnsi="Batang" w:cs="Times New Roman"/>
                <w:b/>
                <w:sz w:val="24"/>
                <w:szCs w:val="24"/>
                <w:lang w:val="es-US"/>
              </w:rPr>
              <w:t>:</w:t>
            </w: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 </w:t>
            </w:r>
          </w:p>
          <w:p w14:paraId="21F7C22E" w14:textId="77777777" w:rsidR="005744BB" w:rsidRPr="005744BB" w:rsidRDefault="005744BB" w:rsidP="005744B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Batang" w:hAnsi="Arial" w:cs="Times New Roman"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Tener una licencia de restaurante de </w:t>
            </w: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licor, cerveza y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vino. </w:t>
            </w:r>
            <w:r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>양주맥주와인 음식점 주류면허 소지</w:t>
            </w:r>
          </w:p>
          <w:p w14:paraId="38E12585" w14:textId="77777777" w:rsidR="005744BB" w:rsidRPr="005744BB" w:rsidRDefault="005744BB" w:rsidP="005744B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Batang" w:hAnsi="Arial" w:cs="Times New Roman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El soju se puede entregar en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botella a mesas de </w:t>
            </w: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>dos o más clientes</w:t>
            </w: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de veintiún años en adelante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. </w:t>
            </w:r>
            <w:r w:rsidRPr="005744BB">
              <w:rPr>
                <w:rFonts w:ascii="Batang" w:eastAsia="Batang" w:hAnsi="Batang" w:cs="Arial"/>
                <w:sz w:val="20"/>
                <w:szCs w:val="20"/>
                <w:lang w:val="es-US" w:eastAsia="ko-KR"/>
              </w:rPr>
              <w:t>소주를 병채로 판매할 때는 반드시 2명이상, 21세가 넘은 손님이 동석해야 합니다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.</w:t>
            </w:r>
          </w:p>
          <w:p w14:paraId="30692BBF" w14:textId="77777777" w:rsidR="005744BB" w:rsidRPr="005744BB" w:rsidRDefault="005744BB" w:rsidP="005744B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Batang" w:hAnsi="Arial" w:cs="Times New Roman"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El tamaño de una botella de soju o de un contenedor no puede ser mayor de trescientos setenta y cinco mililitros. </w:t>
            </w:r>
            <w:r w:rsidRPr="005744BB">
              <w:rPr>
                <w:rFonts w:ascii="Batang" w:eastAsia="Batang" w:hAnsi="Batang" w:cs="Arial"/>
                <w:sz w:val="20"/>
                <w:szCs w:val="20"/>
                <w:lang w:val="es-US" w:eastAsia="ko-KR"/>
              </w:rPr>
              <w:t>소주 병의 용량은 375 밀리리터를 넘을 수 없습니다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. </w:t>
            </w:r>
          </w:p>
          <w:p w14:paraId="4DBFFC5A" w14:textId="77777777" w:rsidR="005744BB" w:rsidRPr="005744BB" w:rsidRDefault="005744BB" w:rsidP="005744B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Batang" w:hAnsi="Arial" w:cs="Times New Roman"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Las botellas </w:t>
            </w: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MX"/>
              </w:rPr>
              <w:t xml:space="preserve">vacías </w:t>
            </w: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>de soju deben permanecer en la mesa del cliente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hasta que este se haya ido de las instalaciones del licenciatario. </w:t>
            </w:r>
            <w:r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>빈병은 손님이 업소를 떠날 때까지 테이블 위에 둬야 합니다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. </w:t>
            </w:r>
          </w:p>
          <w:p w14:paraId="5940EADA" w14:textId="77777777" w:rsidR="005744BB" w:rsidRPr="005744BB" w:rsidRDefault="0015292B" w:rsidP="005744B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Batang" w:hAnsi="Arial" w:cs="Times New Roman"/>
                <w:sz w:val="20"/>
                <w:szCs w:val="20"/>
                <w:lang w:val="es-US"/>
              </w:rPr>
            </w:pPr>
            <w:r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Usted puede permitir que e</w:t>
            </w:r>
            <w:r w:rsidR="005744BB"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l cliente </w:t>
            </w:r>
            <w:r w:rsidRPr="001B1B60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se lleve la</w:t>
            </w:r>
            <w:r w:rsidR="005744BB"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porción </w:t>
            </w:r>
            <w:r w:rsidRPr="001B1B60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de soju</w:t>
            </w:r>
            <w:r w:rsidR="001B1B60" w:rsidRPr="001B1B60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(</w:t>
            </w:r>
            <w:r w:rsidR="001B1B60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que compró</w:t>
            </w:r>
            <w:r w:rsidR="001B1B60" w:rsidRPr="001B1B60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con un platillo)</w:t>
            </w:r>
            <w:r w:rsidRPr="001B1B60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</w:t>
            </w:r>
            <w:r w:rsidR="001B1B60" w:rsidRPr="001B1B60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que no fue consumido </w:t>
            </w:r>
            <w:r w:rsidR="005744BB"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y </w:t>
            </w:r>
            <w:r w:rsidR="001B1B60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debería de ser tapado otra vez</w:t>
            </w:r>
            <w:r w:rsidR="005744BB"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en su contenedor original. </w:t>
            </w:r>
            <w:r w:rsidR="005744BB"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>음식과 함께 마시다 남은 소주는 손님이 원한다면 반드시 다시 밀폐한 다음 가지고 가도록 허용할 수 있습니다</w:t>
            </w:r>
            <w:r w:rsidR="005744BB"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.</w:t>
            </w:r>
          </w:p>
          <w:p w14:paraId="2A7E8516" w14:textId="77777777" w:rsidR="005744BB" w:rsidRPr="005744BB" w:rsidRDefault="005744BB" w:rsidP="005744B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Batang" w:hAnsi="Arial" w:cs="Times New Roman"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Toda persona que sirva el soju debe tener </w:t>
            </w:r>
            <w:r w:rsidR="001B1B60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un permiso llamando Mandatory Alcohol Server Training (MAST) 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y completar la capacitación para servir soju proporcionada por la Junta</w:t>
            </w:r>
            <w:r w:rsidR="0097657E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Directiva (Board)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. El permiso MAST y el registro de capacitación de soju están sujetos a </w:t>
            </w:r>
            <w:r w:rsidR="001B1B60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ser </w:t>
            </w:r>
            <w:r w:rsidR="001B1B60"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inspeccion</w:t>
            </w:r>
            <w:r w:rsidR="001B1B60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ados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. Visite </w:t>
            </w:r>
            <w:hyperlink r:id="rId8" w:history="1">
              <w:r w:rsidRPr="005744BB">
                <w:rPr>
                  <w:rFonts w:ascii="Arial" w:eastAsia="Batang" w:hAnsi="Arial" w:cs="Times New Roman"/>
                  <w:b/>
                  <w:color w:val="0000FF"/>
                  <w:sz w:val="20"/>
                  <w:szCs w:val="20"/>
                  <w:u w:val="single"/>
                  <w:lang w:val="es-US"/>
                </w:rPr>
                <w:t>lcb.wa.gov</w:t>
              </w:r>
            </w:hyperlink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para obtener información de capacitación sobre MAST y soju. </w:t>
            </w:r>
            <w:r w:rsidRPr="005744BB">
              <w:rPr>
                <w:rFonts w:ascii="Batang" w:eastAsia="Batang" w:hAnsi="Batang" w:cs="Arial"/>
                <w:sz w:val="20"/>
                <w:szCs w:val="20"/>
                <w:lang w:val="es-US" w:eastAsia="ko-KR"/>
              </w:rPr>
              <w:t>소주를 접대하는 직원은 반드시 필수알콜접대자 허가증과 소주 교육인증서를 소지하고 검열에 응할 수 있어야 합니다. 교육물은 주류마리화나국 웹사이트 (LCB.WA.GOV)를 방문하십시오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.</w:t>
            </w:r>
          </w:p>
          <w:p w14:paraId="52C4794E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Batang" w:hAnsi="Arial" w:cs="Arial"/>
                <w:b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Si comprende todos los requisitos, firme a continuación para certificar que cumplirá con todos los requisitos. </w:t>
            </w:r>
            <w:r w:rsidRPr="005744BB">
              <w:rPr>
                <w:rFonts w:ascii="Batang" w:eastAsia="Batang" w:hAnsi="Batang" w:cs="Arial" w:hint="eastAsia"/>
                <w:b/>
                <w:sz w:val="20"/>
                <w:szCs w:val="20"/>
                <w:lang w:val="es-US" w:eastAsia="ko-KR"/>
              </w:rPr>
              <w:t xml:space="preserve">귀하께서 위의 조건을 숙지하시고 이를 항상 준시할 것임을 아래에 서명하여 주십시오. </w:t>
            </w:r>
          </w:p>
        </w:tc>
      </w:tr>
      <w:tr w:rsidR="005744BB" w:rsidRPr="0097657E" w14:paraId="7377041B" w14:textId="77777777" w:rsidTr="00232D15">
        <w:trPr>
          <w:trHeight w:hRule="exact" w:val="144"/>
        </w:trPr>
        <w:tc>
          <w:tcPr>
            <w:tcW w:w="6925" w:type="dxa"/>
            <w:gridSpan w:val="3"/>
            <w:tcBorders>
              <w:top w:val="single" w:sz="4" w:space="0" w:color="auto"/>
            </w:tcBorders>
          </w:tcPr>
          <w:p w14:paraId="66CFC180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B3F4C74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14:paraId="5664C8C5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</w:p>
        </w:tc>
      </w:tr>
      <w:tr w:rsidR="005744BB" w:rsidRPr="005744BB" w14:paraId="6264024C" w14:textId="77777777" w:rsidTr="00232D15">
        <w:tc>
          <w:tcPr>
            <w:tcW w:w="6925" w:type="dxa"/>
            <w:gridSpan w:val="3"/>
            <w:tcBorders>
              <w:bottom w:val="single" w:sz="4" w:space="0" w:color="auto"/>
            </w:tcBorders>
          </w:tcPr>
          <w:p w14:paraId="37E57825" w14:textId="77777777" w:rsidR="005744BB" w:rsidRPr="005744BB" w:rsidRDefault="005744BB" w:rsidP="00E92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>Nombre</w:t>
            </w:r>
            <w:r w:rsidR="00E92089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 </w:t>
            </w:r>
            <w:r w:rsidRPr="005744BB">
              <w:rPr>
                <w:rFonts w:ascii="Batang" w:eastAsia="Batang" w:hAnsi="Batang" w:cs="Arial" w:hint="eastAsia"/>
                <w:b/>
                <w:sz w:val="20"/>
                <w:szCs w:val="20"/>
                <w:lang w:val="es-US" w:eastAsia="ko-KR"/>
              </w:rPr>
              <w:t>성명</w:t>
            </w: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:   </w:t>
            </w:r>
          </w:p>
        </w:tc>
        <w:tc>
          <w:tcPr>
            <w:tcW w:w="450" w:type="dxa"/>
          </w:tcPr>
          <w:p w14:paraId="793EF27D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14:paraId="7EE99773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Título </w:t>
            </w:r>
            <w:r w:rsidRPr="005744BB">
              <w:rPr>
                <w:rFonts w:ascii="Batang" w:eastAsia="Batang" w:hAnsi="Batang" w:cs="Arial" w:hint="eastAsia"/>
                <w:b/>
                <w:sz w:val="20"/>
                <w:szCs w:val="20"/>
                <w:lang w:val="es-US" w:eastAsia="ko-KR"/>
              </w:rPr>
              <w:t>직책</w:t>
            </w:r>
            <w:r w:rsidRPr="005744BB">
              <w:rPr>
                <w:rFonts w:ascii="Malgun Gothic" w:eastAsia="Batang" w:hAnsi="Malgun Gothic" w:cs="Times New Roman" w:hint="eastAsia"/>
                <w:b/>
                <w:sz w:val="20"/>
                <w:szCs w:val="20"/>
                <w:lang w:val="es-US"/>
              </w:rPr>
              <w:t>:</w:t>
            </w:r>
          </w:p>
        </w:tc>
      </w:tr>
      <w:tr w:rsidR="005744BB" w:rsidRPr="005744BB" w14:paraId="7C0E2CF9" w14:textId="77777777" w:rsidTr="00232D15">
        <w:trPr>
          <w:trHeight w:hRule="exact" w:val="144"/>
        </w:trPr>
        <w:tc>
          <w:tcPr>
            <w:tcW w:w="6925" w:type="dxa"/>
            <w:gridSpan w:val="3"/>
            <w:tcBorders>
              <w:top w:val="single" w:sz="4" w:space="0" w:color="auto"/>
            </w:tcBorders>
          </w:tcPr>
          <w:p w14:paraId="31B910A0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450" w:type="dxa"/>
          </w:tcPr>
          <w:p w14:paraId="23BF9CFF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14:paraId="08F6B86F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</w:p>
        </w:tc>
      </w:tr>
      <w:tr w:rsidR="005744BB" w:rsidRPr="005744BB" w14:paraId="19D256E5" w14:textId="77777777" w:rsidTr="00232D15">
        <w:trPr>
          <w:trHeight w:val="288"/>
        </w:trPr>
        <w:tc>
          <w:tcPr>
            <w:tcW w:w="6925" w:type="dxa"/>
            <w:gridSpan w:val="3"/>
            <w:tcBorders>
              <w:bottom w:val="single" w:sz="4" w:space="0" w:color="auto"/>
            </w:tcBorders>
          </w:tcPr>
          <w:p w14:paraId="46E04491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Firma </w:t>
            </w:r>
            <w:r w:rsidRPr="005744BB">
              <w:rPr>
                <w:rFonts w:ascii="Batang" w:eastAsia="Batang" w:hAnsi="Batang" w:cs="Arial" w:hint="eastAsia"/>
                <w:b/>
                <w:sz w:val="20"/>
                <w:szCs w:val="20"/>
                <w:lang w:val="es-US" w:eastAsia="ko-KR"/>
              </w:rPr>
              <w:t>서명</w:t>
            </w:r>
            <w:r w:rsidRPr="005744BB">
              <w:rPr>
                <w:rFonts w:ascii="Malgun Gothic" w:eastAsia="Batang" w:hAnsi="Malgun Gothic" w:cs="Times New Roman" w:hint="eastAsia"/>
                <w:b/>
                <w:sz w:val="20"/>
                <w:szCs w:val="20"/>
                <w:lang w:val="es-US"/>
              </w:rPr>
              <w:t>:</w:t>
            </w:r>
          </w:p>
        </w:tc>
        <w:tc>
          <w:tcPr>
            <w:tcW w:w="450" w:type="dxa"/>
          </w:tcPr>
          <w:p w14:paraId="24B34F1C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14:paraId="0DEEB63F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Fecha </w:t>
            </w:r>
            <w:r w:rsidRPr="005744BB">
              <w:rPr>
                <w:rFonts w:ascii="Batang" w:eastAsia="Batang" w:hAnsi="Batang" w:cs="Arial" w:hint="eastAsia"/>
                <w:b/>
                <w:sz w:val="20"/>
                <w:szCs w:val="20"/>
                <w:lang w:val="es-US" w:eastAsia="ko-KR"/>
              </w:rPr>
              <w:t>날짜</w:t>
            </w:r>
            <w:r w:rsidRPr="005744BB">
              <w:rPr>
                <w:rFonts w:ascii="Malgun Gothic" w:eastAsia="Batang" w:hAnsi="Malgun Gothic" w:cs="Times New Roman" w:hint="eastAsia"/>
                <w:b/>
                <w:sz w:val="20"/>
                <w:szCs w:val="20"/>
                <w:lang w:val="es-US"/>
              </w:rPr>
              <w:t>:</w:t>
            </w:r>
          </w:p>
        </w:tc>
      </w:tr>
      <w:tr w:rsidR="005744BB" w:rsidRPr="005744BB" w14:paraId="32A9A6F0" w14:textId="77777777" w:rsidTr="00232D15">
        <w:trPr>
          <w:trHeight w:hRule="exact" w:val="144"/>
        </w:trPr>
        <w:tc>
          <w:tcPr>
            <w:tcW w:w="10890" w:type="dxa"/>
            <w:gridSpan w:val="6"/>
          </w:tcPr>
          <w:p w14:paraId="355C5806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</w:pPr>
          </w:p>
        </w:tc>
      </w:tr>
      <w:tr w:rsidR="005744BB" w:rsidRPr="0097657E" w14:paraId="17F66ABB" w14:textId="77777777" w:rsidTr="005744B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D9D9D9"/>
          </w:tcPr>
          <w:p w14:paraId="317606FA" w14:textId="77777777" w:rsidR="005744BB" w:rsidRPr="005744BB" w:rsidRDefault="005744BB" w:rsidP="005744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La tarifa de solicitud es de $50.</w:t>
            </w:r>
            <w:r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 xml:space="preserve"> 수수료는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$50</w:t>
            </w: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 xml:space="preserve">  Monto adjunto</w:t>
            </w:r>
            <w:r w:rsidRPr="005744BB">
              <w:rPr>
                <w:rFonts w:ascii="Batang" w:eastAsia="Batang" w:hAnsi="Batang" w:cs="Arial" w:hint="eastAsia"/>
                <w:b/>
                <w:sz w:val="20"/>
                <w:szCs w:val="20"/>
                <w:lang w:val="es-US" w:eastAsia="ko-KR"/>
              </w:rPr>
              <w:t xml:space="preserve"> 동봉한 금액</w:t>
            </w:r>
            <w:r w:rsidRPr="005744BB">
              <w:rPr>
                <w:rFonts w:ascii="Arial" w:eastAsia="Batang" w:hAnsi="Arial" w:cs="Times New Roman"/>
                <w:b/>
                <w:sz w:val="20"/>
                <w:szCs w:val="20"/>
                <w:lang w:val="es-US"/>
              </w:rPr>
              <w:t>: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$___________ </w:t>
            </w:r>
          </w:p>
        </w:tc>
      </w:tr>
      <w:tr w:rsidR="005744BB" w:rsidRPr="0097657E" w14:paraId="59CDBDA6" w14:textId="77777777" w:rsidTr="005744B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D9D9D9"/>
          </w:tcPr>
          <w:p w14:paraId="63694D77" w14:textId="77777777" w:rsidR="005744BB" w:rsidRPr="005744BB" w:rsidRDefault="005744BB" w:rsidP="005744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Haga su cheque bancario a favor de WSLCB.</w:t>
            </w:r>
            <w:r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 xml:space="preserve"> 수표는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 WSLCB</w:t>
            </w:r>
            <w:r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>로 적어주십시오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:</w:t>
            </w:r>
          </w:p>
        </w:tc>
      </w:tr>
      <w:tr w:rsidR="005744BB" w:rsidRPr="005744BB" w14:paraId="572FCE59" w14:textId="77777777" w:rsidTr="005744B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D9D9D9"/>
          </w:tcPr>
          <w:p w14:paraId="44F166F7" w14:textId="77777777" w:rsidR="005744BB" w:rsidRPr="005744BB" w:rsidRDefault="005744BB" w:rsidP="005744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Envíe por correo su solicitud y el cheque a</w:t>
            </w:r>
            <w:r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 xml:space="preserve"> 신청서와 수수료는 다음의 주소로 보내십시오</w:t>
            </w: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 xml:space="preserve">: </w:t>
            </w:r>
          </w:p>
          <w:p w14:paraId="7C07ED84" w14:textId="77777777" w:rsidR="005744BB" w:rsidRPr="005744BB" w:rsidRDefault="005744BB" w:rsidP="00574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Batang" w:hAnsi="Arial" w:cs="Times New Roman"/>
                <w:sz w:val="20"/>
                <w:szCs w:val="20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</w:rPr>
              <w:t>Licensing and Regulation, PO Box 43085, Olympia, WA 98504-3085.</w:t>
            </w:r>
          </w:p>
        </w:tc>
      </w:tr>
      <w:tr w:rsidR="005744BB" w:rsidRPr="0097657E" w14:paraId="49750AB9" w14:textId="77777777" w:rsidTr="005744B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D9D9D9"/>
          </w:tcPr>
          <w:p w14:paraId="600C0DAA" w14:textId="77777777" w:rsidR="005744BB" w:rsidRPr="005744BB" w:rsidRDefault="005744BB" w:rsidP="005744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Batang" w:hAnsi="Arial" w:cs="Times New Roman"/>
                <w:sz w:val="20"/>
                <w:szCs w:val="20"/>
                <w:lang w:val="es-US"/>
              </w:rPr>
            </w:pPr>
            <w:r w:rsidRPr="005744BB">
              <w:rPr>
                <w:rFonts w:ascii="Arial" w:eastAsia="Batang" w:hAnsi="Arial" w:cs="Times New Roman"/>
                <w:sz w:val="20"/>
                <w:szCs w:val="20"/>
                <w:lang w:val="es-US"/>
              </w:rPr>
              <w:t>Si tiene alguna pregunta, llame a Servicio al Cliente al 360-664-1600.</w:t>
            </w:r>
            <w:r w:rsidRPr="005744BB">
              <w:rPr>
                <w:rFonts w:ascii="Batang" w:eastAsia="Batang" w:hAnsi="Batang" w:cs="Arial" w:hint="eastAsia"/>
                <w:sz w:val="20"/>
                <w:szCs w:val="20"/>
                <w:lang w:val="es-US" w:eastAsia="ko-KR"/>
              </w:rPr>
              <w:t xml:space="preserve"> 고객 서비스전화 번호</w:t>
            </w:r>
          </w:p>
        </w:tc>
      </w:tr>
    </w:tbl>
    <w:p w14:paraId="2A293E7D" w14:textId="77777777" w:rsidR="005744BB" w:rsidRPr="005744BB" w:rsidRDefault="005744BB" w:rsidP="00574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Batang" w:hAnsi="Arial" w:cs="Times New Roman"/>
          <w:sz w:val="24"/>
          <w:szCs w:val="20"/>
          <w:lang w:val="es-US"/>
        </w:rPr>
      </w:pPr>
    </w:p>
    <w:p w14:paraId="0B4F0EBD" w14:textId="77777777" w:rsidR="00060FAB" w:rsidRPr="005744BB" w:rsidRDefault="00060FAB" w:rsidP="00A72BCB">
      <w:pPr>
        <w:ind w:firstLine="720"/>
        <w:rPr>
          <w:lang w:val="es-US"/>
        </w:rPr>
      </w:pPr>
    </w:p>
    <w:sectPr w:rsidR="00060FAB" w:rsidRPr="005744BB" w:rsidSect="003C6903">
      <w:footerReference w:type="default" r:id="rId9"/>
      <w:footerReference w:type="first" r:id="rId10"/>
      <w:pgSz w:w="12240" w:h="15840" w:code="1"/>
      <w:pgMar w:top="432" w:right="864" w:bottom="432" w:left="864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0A3D" w14:textId="77777777" w:rsidR="0080533E" w:rsidRDefault="0080533E">
      <w:pPr>
        <w:spacing w:after="0" w:line="240" w:lineRule="auto"/>
      </w:pPr>
      <w:r>
        <w:separator/>
      </w:r>
    </w:p>
  </w:endnote>
  <w:endnote w:type="continuationSeparator" w:id="0">
    <w:p w14:paraId="19769FB7" w14:textId="77777777" w:rsidR="0080533E" w:rsidRDefault="0080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2397" w14:textId="042D6726" w:rsidR="00EC4B55" w:rsidRPr="00BE713A" w:rsidRDefault="00E04DDA" w:rsidP="00A72BCB">
    <w:pPr>
      <w:pStyle w:val="Footer"/>
      <w:rPr>
        <w:rFonts w:ascii="Free 3 of 9" w:hAnsi="Free 3 of 9"/>
        <w:sz w:val="18"/>
        <w:szCs w:val="18"/>
      </w:rPr>
    </w:pPr>
    <w:r>
      <w:rPr>
        <w:sz w:val="16"/>
      </w:rPr>
      <w:t xml:space="preserve">LIQ1352 </w:t>
    </w:r>
    <w:r w:rsidR="00A72BCB">
      <w:rPr>
        <w:sz w:val="16"/>
      </w:rPr>
      <w:t>6/2023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9ED7" w14:textId="77777777" w:rsidR="00EC4B55" w:rsidRDefault="00E92089" w:rsidP="006E74F2">
    <w:pPr>
      <w:pStyle w:val="Footer"/>
      <w:tabs>
        <w:tab w:val="center" w:pos="5256"/>
        <w:tab w:val="right" w:pos="10512"/>
      </w:tabs>
      <w:rPr>
        <w:sz w:val="18"/>
        <w:szCs w:val="18"/>
      </w:rPr>
    </w:pPr>
    <w:r>
      <w:rPr>
        <w:sz w:val="18"/>
      </w:rPr>
      <w:t>LIQ 756 2/16</w:t>
    </w:r>
    <w:r>
      <w:tab/>
    </w:r>
    <w:r w:rsidRPr="00567DA2">
      <w:rPr>
        <w:rFonts w:ascii="Free 3 of 9" w:hAnsi="Free 3 of 9"/>
        <w:sz w:val="52"/>
        <w:szCs w:val="52"/>
      </w:rPr>
      <w:t>*LCB LIQ756*</w:t>
    </w:r>
    <w:r>
      <w:tab/>
    </w:r>
    <w:r>
      <w:rPr>
        <w:sz w:val="18"/>
      </w:rPr>
      <w:t xml:space="preserve">Página </w:t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PAGE  \* Arabic  \* MERGEFORMAT </w:instrText>
    </w:r>
    <w:r w:rsidRPr="006E74F2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6E74F2">
      <w:rPr>
        <w:sz w:val="18"/>
        <w:szCs w:val="18"/>
      </w:rPr>
      <w:fldChar w:fldCharType="end"/>
    </w:r>
    <w:r>
      <w:rPr>
        <w:sz w:val="18"/>
      </w:rPr>
      <w:t xml:space="preserve"> de </w:t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NUMPAGES  \* Arabic  \* MERGEFORMAT </w:instrText>
    </w:r>
    <w:r w:rsidRPr="006E74F2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6E74F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7224" w14:textId="77777777" w:rsidR="0080533E" w:rsidRDefault="0080533E">
      <w:pPr>
        <w:spacing w:after="0" w:line="240" w:lineRule="auto"/>
      </w:pPr>
      <w:r>
        <w:separator/>
      </w:r>
    </w:p>
  </w:footnote>
  <w:footnote w:type="continuationSeparator" w:id="0">
    <w:p w14:paraId="54F25DA9" w14:textId="77777777" w:rsidR="0080533E" w:rsidRDefault="0080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B77"/>
    <w:multiLevelType w:val="hybridMultilevel"/>
    <w:tmpl w:val="D35C0408"/>
    <w:lvl w:ilvl="0" w:tplc="F4F621CC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21F5"/>
    <w:multiLevelType w:val="hybridMultilevel"/>
    <w:tmpl w:val="B5A4DF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32572071">
    <w:abstractNumId w:val="1"/>
  </w:num>
  <w:num w:numId="2" w16cid:durableId="44866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lKe3COLTWXS+fDRjntAx7DT0vsAyQkkgYq0msq2KWFlJnnt2eULCPHrhTnX0T7NNug90/LJCvqrLVVdyf5WhA==" w:salt="WI5Amwtq1qWiIHKYnlIp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BB"/>
    <w:rsid w:val="00060FAB"/>
    <w:rsid w:val="0015292B"/>
    <w:rsid w:val="001B1B60"/>
    <w:rsid w:val="005744BB"/>
    <w:rsid w:val="00776187"/>
    <w:rsid w:val="0080533E"/>
    <w:rsid w:val="0097657E"/>
    <w:rsid w:val="009D4F0B"/>
    <w:rsid w:val="00A72BCB"/>
    <w:rsid w:val="00A76828"/>
    <w:rsid w:val="00E04DDA"/>
    <w:rsid w:val="00E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58DB"/>
  <w15:chartTrackingRefBased/>
  <w15:docId w15:val="{E4A9E0B8-2A4F-487E-A38E-8849435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BB"/>
  </w:style>
  <w:style w:type="character" w:styleId="CommentReference">
    <w:name w:val="annotation reference"/>
    <w:basedOn w:val="DefaultParagraphFont"/>
    <w:semiHidden/>
    <w:unhideWhenUsed/>
    <w:rsid w:val="005744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4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Batang" w:hAnsi="Arial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semiHidden/>
    <w:rsid w:val="005744BB"/>
    <w:rPr>
      <w:rFonts w:ascii="Arial" w:eastAsia="Batang" w:hAnsi="Arial" w:cs="Times New Roman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b.w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Nielsen, Ryan (LCB)</cp:lastModifiedBy>
  <cp:revision>5</cp:revision>
  <dcterms:created xsi:type="dcterms:W3CDTF">2020-06-05T15:56:00Z</dcterms:created>
  <dcterms:modified xsi:type="dcterms:W3CDTF">2023-05-19T22:50:00Z</dcterms:modified>
</cp:coreProperties>
</file>