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DB78" w14:textId="578A8BA2" w:rsidR="00482B30" w:rsidRDefault="00482B30" w:rsidP="00B8597F">
      <w:pPr>
        <w:tabs>
          <w:tab w:val="left" w:pos="107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Cooperatives </w:t>
      </w:r>
      <w:proofErr w:type="spellStart"/>
      <w:r>
        <w:rPr>
          <w:rFonts w:ascii="Arial" w:eastAsia="Times New Roman" w:hAnsi="Arial" w:cs="Times New Roman"/>
          <w:b/>
          <w:sz w:val="28"/>
          <w:szCs w:val="20"/>
          <w:lang w:val="es-US"/>
        </w:rPr>
        <w:t>Change</w:t>
      </w:r>
      <w:proofErr w:type="spellEnd"/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8"/>
          <w:szCs w:val="20"/>
          <w:lang w:val="es-US"/>
        </w:rPr>
        <w:t>Authorization</w:t>
      </w:r>
      <w:proofErr w:type="spellEnd"/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- </w:t>
      </w:r>
      <w:proofErr w:type="spellStart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>Application</w:t>
      </w:r>
      <w:proofErr w:type="spellEnd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to </w:t>
      </w:r>
      <w:proofErr w:type="spellStart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>Add</w:t>
      </w:r>
      <w:proofErr w:type="spellEnd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>or</w:t>
      </w:r>
      <w:proofErr w:type="spellEnd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>Remove</w:t>
      </w:r>
      <w:proofErr w:type="spellEnd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127C5D">
        <w:rPr>
          <w:rFonts w:ascii="Arial" w:eastAsia="Times New Roman" w:hAnsi="Arial" w:cs="Times New Roman"/>
          <w:b/>
          <w:sz w:val="28"/>
          <w:szCs w:val="20"/>
          <w:lang w:val="es-US"/>
        </w:rPr>
        <w:t>Participants</w:t>
      </w:r>
      <w:proofErr w:type="spellEnd"/>
    </w:p>
    <w:p w14:paraId="57516B47" w14:textId="77777777" w:rsidR="00B8597F" w:rsidRPr="00B8597F" w:rsidRDefault="00B8597F" w:rsidP="00B8597F">
      <w:pPr>
        <w:tabs>
          <w:tab w:val="left" w:pos="107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US"/>
        </w:rPr>
      </w:pPr>
      <w:r>
        <w:rPr>
          <w:rFonts w:ascii="Arial" w:eastAsia="Times New Roman" w:hAnsi="Arial" w:cs="Times New Roman"/>
          <w:b/>
          <w:sz w:val="28"/>
          <w:szCs w:val="20"/>
          <w:lang w:val="es-US"/>
        </w:rPr>
        <w:t>Autorización para Cambios en C</w:t>
      </w:r>
      <w:r w:rsidRPr="00B8597F">
        <w:rPr>
          <w:rFonts w:ascii="Arial" w:eastAsia="Times New Roman" w:hAnsi="Arial" w:cs="Times New Roman"/>
          <w:b/>
          <w:sz w:val="28"/>
          <w:szCs w:val="20"/>
          <w:lang w:val="es-US"/>
        </w:rPr>
        <w:t>ooperativas</w:t>
      </w:r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- </w:t>
      </w:r>
      <w:r w:rsidR="00863F3E">
        <w:rPr>
          <w:rFonts w:ascii="Arial" w:eastAsia="Times New Roman" w:hAnsi="Arial" w:cs="Times New Roman"/>
          <w:b/>
          <w:sz w:val="28"/>
          <w:szCs w:val="20"/>
          <w:lang w:val="es-US"/>
        </w:rPr>
        <w:t>Solicitud para Agregar o Remover</w:t>
      </w:r>
      <w:r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P</w:t>
      </w:r>
      <w:r w:rsidRPr="00B8597F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articipantes </w:t>
      </w:r>
    </w:p>
    <w:p w14:paraId="698D66AC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14:paraId="70A8B331" w14:textId="71B7E3FA" w:rsidR="00B8597F" w:rsidRPr="00B8597F" w:rsidRDefault="00B8597F" w:rsidP="00B8597F">
      <w:pPr>
        <w:spacing w:after="120" w:line="240" w:lineRule="auto"/>
        <w:rPr>
          <w:rFonts w:ascii="Arial" w:eastAsia="Times New Roman" w:hAnsi="Arial" w:cs="Arial"/>
          <w:bCs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>Esta solicitud es para agregar</w:t>
      </w:r>
      <w:r w:rsidR="00863F3E">
        <w:rPr>
          <w:rFonts w:ascii="Arial" w:eastAsia="Times New Roman" w:hAnsi="Arial" w:cs="Times New Roman"/>
          <w:szCs w:val="20"/>
          <w:lang w:val="es-US"/>
        </w:rPr>
        <w:t xml:space="preserve"> o remover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AD04F2">
        <w:rPr>
          <w:rFonts w:ascii="Arial" w:eastAsia="Times New Roman" w:hAnsi="Arial" w:cs="Times New Roman"/>
          <w:szCs w:val="20"/>
          <w:lang w:val="es-US"/>
        </w:rPr>
        <w:t>pacientes que han sido</w:t>
      </w:r>
      <w:r>
        <w:rPr>
          <w:rFonts w:ascii="Arial" w:eastAsia="Times New Roman" w:hAnsi="Arial" w:cs="Times New Roman"/>
          <w:szCs w:val="20"/>
          <w:lang w:val="es-US"/>
        </w:rPr>
        <w:t xml:space="preserve"> cualificados o 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proveedores </w:t>
      </w:r>
      <w:r w:rsidR="00863F3E">
        <w:rPr>
          <w:rFonts w:ascii="Arial" w:eastAsia="Times New Roman" w:hAnsi="Arial" w:cs="Times New Roman"/>
          <w:szCs w:val="20"/>
          <w:lang w:val="es-US"/>
        </w:rPr>
        <w:t>designados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863F3E">
        <w:rPr>
          <w:rFonts w:ascii="Arial" w:eastAsia="Times New Roman" w:hAnsi="Arial" w:cs="Times New Roman"/>
          <w:szCs w:val="20"/>
          <w:lang w:val="es-US"/>
        </w:rPr>
        <w:t>de una cooperativa existente.</w:t>
      </w:r>
    </w:p>
    <w:p w14:paraId="12EF4F6C" w14:textId="27A812D7" w:rsidR="00B8597F" w:rsidRPr="00B8597F" w:rsidRDefault="00B8597F" w:rsidP="00B8597F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900"/>
        <w:rPr>
          <w:rFonts w:ascii="Arial" w:eastAsia="Times New Roman" w:hAnsi="Arial" w:cs="Arial"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 xml:space="preserve">Si se agrega un participante nuevo, deben haber </w:t>
      </w:r>
      <w:r w:rsidR="00863F3E">
        <w:rPr>
          <w:rFonts w:ascii="Arial" w:eastAsia="Times New Roman" w:hAnsi="Arial" w:cs="Times New Roman"/>
          <w:szCs w:val="20"/>
          <w:lang w:val="es-US"/>
        </w:rPr>
        <w:t xml:space="preserve">pasado sesenta días desde que </w:t>
      </w:r>
      <w:r w:rsidR="00863F3E" w:rsidRPr="00B8597F">
        <w:rPr>
          <w:rFonts w:ascii="Arial" w:eastAsia="Times New Roman" w:hAnsi="Arial" w:cs="Times New Roman"/>
          <w:szCs w:val="20"/>
          <w:lang w:val="es-US"/>
        </w:rPr>
        <w:t>el paciente cualificado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863F3E">
        <w:rPr>
          <w:rFonts w:ascii="Arial" w:eastAsia="Times New Roman" w:hAnsi="Arial" w:cs="Times New Roman"/>
          <w:szCs w:val="20"/>
          <w:lang w:val="es-US"/>
        </w:rPr>
        <w:t xml:space="preserve">o proveedor designado </w:t>
      </w:r>
      <w:r w:rsidRPr="00B8597F">
        <w:rPr>
          <w:rFonts w:ascii="Arial" w:eastAsia="Times New Roman" w:hAnsi="Arial" w:cs="Times New Roman"/>
          <w:szCs w:val="20"/>
          <w:lang w:val="es-US"/>
        </w:rPr>
        <w:t>anterior</w:t>
      </w:r>
      <w:r w:rsidR="00AD04F2">
        <w:rPr>
          <w:rFonts w:ascii="Arial" w:eastAsia="Times New Roman" w:hAnsi="Arial" w:cs="Times New Roman"/>
          <w:szCs w:val="20"/>
          <w:lang w:val="es-US"/>
        </w:rPr>
        <w:t>mente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AD04F2">
        <w:rPr>
          <w:rFonts w:ascii="Arial" w:eastAsia="Times New Roman" w:hAnsi="Arial" w:cs="Times New Roman"/>
          <w:szCs w:val="20"/>
          <w:lang w:val="es-US"/>
        </w:rPr>
        <w:t xml:space="preserve">haya dejado 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de participar en la cooperativa. </w:t>
      </w:r>
    </w:p>
    <w:p w14:paraId="01C69604" w14:textId="77777777" w:rsidR="00B8597F" w:rsidRPr="00B8597F" w:rsidRDefault="00B8597F" w:rsidP="00B8597F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900"/>
        <w:rPr>
          <w:rFonts w:ascii="Arial" w:eastAsia="Times New Roman" w:hAnsi="Arial" w:cs="Arial"/>
          <w:u w:val="single"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>Más adelante se solicitará documentación adicional.</w:t>
      </w:r>
    </w:p>
    <w:p w14:paraId="3A75B846" w14:textId="77777777" w:rsidR="00B8597F" w:rsidRPr="00B8597F" w:rsidRDefault="00B8597F" w:rsidP="00B8597F">
      <w:pPr>
        <w:numPr>
          <w:ilvl w:val="0"/>
          <w:numId w:val="1"/>
        </w:numPr>
        <w:tabs>
          <w:tab w:val="left" w:pos="900"/>
        </w:tabs>
        <w:spacing w:after="120" w:line="276" w:lineRule="auto"/>
        <w:ind w:left="900"/>
        <w:rPr>
          <w:rFonts w:ascii="Arial" w:eastAsia="Times New Roman" w:hAnsi="Arial" w:cs="Arial"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>Complete este formulario, obtenga las iniciales, firme y luego escanee y envíelo por correo electrónico a mjcooperatives@lcb.wa.gov.</w:t>
      </w:r>
    </w:p>
    <w:p w14:paraId="512B1E56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 xml:space="preserve">Para obtener más información, visite </w:t>
      </w:r>
      <w:hyperlink r:id="rId7" w:history="1">
        <w:r w:rsidRPr="00B8597F">
          <w:rPr>
            <w:rFonts w:ascii="Arial" w:eastAsia="Times New Roman" w:hAnsi="Arial" w:cs="Times New Roman"/>
            <w:color w:val="0000FF"/>
            <w:szCs w:val="20"/>
            <w:u w:val="single"/>
            <w:lang w:val="es-US"/>
          </w:rPr>
          <w:t>lcb.wa.gov</w:t>
        </w:r>
      </w:hyperlink>
      <w:r w:rsidRPr="00B8597F">
        <w:rPr>
          <w:rFonts w:ascii="Arial" w:eastAsia="Times New Roman" w:hAnsi="Arial" w:cs="Times New Roman"/>
          <w:szCs w:val="20"/>
          <w:lang w:val="es-US"/>
        </w:rPr>
        <w:t xml:space="preserve">. Si tiene alguna pregunta, comuníquese con </w:t>
      </w:r>
      <w:proofErr w:type="spellStart"/>
      <w:r w:rsidRPr="00B8597F">
        <w:rPr>
          <w:rFonts w:ascii="Arial" w:eastAsia="Times New Roman" w:hAnsi="Arial" w:cs="Times New Roman"/>
          <w:szCs w:val="20"/>
          <w:lang w:val="es-US"/>
        </w:rPr>
        <w:t>Licensing</w:t>
      </w:r>
      <w:proofErr w:type="spellEnd"/>
      <w:r w:rsidRPr="00B8597F">
        <w:rPr>
          <w:rFonts w:ascii="Arial" w:eastAsia="Times New Roman" w:hAnsi="Arial" w:cs="Times New Roman"/>
          <w:szCs w:val="20"/>
          <w:lang w:val="es-US"/>
        </w:rPr>
        <w:t xml:space="preserve"> </w:t>
      </w:r>
      <w:proofErr w:type="spellStart"/>
      <w:r w:rsidRPr="00B8597F">
        <w:rPr>
          <w:rFonts w:ascii="Arial" w:eastAsia="Times New Roman" w:hAnsi="Arial" w:cs="Times New Roman"/>
          <w:szCs w:val="20"/>
          <w:lang w:val="es-US"/>
        </w:rPr>
        <w:t>Division</w:t>
      </w:r>
      <w:proofErr w:type="spellEnd"/>
      <w:r w:rsidRPr="00B8597F">
        <w:rPr>
          <w:rFonts w:ascii="Arial" w:eastAsia="Times New Roman" w:hAnsi="Arial" w:cs="Times New Roman"/>
          <w:szCs w:val="20"/>
          <w:lang w:val="es-US"/>
        </w:rPr>
        <w:t xml:space="preserve"> al 360-664-1600.</w:t>
      </w:r>
    </w:p>
    <w:p w14:paraId="7E37AFF7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US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4"/>
        <w:gridCol w:w="4156"/>
      </w:tblGrid>
      <w:tr w:rsidR="00B8597F" w:rsidRPr="00B8597F" w14:paraId="624675A0" w14:textId="77777777" w:rsidTr="009D1F2D">
        <w:trPr>
          <w:cantSplit/>
          <w:trHeight w:val="539"/>
        </w:trPr>
        <w:tc>
          <w:tcPr>
            <w:tcW w:w="9900" w:type="dxa"/>
            <w:gridSpan w:val="2"/>
          </w:tcPr>
          <w:p w14:paraId="3966980F" w14:textId="3960E60D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</w:t>
            </w:r>
            <w:r w:rsidR="003D206D">
              <w:rPr>
                <w:rFonts w:ascii="Arial" w:eastAsia="Times New Roman" w:hAnsi="Arial" w:cs="Times New Roman"/>
                <w:szCs w:val="20"/>
                <w:lang w:val="es-US"/>
              </w:rPr>
              <w:t>del Sitio</w:t>
            </w:r>
            <w:bookmarkStart w:id="0" w:name="_GoBack"/>
            <w:bookmarkEnd w:id="0"/>
          </w:p>
          <w:p w14:paraId="2FE43EB5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B8597F" w:rsidRPr="00B8597F" w14:paraId="68DECE99" w14:textId="77777777" w:rsidTr="009D1F2D">
        <w:trPr>
          <w:cantSplit/>
          <w:trHeight w:val="530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441B6D17" w14:textId="77777777" w:rsidR="00B8597F" w:rsidRPr="00B8597F" w:rsidRDefault="006F636B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Dirección de Envíos</w:t>
            </w:r>
          </w:p>
          <w:p w14:paraId="6B34EFC2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B8597F" w:rsidRPr="00B8597F" w14:paraId="5A3EB746" w14:textId="77777777" w:rsidTr="009D1F2D">
        <w:trPr>
          <w:cantSplit/>
          <w:trHeight w:val="530"/>
        </w:trPr>
        <w:tc>
          <w:tcPr>
            <w:tcW w:w="5744" w:type="dxa"/>
            <w:tcBorders>
              <w:bottom w:val="single" w:sz="4" w:space="0" w:color="auto"/>
            </w:tcBorders>
          </w:tcPr>
          <w:p w14:paraId="46A8BDCA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Contacto principal de la cooperativa </w:t>
            </w:r>
          </w:p>
          <w:p w14:paraId="5285D209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14:paraId="72D7936F" w14:textId="77777777" w:rsidR="00B8597F" w:rsidRPr="00B8597F" w:rsidRDefault="006F636B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Teléfonos</w:t>
            </w:r>
          </w:p>
          <w:p w14:paraId="5340064E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B8597F" w:rsidRPr="00B8597F" w14:paraId="5ACD3A0B" w14:textId="77777777" w:rsidTr="009D1F2D">
        <w:trPr>
          <w:cantSplit/>
          <w:trHeight w:val="530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3309E993" w14:textId="77777777" w:rsidR="00B8597F" w:rsidRPr="00B8597F" w:rsidRDefault="006F636B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C</w:t>
            </w:r>
            <w:r w:rsidR="00B8597F"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orreo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E</w:t>
            </w:r>
            <w:r w:rsidR="00B8597F" w:rsidRPr="00B8597F">
              <w:rPr>
                <w:rFonts w:ascii="Arial" w:eastAsia="Times New Roman" w:hAnsi="Arial" w:cs="Times New Roman"/>
                <w:szCs w:val="20"/>
                <w:lang w:val="es-US"/>
              </w:rPr>
              <w:t>lectrónico</w:t>
            </w:r>
          </w:p>
          <w:p w14:paraId="1E526A85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B8597F" w:rsidRPr="0085433B" w14:paraId="37FF92CA" w14:textId="77777777" w:rsidTr="009D1F2D">
        <w:trPr>
          <w:cantSplit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8AE03" w14:textId="148390E9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</w:p>
          <w:p w14:paraId="2F785FCA" w14:textId="36B58698" w:rsidR="00B8597F" w:rsidRPr="00AD04F2" w:rsidRDefault="006F636B" w:rsidP="007F5CF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Nota: L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a/las persona(s) que se indica(n) arriba serán la/las persona(s) con las que se comunicará </w:t>
            </w:r>
            <w:proofErr w:type="spellStart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Liquor</w:t>
            </w:r>
            <w:proofErr w:type="spellEnd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and Cannabis </w:t>
            </w:r>
            <w:proofErr w:type="spellStart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Board</w:t>
            </w:r>
            <w:proofErr w:type="spellEnd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para completar esta solicitud y </w:t>
            </w:r>
            <w:r w:rsidR="00AD04F2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servirán como un contacto en es</w:t>
            </w:r>
            <w:r w:rsidR="0085433B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t</w:t>
            </w:r>
            <w:r w:rsidR="00AD04F2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e sitio para el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Liquor</w:t>
            </w:r>
            <w:proofErr w:type="spellEnd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and C</w:t>
            </w:r>
            <w:r w:rsidR="00F11708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annabis </w:t>
            </w:r>
            <w:proofErr w:type="spellStart"/>
            <w:r w:rsidR="00F11708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Board</w:t>
            </w:r>
            <w:proofErr w:type="spellEnd"/>
            <w:r w:rsidR="00F11708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. El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</w:t>
            </w:r>
            <w:proofErr w:type="spellStart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Liquor</w:t>
            </w:r>
            <w:proofErr w:type="spellEnd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and Cannabis </w:t>
            </w:r>
            <w:proofErr w:type="spellStart"/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Board</w:t>
            </w:r>
            <w:proofErr w:type="spellEnd"/>
            <w:r w:rsidR="00F11708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debe ser informado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</w:t>
            </w:r>
            <w:r w:rsidR="007F5CF9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dentro de los 15 días 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de la fecha en la que</w:t>
            </w:r>
            <w:r w:rsidR="007F5CF9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el paciente cualificado o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el proveedor desi</w:t>
            </w:r>
            <w:r w:rsidR="007F5CF9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gnado </w:t>
            </w:r>
            <w:r w:rsidR="003D206D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>anteriormente deje</w:t>
            </w:r>
            <w:r w:rsidR="00B8597F" w:rsidRPr="00B8597F">
              <w:rPr>
                <w:rFonts w:ascii="Arial" w:eastAsia="Times New Roman" w:hAnsi="Arial" w:cs="Times New Roman"/>
                <w:i/>
                <w:sz w:val="20"/>
                <w:szCs w:val="20"/>
                <w:lang w:val="es-US"/>
              </w:rPr>
              <w:t xml:space="preserve"> de participar.</w:t>
            </w:r>
          </w:p>
        </w:tc>
      </w:tr>
    </w:tbl>
    <w:p w14:paraId="62AF1105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US"/>
        </w:rPr>
      </w:pPr>
    </w:p>
    <w:p w14:paraId="712CCB26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US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50"/>
        <w:gridCol w:w="2880"/>
        <w:gridCol w:w="2250"/>
      </w:tblGrid>
      <w:tr w:rsidR="00B8597F" w:rsidRPr="00B8597F" w14:paraId="32738D54" w14:textId="77777777" w:rsidTr="009D1F2D">
        <w:trPr>
          <w:cantSplit/>
          <w:trHeight w:val="576"/>
        </w:trPr>
        <w:tc>
          <w:tcPr>
            <w:tcW w:w="3420" w:type="dxa"/>
          </w:tcPr>
          <w:p w14:paraId="5E7A64F1" w14:textId="752FDDB9" w:rsidR="00B8597F" w:rsidRPr="00B8597F" w:rsidRDefault="00F11708" w:rsidP="00F117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 de los Participantes y/o Proveedores D</w:t>
            </w:r>
            <w:r w:rsidR="00B8597F" w:rsidRPr="00B8597F">
              <w:rPr>
                <w:rFonts w:ascii="Arial" w:eastAsia="Times New Roman" w:hAnsi="Arial" w:cs="Times New Roman"/>
                <w:szCs w:val="20"/>
                <w:lang w:val="es-US"/>
              </w:rPr>
              <w:t>esignados</w:t>
            </w:r>
          </w:p>
        </w:tc>
        <w:tc>
          <w:tcPr>
            <w:tcW w:w="1350" w:type="dxa"/>
          </w:tcPr>
          <w:p w14:paraId="187F605F" w14:textId="3E9FD8F6" w:rsidR="00B8597F" w:rsidRPr="00B8597F" w:rsidRDefault="00B8597F" w:rsidP="00B8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</w:t>
            </w:r>
            <w:r w:rsidR="00F11708">
              <w:rPr>
                <w:rFonts w:ascii="Arial" w:eastAsia="Times New Roman" w:hAnsi="Arial" w:cs="Times New Roman"/>
                <w:szCs w:val="20"/>
                <w:lang w:val="es-US"/>
              </w:rPr>
              <w:t>echa de N</w:t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acimiento</w:t>
            </w:r>
          </w:p>
        </w:tc>
        <w:tc>
          <w:tcPr>
            <w:tcW w:w="2880" w:type="dxa"/>
          </w:tcPr>
          <w:p w14:paraId="69A0E8C9" w14:textId="2CFA17FB" w:rsidR="00B8597F" w:rsidRPr="00B8597F" w:rsidRDefault="00F11708" w:rsidP="00B8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de </w:t>
            </w:r>
            <w:r w:rsidR="009D1F2D">
              <w:rPr>
                <w:rFonts w:ascii="Arial" w:eastAsia="Times New Roman" w:hAnsi="Arial" w:cs="Times New Roman"/>
                <w:szCs w:val="20"/>
                <w:lang w:val="es-US"/>
              </w:rPr>
              <w:t>Envíos</w:t>
            </w:r>
          </w:p>
        </w:tc>
        <w:tc>
          <w:tcPr>
            <w:tcW w:w="2250" w:type="dxa"/>
          </w:tcPr>
          <w:p w14:paraId="5D0F63C6" w14:textId="5C905D79" w:rsidR="00B8597F" w:rsidRPr="00B8597F" w:rsidRDefault="00F11708" w:rsidP="00B85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¿Es un Proveedor D</w:t>
            </w:r>
            <w:r w:rsidR="00B8597F" w:rsidRPr="00B8597F">
              <w:rPr>
                <w:rFonts w:ascii="Arial" w:eastAsia="Times New Roman" w:hAnsi="Arial" w:cs="Times New Roman"/>
                <w:szCs w:val="20"/>
                <w:lang w:val="es-US"/>
              </w:rPr>
              <w:t>esignado?</w:t>
            </w:r>
          </w:p>
        </w:tc>
      </w:tr>
      <w:tr w:rsidR="00B8597F" w:rsidRPr="00B8597F" w14:paraId="3514E5B5" w14:textId="77777777" w:rsidTr="009D1F2D">
        <w:trPr>
          <w:cantSplit/>
          <w:trHeight w:val="503"/>
        </w:trPr>
        <w:tc>
          <w:tcPr>
            <w:tcW w:w="3420" w:type="dxa"/>
            <w:vAlign w:val="center"/>
          </w:tcPr>
          <w:p w14:paraId="1601A6A9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635E63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728D042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3CA5B13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B8597F" w:rsidRPr="00B8597F" w14:paraId="4FE9F825" w14:textId="77777777" w:rsidTr="009D1F2D">
        <w:trPr>
          <w:cantSplit/>
          <w:trHeight w:val="521"/>
        </w:trPr>
        <w:tc>
          <w:tcPr>
            <w:tcW w:w="3420" w:type="dxa"/>
            <w:vAlign w:val="center"/>
          </w:tcPr>
          <w:p w14:paraId="7DBD29B1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CF55C71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BE83FAE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7DFCDE1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B8597F" w:rsidRPr="00B8597F" w14:paraId="6B202509" w14:textId="77777777" w:rsidTr="009D1F2D">
        <w:trPr>
          <w:cantSplit/>
          <w:trHeight w:val="530"/>
        </w:trPr>
        <w:tc>
          <w:tcPr>
            <w:tcW w:w="3420" w:type="dxa"/>
            <w:vAlign w:val="center"/>
          </w:tcPr>
          <w:p w14:paraId="5DE18140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F285DFA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AA9FE9C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69988C1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B8597F" w:rsidRPr="00B8597F" w14:paraId="3786A5F9" w14:textId="77777777" w:rsidTr="009D1F2D">
        <w:trPr>
          <w:cantSplit/>
          <w:trHeight w:val="53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B39AAB4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E568C89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95A591B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597F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B8597F">
              <w:rPr>
                <w:rFonts w:ascii="Arial" w:eastAsia="Times New Roman" w:hAnsi="Arial" w:cs="Arial"/>
                <w:lang w:val="es-US"/>
              </w:rPr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B8597F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A194C07" w14:textId="77777777" w:rsidR="00B8597F" w:rsidRPr="00B8597F" w:rsidRDefault="00B8597F" w:rsidP="00B8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Sí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    No  </w:t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</w:r>
            <w:r w:rsidR="000E4074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B8597F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</w:tbl>
    <w:p w14:paraId="439A1DFE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US"/>
        </w:rPr>
      </w:pPr>
    </w:p>
    <w:p w14:paraId="0A7D7FA1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US"/>
        </w:rPr>
      </w:pPr>
    </w:p>
    <w:p w14:paraId="0B95FB9D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US"/>
        </w:rPr>
      </w:pPr>
    </w:p>
    <w:p w14:paraId="13E26B63" w14:textId="77777777" w:rsidR="00B8597F" w:rsidRPr="00B8597F" w:rsidRDefault="00B8597F" w:rsidP="00B8597F">
      <w:p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</w:p>
    <w:p w14:paraId="09747862" w14:textId="3813FD2C" w:rsidR="00B8597F" w:rsidRPr="00B8597F" w:rsidRDefault="00B8597F" w:rsidP="00B8597F">
      <w:p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  <w:r w:rsidRPr="00B8597F">
        <w:rPr>
          <w:rFonts w:ascii="Arial" w:eastAsia="Times New Roman" w:hAnsi="Arial" w:cs="Times New Roman"/>
          <w:szCs w:val="20"/>
          <w:lang w:val="es-US"/>
        </w:rPr>
        <w:t xml:space="preserve">Cada participante o proveedor designado incluido en la </w:t>
      </w:r>
      <w:r w:rsidR="00F11708">
        <w:rPr>
          <w:rFonts w:ascii="Arial" w:eastAsia="Times New Roman" w:hAnsi="Arial" w:cs="Times New Roman"/>
          <w:szCs w:val="20"/>
          <w:lang w:val="es-US"/>
        </w:rPr>
        <w:t xml:space="preserve">primera </w:t>
      </w:r>
      <w:r w:rsidR="00F11708" w:rsidRPr="00F11708">
        <w:rPr>
          <w:rFonts w:ascii="Arial" w:eastAsia="Times New Roman" w:hAnsi="Arial" w:cs="Times New Roman"/>
          <w:szCs w:val="20"/>
          <w:lang w:val="es-US"/>
        </w:rPr>
        <w:t xml:space="preserve">página </w:t>
      </w:r>
      <w:r w:rsidRPr="00F11708">
        <w:rPr>
          <w:rFonts w:ascii="Arial" w:eastAsia="Times New Roman" w:hAnsi="Arial" w:cs="Times New Roman"/>
          <w:szCs w:val="20"/>
          <w:lang w:val="es-US"/>
        </w:rPr>
        <w:t>de</w:t>
      </w:r>
      <w:r w:rsidRPr="00B8597F">
        <w:rPr>
          <w:rFonts w:ascii="Arial" w:eastAsia="Times New Roman" w:hAnsi="Arial" w:cs="Times New Roman"/>
          <w:szCs w:val="20"/>
          <w:lang w:val="es-US"/>
        </w:rPr>
        <w:t xml:space="preserve"> esta solicitud debe firmar y fechar:</w:t>
      </w:r>
    </w:p>
    <w:p w14:paraId="740733B9" w14:textId="626C5AAF" w:rsidR="00B8597F" w:rsidRPr="00B8597F" w:rsidRDefault="00B8597F" w:rsidP="00B8597F">
      <w:p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bCs/>
          <w:lang w:val="es-US"/>
        </w:rPr>
      </w:pPr>
    </w:p>
    <w:p w14:paraId="53582A4E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tbl>
      <w:tblPr>
        <w:tblW w:w="9900" w:type="dxa"/>
        <w:tblInd w:w="-9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603"/>
        <w:gridCol w:w="3480"/>
      </w:tblGrid>
      <w:tr w:rsidR="00B8597F" w:rsidRPr="00B8597F" w14:paraId="34734C77" w14:textId="77777777" w:rsidTr="009D1F2D">
        <w:trPr>
          <w:cantSplit/>
          <w:trHeight w:val="80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BD3F7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14:paraId="75DF9E91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ED319FD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98B563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B8597F" w:rsidRPr="00AD04F2" w14:paraId="243CCAED" w14:textId="77777777" w:rsidTr="009D1F2D">
        <w:trPr>
          <w:cantSplit/>
          <w:trHeight w:val="71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93F3B" w14:textId="3E51E113" w:rsidR="00B8597F" w:rsidRPr="00B8597F" w:rsidRDefault="00FB335E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</w:t>
            </w:r>
          </w:p>
          <w:p w14:paraId="030B97A6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6EC56D48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26FE42EB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35A012C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BB99F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</w:tr>
      <w:tr w:rsidR="00B8597F" w:rsidRPr="00B8597F" w14:paraId="60943F23" w14:textId="77777777" w:rsidTr="009D1F2D">
        <w:trPr>
          <w:cantSplit/>
          <w:trHeight w:val="800"/>
        </w:trPr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1A87C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14:paraId="30E97457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720F88A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B6BD3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B8597F" w:rsidRPr="00B8597F" w14:paraId="20C76ED4" w14:textId="77777777" w:rsidTr="009D1F2D">
        <w:trPr>
          <w:cantSplit/>
          <w:trHeight w:val="71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37C72" w14:textId="66346027" w:rsidR="009E2BF9" w:rsidRPr="00B8597F" w:rsidRDefault="009E2BF9" w:rsidP="009E2BF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14:paraId="6C82D656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72658F29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3D3203B8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2C56C01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CD4B1D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  <w:tr w:rsidR="00B8597F" w:rsidRPr="00B8597F" w14:paraId="7EED880F" w14:textId="77777777" w:rsidTr="009D1F2D">
        <w:trPr>
          <w:cantSplit/>
          <w:trHeight w:val="80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385F2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14:paraId="226660F8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CA2CB95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8E388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B8597F" w:rsidRPr="00B8597F" w14:paraId="0F7F0C25" w14:textId="77777777" w:rsidTr="009D1F2D">
        <w:trPr>
          <w:cantSplit/>
          <w:trHeight w:val="71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DC87" w14:textId="0259B899" w:rsidR="009E2BF9" w:rsidRPr="00B8597F" w:rsidRDefault="009E2BF9" w:rsidP="009E2BF9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  <w:p w14:paraId="2E3422F9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212E6C9F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  <w:p w14:paraId="0D09D227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CCFD318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23102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  <w:tr w:rsidR="00B8597F" w:rsidRPr="00B8597F" w14:paraId="1155A78F" w14:textId="77777777" w:rsidTr="009D1F2D">
        <w:trPr>
          <w:cantSplit/>
          <w:trHeight w:val="800"/>
        </w:trPr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A8EE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Firma</w:t>
            </w:r>
          </w:p>
          <w:p w14:paraId="12BA82DD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83B07F1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C701C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  <w:tr w:rsidR="00B8597F" w:rsidRPr="00AD04F2" w14:paraId="7E52567C" w14:textId="77777777" w:rsidTr="009D1F2D">
        <w:trPr>
          <w:cantSplit/>
          <w:trHeight w:val="710"/>
        </w:trPr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09D412" w14:textId="470B85CC" w:rsidR="00B8597F" w:rsidRPr="00B8597F" w:rsidRDefault="009E2BF9" w:rsidP="00FB335E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Nombre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A197613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B84E" w14:textId="77777777" w:rsidR="00B8597F" w:rsidRPr="00B8597F" w:rsidRDefault="00B8597F" w:rsidP="00B8597F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B8597F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</w:p>
        </w:tc>
      </w:tr>
    </w:tbl>
    <w:p w14:paraId="37CCBE32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lang w:val="es-US"/>
        </w:rPr>
      </w:pPr>
    </w:p>
    <w:p w14:paraId="44A9546A" w14:textId="77777777" w:rsidR="00B8597F" w:rsidRPr="00B8597F" w:rsidRDefault="00B8597F" w:rsidP="00B859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US"/>
        </w:rPr>
      </w:pPr>
    </w:p>
    <w:p w14:paraId="2F182E97" w14:textId="77777777" w:rsidR="00060FAB" w:rsidRPr="00B8597F" w:rsidRDefault="00060FAB">
      <w:pPr>
        <w:rPr>
          <w:lang w:val="es-US"/>
        </w:rPr>
      </w:pPr>
    </w:p>
    <w:sectPr w:rsidR="00060FAB" w:rsidRPr="00B859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224F" w14:textId="77777777" w:rsidR="004410BA" w:rsidRDefault="004410BA" w:rsidP="00B8597F">
      <w:pPr>
        <w:spacing w:after="0" w:line="240" w:lineRule="auto"/>
      </w:pPr>
      <w:r>
        <w:separator/>
      </w:r>
    </w:p>
  </w:endnote>
  <w:endnote w:type="continuationSeparator" w:id="0">
    <w:p w14:paraId="5FCEE372" w14:textId="77777777" w:rsidR="004410BA" w:rsidRDefault="004410BA" w:rsidP="00B8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6F43" w14:textId="71E9E99F" w:rsidR="00F15081" w:rsidRDefault="000E4074">
    <w:pPr>
      <w:pStyle w:val="Footer"/>
    </w:pPr>
    <w:r>
      <w:t>LIQ 1288</w:t>
    </w:r>
    <w:r w:rsidR="00F15081">
      <w:t xml:space="preserve"> 8/19</w:t>
    </w:r>
  </w:p>
  <w:p w14:paraId="474BBCF9" w14:textId="77777777" w:rsidR="00F15081" w:rsidRDefault="00F1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2B78" w14:textId="77777777" w:rsidR="004410BA" w:rsidRDefault="004410BA" w:rsidP="00B8597F">
      <w:pPr>
        <w:spacing w:after="0" w:line="240" w:lineRule="auto"/>
      </w:pPr>
      <w:r>
        <w:separator/>
      </w:r>
    </w:p>
  </w:footnote>
  <w:footnote w:type="continuationSeparator" w:id="0">
    <w:p w14:paraId="41396859" w14:textId="77777777" w:rsidR="004410BA" w:rsidRDefault="004410BA" w:rsidP="00B8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0" w:type="dxa"/>
      <w:tblLook w:val="0000" w:firstRow="0" w:lastRow="0" w:firstColumn="0" w:lastColumn="0" w:noHBand="0" w:noVBand="0"/>
    </w:tblPr>
    <w:tblGrid>
      <w:gridCol w:w="4686"/>
      <w:gridCol w:w="2784"/>
      <w:gridCol w:w="2430"/>
    </w:tblGrid>
    <w:tr w:rsidR="00B8597F" w:rsidRPr="00B8597F" w14:paraId="35611A46" w14:textId="77777777" w:rsidTr="009D1F2D">
      <w:tc>
        <w:tcPr>
          <w:tcW w:w="4686" w:type="dxa"/>
        </w:tcPr>
        <w:p w14:paraId="6FE6B0BB" w14:textId="77777777" w:rsidR="00B8597F" w:rsidRPr="00B8597F" w:rsidRDefault="00B8597F" w:rsidP="00B8597F">
          <w:pPr>
            <w:spacing w:after="0" w:line="240" w:lineRule="auto"/>
            <w:jc w:val="both"/>
            <w:rPr>
              <w:rFonts w:ascii="Arial" w:eastAsia="Times New Roman" w:hAnsi="Arial" w:cs="Arial"/>
              <w:lang w:val="es-US"/>
            </w:rPr>
          </w:pPr>
        </w:p>
      </w:tc>
      <w:tc>
        <w:tcPr>
          <w:tcW w:w="2784" w:type="dxa"/>
        </w:tcPr>
        <w:p w14:paraId="0016D745" w14:textId="77777777" w:rsidR="00B8597F" w:rsidRPr="00B8597F" w:rsidRDefault="00B8597F" w:rsidP="00B8597F">
          <w:pPr>
            <w:spacing w:after="0" w:line="240" w:lineRule="auto"/>
            <w:rPr>
              <w:rFonts w:ascii="Arial" w:eastAsia="Times New Roman" w:hAnsi="Arial" w:cs="Arial"/>
              <w:lang w:val="es-US"/>
            </w:rPr>
          </w:pPr>
        </w:p>
      </w:tc>
      <w:tc>
        <w:tcPr>
          <w:tcW w:w="2430" w:type="dxa"/>
          <w:tcBorders>
            <w:bottom w:val="single" w:sz="4" w:space="0" w:color="auto"/>
          </w:tcBorders>
        </w:tcPr>
        <w:p w14:paraId="074D23BF" w14:textId="77777777" w:rsidR="00B8597F" w:rsidRPr="00B8597F" w:rsidRDefault="00B8597F" w:rsidP="00B8597F">
          <w:pPr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Cs/>
              <w:lang w:val="es-US"/>
            </w:rPr>
          </w:pPr>
          <w:r>
            <w:rPr>
              <w:rFonts w:ascii="Arial" w:eastAsia="Times New Roman" w:hAnsi="Arial" w:cs="Times New Roman"/>
              <w:szCs w:val="20"/>
              <w:lang w:val="es-US"/>
            </w:rPr>
            <w:t>Solo para Validar</w:t>
          </w:r>
        </w:p>
      </w:tc>
    </w:tr>
    <w:tr w:rsidR="00B8597F" w:rsidRPr="00B8597F" w14:paraId="5846ADC4" w14:textId="77777777" w:rsidTr="009D1F2D">
      <w:tc>
        <w:tcPr>
          <w:tcW w:w="4686" w:type="dxa"/>
        </w:tcPr>
        <w:p w14:paraId="6939C64A" w14:textId="77777777" w:rsidR="00B8597F" w:rsidRPr="00B8597F" w:rsidRDefault="00B8597F" w:rsidP="00B8597F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  <w:r w:rsidRPr="00B8597F">
            <w:rPr>
              <w:rFonts w:ascii="Arial" w:eastAsia="Times New Roman" w:hAnsi="Arial" w:cs="Times New Roman"/>
              <w:noProof/>
            </w:rPr>
            <w:drawing>
              <wp:inline distT="0" distB="0" distL="0" distR="0" wp14:anchorId="56D90221" wp14:editId="5E3383E1">
                <wp:extent cx="2776451" cy="509270"/>
                <wp:effectExtent l="0" t="0" r="5080" b="5080"/>
                <wp:docPr id="1" name="Picture 1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8172" cy="509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tcBorders>
            <w:right w:val="single" w:sz="4" w:space="0" w:color="auto"/>
          </w:tcBorders>
        </w:tcPr>
        <w:p w14:paraId="6878EADC" w14:textId="77777777" w:rsidR="00B8597F" w:rsidRDefault="00B8597F" w:rsidP="00B8597F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</w:rPr>
          </w:pPr>
          <w:r w:rsidRPr="00B8597F">
            <w:rPr>
              <w:rFonts w:ascii="Arial" w:eastAsia="Times New Roman" w:hAnsi="Arial" w:cs="Times New Roman"/>
              <w:sz w:val="20"/>
              <w:szCs w:val="20"/>
            </w:rPr>
            <w:t>Marijuana Unit</w:t>
          </w:r>
        </w:p>
        <w:p w14:paraId="01D6DBEF" w14:textId="77777777" w:rsidR="00B8597F" w:rsidRPr="00B8597F" w:rsidRDefault="00B8597F" w:rsidP="00B8597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Times New Roman"/>
              <w:sz w:val="20"/>
              <w:szCs w:val="20"/>
            </w:rPr>
            <w:t>1025 Union Ave SE</w:t>
          </w:r>
        </w:p>
        <w:p w14:paraId="2AC0036B" w14:textId="77777777" w:rsidR="00B8597F" w:rsidRPr="00B8597F" w:rsidRDefault="00B8597F" w:rsidP="00B8597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B8597F">
            <w:rPr>
              <w:rFonts w:ascii="Arial" w:eastAsia="Times New Roman" w:hAnsi="Arial" w:cs="Times New Roman"/>
              <w:sz w:val="20"/>
              <w:szCs w:val="20"/>
            </w:rPr>
            <w:t>PO Box 43098</w:t>
          </w:r>
        </w:p>
        <w:p w14:paraId="234FDE11" w14:textId="77777777" w:rsidR="00B8597F" w:rsidRPr="00B8597F" w:rsidRDefault="00B8597F" w:rsidP="00B8597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B8597F">
            <w:rPr>
              <w:rFonts w:ascii="Arial" w:eastAsia="Times New Roman" w:hAnsi="Arial" w:cs="Times New Roman"/>
              <w:sz w:val="20"/>
              <w:szCs w:val="20"/>
            </w:rPr>
            <w:t>Olympia WA 98504</w:t>
          </w:r>
        </w:p>
        <w:p w14:paraId="4A06F383" w14:textId="77777777" w:rsidR="00B8597F" w:rsidRPr="00B8597F" w:rsidRDefault="00B8597F" w:rsidP="00B8597F">
          <w:pPr>
            <w:spacing w:after="0" w:line="240" w:lineRule="auto"/>
            <w:rPr>
              <w:rFonts w:ascii="Arial" w:eastAsia="Times New Roman" w:hAnsi="Arial" w:cs="Arial"/>
              <w:lang w:val="es-US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val="es-US"/>
            </w:rPr>
            <w:t>T</w:t>
          </w:r>
          <w:r w:rsidRPr="00B8597F">
            <w:rPr>
              <w:rFonts w:ascii="Arial" w:eastAsia="Times New Roman" w:hAnsi="Arial" w:cs="Times New Roman"/>
              <w:sz w:val="20"/>
              <w:szCs w:val="20"/>
              <w:lang w:val="es-US"/>
            </w:rPr>
            <w:t>eléfono: (360) 664-1600</w:t>
          </w:r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B8D16B" w14:textId="77777777" w:rsidR="00B8597F" w:rsidRPr="00B8597F" w:rsidRDefault="00B8597F" w:rsidP="00B8597F">
          <w:pPr>
            <w:autoSpaceDN w:val="0"/>
            <w:spacing w:after="0" w:line="240" w:lineRule="auto"/>
            <w:jc w:val="both"/>
            <w:rPr>
              <w:rFonts w:ascii="Arial" w:eastAsia="Times New Roman" w:hAnsi="Arial" w:cs="Arial"/>
              <w:bCs/>
              <w:lang w:val="es-US"/>
            </w:rPr>
          </w:pPr>
        </w:p>
      </w:tc>
    </w:tr>
  </w:tbl>
  <w:p w14:paraId="2A852560" w14:textId="77777777" w:rsidR="00B8597F" w:rsidRDefault="00B8597F" w:rsidP="00B85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1DA"/>
    <w:multiLevelType w:val="hybridMultilevel"/>
    <w:tmpl w:val="7F427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hmIvl6USigLt4IGQi86WWmVVJkVxVnopkN44KUGcw8SDfQR7f3iAkBYIM85mbDY8MAr1AtJkOeiZlGuDq+Jg==" w:salt="b+TqCkLEUXgDpP3BmxmQ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F"/>
    <w:rsid w:val="00060FAB"/>
    <w:rsid w:val="000E4074"/>
    <w:rsid w:val="00127C5D"/>
    <w:rsid w:val="003D206D"/>
    <w:rsid w:val="004410BA"/>
    <w:rsid w:val="00482B30"/>
    <w:rsid w:val="0055034D"/>
    <w:rsid w:val="006F636B"/>
    <w:rsid w:val="007F5CF9"/>
    <w:rsid w:val="00836408"/>
    <w:rsid w:val="0085433B"/>
    <w:rsid w:val="00863F3E"/>
    <w:rsid w:val="00982DC4"/>
    <w:rsid w:val="009D1F2D"/>
    <w:rsid w:val="009D4F0B"/>
    <w:rsid w:val="009E2BF9"/>
    <w:rsid w:val="00A32D13"/>
    <w:rsid w:val="00A52163"/>
    <w:rsid w:val="00AD04F2"/>
    <w:rsid w:val="00B8597F"/>
    <w:rsid w:val="00F11708"/>
    <w:rsid w:val="00F15081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96C"/>
  <w15:chartTrackingRefBased/>
  <w15:docId w15:val="{C194E6D4-7DD7-497F-82B6-4530C576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7F"/>
  </w:style>
  <w:style w:type="paragraph" w:styleId="Footer">
    <w:name w:val="footer"/>
    <w:basedOn w:val="Normal"/>
    <w:link w:val="FooterChar"/>
    <w:uiPriority w:val="99"/>
    <w:unhideWhenUsed/>
    <w:rsid w:val="00B8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7F"/>
  </w:style>
  <w:style w:type="character" w:styleId="CommentReference">
    <w:name w:val="annotation reference"/>
    <w:basedOn w:val="DefaultParagraphFont"/>
    <w:rsid w:val="00B859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rsid w:val="00B8597F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cb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3</cp:revision>
  <dcterms:created xsi:type="dcterms:W3CDTF">2020-05-20T20:45:00Z</dcterms:created>
  <dcterms:modified xsi:type="dcterms:W3CDTF">2020-06-22T22:08:00Z</dcterms:modified>
</cp:coreProperties>
</file>