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8F" w:rsidRDefault="00EF618F" w:rsidP="00D974E6">
      <w:pPr>
        <w:pStyle w:val="BodyText3"/>
        <w:widowControl/>
        <w:tabs>
          <w:tab w:val="left" w:pos="1070"/>
        </w:tabs>
        <w:overflowPunct/>
        <w:autoSpaceDE/>
        <w:autoSpaceDN/>
        <w:adjustRightInd/>
        <w:spacing w:line="216" w:lineRule="auto"/>
        <w:jc w:val="both"/>
        <w:rPr>
          <w:rFonts w:ascii="Arial" w:eastAsia="Arial" w:hAnsi="Arial"/>
          <w:b/>
          <w:sz w:val="28"/>
        </w:rPr>
      </w:pPr>
      <w:bookmarkStart w:id="0" w:name="_GoBack"/>
      <w:bookmarkEnd w:id="0"/>
      <w:r>
        <w:rPr>
          <w:rFonts w:ascii="Arial" w:eastAsia="Arial" w:hAnsi="Arial"/>
          <w:b/>
          <w:sz w:val="28"/>
        </w:rPr>
        <w:t>Cooperatives Change Authorization- Application to Add or Remove Participants</w:t>
      </w:r>
    </w:p>
    <w:p w:rsidR="004A2A61" w:rsidRPr="00125EBF" w:rsidRDefault="00954BD6" w:rsidP="007E177F">
      <w:pPr>
        <w:pStyle w:val="BodyText3"/>
        <w:widowControl/>
        <w:tabs>
          <w:tab w:val="left" w:pos="1070"/>
        </w:tabs>
        <w:overflowPunct/>
        <w:autoSpaceDE/>
        <w:autoSpaceDN/>
        <w:adjustRightInd/>
        <w:spacing w:line="21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/>
          <w:b/>
          <w:sz w:val="28"/>
        </w:rPr>
        <w:t>조합 변경 허가</w:t>
      </w:r>
      <w:r w:rsidR="007E177F">
        <w:rPr>
          <w:rFonts w:ascii="Arial" w:eastAsia="Arial" w:hAnsi="Arial" w:cs="Arial"/>
          <w:b/>
          <w:sz w:val="28"/>
          <w:szCs w:val="28"/>
        </w:rPr>
        <w:t xml:space="preserve"> </w:t>
      </w:r>
      <w:r w:rsidR="00705F0C">
        <w:rPr>
          <w:rFonts w:ascii="Arial" w:eastAsia="Arial" w:hAnsi="Arial"/>
          <w:b/>
          <w:sz w:val="28"/>
        </w:rPr>
        <w:t xml:space="preserve">참여자 추가 또는 삭제 신청서 </w:t>
      </w:r>
    </w:p>
    <w:p w:rsidR="000809BE" w:rsidRPr="00AD6537" w:rsidRDefault="000809BE" w:rsidP="00D974E6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bCs/>
          <w:sz w:val="22"/>
          <w:szCs w:val="22"/>
        </w:rPr>
      </w:pPr>
    </w:p>
    <w:p w:rsidR="00F5761E" w:rsidRPr="00AD6537" w:rsidRDefault="00830FE8" w:rsidP="00D974E6">
      <w:pPr>
        <w:pStyle w:val="BodyText3"/>
        <w:widowControl/>
        <w:overflowPunct/>
        <w:autoSpaceDE/>
        <w:autoSpaceDN/>
        <w:adjustRightInd/>
        <w:spacing w:after="120" w:line="18" w:lineRule="atLeas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/>
          <w:sz w:val="22"/>
        </w:rPr>
        <w:t xml:space="preserve">본 신청은 기존 조합에서 적격 환자 또는 지정 공급업자를 추가 또는 삭제하기 위한 것입니다. </w:t>
      </w:r>
    </w:p>
    <w:p w:rsidR="00F5761E" w:rsidRPr="00AD6537" w:rsidRDefault="008440DB" w:rsidP="00D974E6">
      <w:pPr>
        <w:pStyle w:val="ListParagraph"/>
        <w:numPr>
          <w:ilvl w:val="0"/>
          <w:numId w:val="15"/>
        </w:numPr>
        <w:tabs>
          <w:tab w:val="clear" w:pos="1080"/>
          <w:tab w:val="left" w:pos="900"/>
        </w:tabs>
        <w:spacing w:after="120" w:line="18" w:lineRule="atLeast"/>
        <w:ind w:left="90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신규 환자를 추가하려면 해당 조합에서 기존 적격 환자나 지정 공급업자가 참여를 중단한 지 6일이 경과되어야 합니다. </w:t>
      </w:r>
    </w:p>
    <w:p w:rsidR="00F5761E" w:rsidRPr="00AD6537" w:rsidRDefault="00E629B1" w:rsidP="00D974E6">
      <w:pPr>
        <w:pStyle w:val="ListParagraph"/>
        <w:numPr>
          <w:ilvl w:val="0"/>
          <w:numId w:val="15"/>
        </w:numPr>
        <w:tabs>
          <w:tab w:val="clear" w:pos="1080"/>
          <w:tab w:val="left" w:pos="900"/>
        </w:tabs>
        <w:spacing w:after="120" w:line="18" w:lineRule="atLeast"/>
        <w:ind w:left="900"/>
        <w:contextualSpacing w:val="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/>
          <w:sz w:val="22"/>
        </w:rPr>
        <w:t>추후 추가 서류를 요청할 수 있습니다.</w:t>
      </w:r>
    </w:p>
    <w:p w:rsidR="00AA3B03" w:rsidRPr="00AD6537" w:rsidRDefault="00AA3B03" w:rsidP="00D974E6">
      <w:pPr>
        <w:pStyle w:val="ListParagraph"/>
        <w:numPr>
          <w:ilvl w:val="0"/>
          <w:numId w:val="15"/>
        </w:numPr>
        <w:tabs>
          <w:tab w:val="clear" w:pos="1080"/>
          <w:tab w:val="left" w:pos="900"/>
        </w:tabs>
        <w:spacing w:after="120" w:line="18" w:lineRule="atLeast"/>
        <w:ind w:left="90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/>
          <w:sz w:val="22"/>
        </w:rPr>
        <w:t>본 양식을 작성하고 이니셜 기입 및 서명한 후 스캔하여 mjcooperatives@lcb.wa.gov으로 이메일 발송하십시오.</w:t>
      </w:r>
    </w:p>
    <w:p w:rsidR="00F5761E" w:rsidRPr="00AD6537" w:rsidRDefault="004A2A61" w:rsidP="00D974E6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추가 정보는 </w:t>
      </w:r>
      <w:hyperlink r:id="rId14" w:history="1">
        <w:r>
          <w:rPr>
            <w:rStyle w:val="Hyperlink"/>
            <w:rFonts w:ascii="Arial" w:eastAsia="Arial" w:hAnsi="Arial"/>
            <w:sz w:val="22"/>
          </w:rPr>
          <w:t>lcb.wa.gov</w:t>
        </w:r>
      </w:hyperlink>
      <w:r>
        <w:rPr>
          <w:rFonts w:ascii="Arial" w:eastAsia="Arial" w:hAnsi="Arial"/>
          <w:sz w:val="22"/>
        </w:rPr>
        <w:t>에서 확인하십시오. 문의사항은 면허과 전화번호 360-664-1600으로 연락하십시오.</w:t>
      </w:r>
    </w:p>
    <w:p w:rsidR="00F5761E" w:rsidRPr="00AD6537" w:rsidRDefault="00F5761E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0"/>
        <w:gridCol w:w="4232"/>
      </w:tblGrid>
      <w:tr w:rsidR="00F5761E" w:rsidRPr="00AD6537" w:rsidTr="00AF6423">
        <w:trPr>
          <w:cantSplit/>
          <w:trHeight w:val="539"/>
        </w:trPr>
        <w:tc>
          <w:tcPr>
            <w:tcW w:w="10710" w:type="dxa"/>
            <w:gridSpan w:val="2"/>
          </w:tcPr>
          <w:p w:rsidR="00F5761E" w:rsidRPr="005F645C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주소</w:t>
            </w:r>
          </w:p>
          <w:p w:rsidR="00F5761E" w:rsidRPr="005F645C" w:rsidRDefault="005F645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5761E" w:rsidRPr="00AD6537" w:rsidTr="00AF6423">
        <w:trPr>
          <w:cantSplit/>
          <w:trHeight w:val="530"/>
        </w:trPr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F5761E" w:rsidRPr="005F645C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우편 주소</w:t>
            </w:r>
          </w:p>
          <w:p w:rsidR="00F5761E" w:rsidRPr="005F645C" w:rsidRDefault="005F645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5761E" w:rsidRPr="00AD6537" w:rsidTr="00AF6423">
        <w:trPr>
          <w:cantSplit/>
          <w:trHeight w:val="530"/>
        </w:trPr>
        <w:tc>
          <w:tcPr>
            <w:tcW w:w="6468" w:type="dxa"/>
            <w:tcBorders>
              <w:bottom w:val="single" w:sz="4" w:space="0" w:color="auto"/>
            </w:tcBorders>
          </w:tcPr>
          <w:p w:rsidR="00F5761E" w:rsidRPr="005F645C" w:rsidRDefault="00B8203A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조합의 주요 연락처 </w:t>
            </w:r>
          </w:p>
          <w:p w:rsidR="00F5761E" w:rsidRPr="005F645C" w:rsidRDefault="005F645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F645C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전화번호</w:t>
            </w:r>
          </w:p>
          <w:p w:rsidR="00F5761E" w:rsidRPr="005F645C" w:rsidRDefault="005F645C" w:rsidP="005F64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4D24C4" w:rsidRPr="00AD6537" w:rsidTr="00AF6423">
        <w:trPr>
          <w:cantSplit/>
          <w:trHeight w:val="530"/>
        </w:trPr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5F645C" w:rsidRDefault="004D24C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이메일 주소</w:t>
            </w:r>
          </w:p>
          <w:p w:rsidR="004D24C4" w:rsidRPr="005F645C" w:rsidRDefault="005F645C" w:rsidP="005F64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5761E" w:rsidRPr="00AD6537" w:rsidTr="00AF6423">
        <w:trPr>
          <w:cantSplit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61E" w:rsidRPr="00AD6537" w:rsidRDefault="00B20D1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  <w:p w:rsidR="00F5761E" w:rsidRPr="00AD6537" w:rsidRDefault="00F5761E" w:rsidP="00D974E6">
            <w:pPr>
              <w:spacing w:line="216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/>
                <w:i/>
              </w:rPr>
              <w:t>비고: 위에 기재된 사람에게 주류 및 대마초국에서 본 신청서 작성을 위해 연락을 취하거나 현장에서 연락을 취할 수 있습니다. 연락처를 제공한 적격 환자 또는 지정 공급업자가 참여를 중단한 경우 주류 및 대마초국에 알리십시오.</w:t>
            </w:r>
          </w:p>
        </w:tc>
      </w:tr>
    </w:tbl>
    <w:p w:rsidR="00F15740" w:rsidRDefault="00F15740" w:rsidP="00F15740">
      <w:pPr>
        <w:rPr>
          <w:rFonts w:ascii="Arial" w:eastAsia="Arial" w:hAnsi="Arial" w:cs="Arial"/>
        </w:rPr>
      </w:pPr>
    </w:p>
    <w:p w:rsidR="00115D0E" w:rsidRPr="00D974E6" w:rsidRDefault="00115D0E" w:rsidP="00F15740">
      <w:pPr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1284"/>
        <w:gridCol w:w="3933"/>
        <w:gridCol w:w="1976"/>
      </w:tblGrid>
      <w:tr w:rsidR="005F645C" w:rsidRPr="00AD6537" w:rsidTr="005F645C">
        <w:trPr>
          <w:cantSplit/>
          <w:trHeight w:val="576"/>
        </w:trPr>
        <w:tc>
          <w:tcPr>
            <w:tcW w:w="3499" w:type="dxa"/>
          </w:tcPr>
          <w:p w:rsidR="005F645C" w:rsidRPr="00AD6537" w:rsidRDefault="005F645C" w:rsidP="00AA3B03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참여자 및 지정 공급업자 이름</w:t>
            </w:r>
          </w:p>
        </w:tc>
        <w:tc>
          <w:tcPr>
            <w:tcW w:w="1285" w:type="dxa"/>
          </w:tcPr>
          <w:p w:rsidR="005F645C" w:rsidRPr="00AD6537" w:rsidRDefault="005F645C" w:rsidP="00AA3B03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생년월일</w:t>
            </w:r>
          </w:p>
        </w:tc>
        <w:tc>
          <w:tcPr>
            <w:tcW w:w="3946" w:type="dxa"/>
          </w:tcPr>
          <w:p w:rsidR="005F645C" w:rsidRPr="00AD6537" w:rsidRDefault="005F645C" w:rsidP="00AA3B03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우편 주소</w:t>
            </w:r>
          </w:p>
        </w:tc>
        <w:tc>
          <w:tcPr>
            <w:tcW w:w="1980" w:type="dxa"/>
          </w:tcPr>
          <w:p w:rsidR="005F645C" w:rsidRPr="00AD6537" w:rsidRDefault="005F645C" w:rsidP="00AA3B03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지정 공급업자 여부</w:t>
            </w:r>
          </w:p>
        </w:tc>
      </w:tr>
      <w:tr w:rsidR="005F645C" w:rsidRPr="00AD6537" w:rsidTr="005F645C">
        <w:trPr>
          <w:cantSplit/>
          <w:trHeight w:val="503"/>
        </w:trPr>
        <w:tc>
          <w:tcPr>
            <w:tcW w:w="3499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6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F645C" w:rsidRPr="00AD6537" w:rsidRDefault="005F645C" w:rsidP="005F645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예 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   아니요 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645C" w:rsidRPr="00AD6537" w:rsidTr="005F645C">
        <w:trPr>
          <w:cantSplit/>
          <w:trHeight w:val="521"/>
        </w:trPr>
        <w:tc>
          <w:tcPr>
            <w:tcW w:w="3499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6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F645C" w:rsidRDefault="005F645C" w:rsidP="005F645C">
            <w:r>
              <w:rPr>
                <w:rFonts w:ascii="Arial" w:eastAsia="Arial" w:hAnsi="Arial"/>
                <w:sz w:val="22"/>
              </w:rPr>
              <w:t xml:space="preserve">예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   아니요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645C" w:rsidRPr="00AD6537" w:rsidTr="005F645C">
        <w:trPr>
          <w:cantSplit/>
          <w:trHeight w:val="530"/>
        </w:trPr>
        <w:tc>
          <w:tcPr>
            <w:tcW w:w="3499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6" w:type="dxa"/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F645C" w:rsidRDefault="005F645C" w:rsidP="005F645C">
            <w:r>
              <w:rPr>
                <w:rFonts w:ascii="Arial" w:eastAsia="Arial" w:hAnsi="Arial"/>
                <w:sz w:val="22"/>
              </w:rPr>
              <w:t xml:space="preserve">예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   아니요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645C" w:rsidRPr="00AD6537" w:rsidTr="005F645C">
        <w:trPr>
          <w:cantSplit/>
          <w:trHeight w:val="530"/>
        </w:trPr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5F645C" w:rsidRPr="005F645C" w:rsidRDefault="005F645C" w:rsidP="005F645C"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645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645C" w:rsidRDefault="005F645C" w:rsidP="005F645C">
            <w:r>
              <w:rPr>
                <w:rFonts w:ascii="Arial" w:eastAsia="Arial" w:hAnsi="Arial"/>
                <w:sz w:val="22"/>
              </w:rPr>
              <w:t xml:space="preserve">예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   아니요  </w:t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0D1D1E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4A0B7E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F15740" w:rsidRPr="00AD6537" w:rsidRDefault="00F15740" w:rsidP="00F15740">
      <w:pPr>
        <w:rPr>
          <w:rFonts w:ascii="Arial" w:eastAsia="Arial" w:hAnsi="Arial" w:cs="Arial"/>
        </w:rPr>
      </w:pPr>
    </w:p>
    <w:p w:rsidR="00F5761E" w:rsidRDefault="00F5761E">
      <w:pPr>
        <w:rPr>
          <w:rFonts w:ascii="Arial" w:eastAsia="Arial" w:hAnsi="Arial" w:cs="Arial"/>
          <w:bCs/>
        </w:rPr>
      </w:pPr>
    </w:p>
    <w:p w:rsidR="00AF6423" w:rsidRDefault="00AF6423">
      <w:pPr>
        <w:rPr>
          <w:rFonts w:ascii="Arial" w:eastAsia="Arial" w:hAnsi="Arial" w:cs="Arial"/>
          <w:bCs/>
        </w:rPr>
      </w:pPr>
    </w:p>
    <w:p w:rsidR="00AF6423" w:rsidRDefault="00AF6423" w:rsidP="00AF6423">
      <w:pPr>
        <w:tabs>
          <w:tab w:val="left" w:pos="360"/>
        </w:tabs>
        <w:spacing w:before="1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/>
          <w:sz w:val="22"/>
        </w:rPr>
        <w:t>본 신청서 1페이지에 기재된 참여자 및 지정 공급업자가 각각 서명하고 날짜를 기입해야 합니다.</w:t>
      </w:r>
    </w:p>
    <w:p w:rsidR="00AF6423" w:rsidRDefault="00AF6423" w:rsidP="00AF6423">
      <w:pPr>
        <w:tabs>
          <w:tab w:val="left" w:pos="360"/>
        </w:tabs>
        <w:spacing w:before="120"/>
        <w:rPr>
          <w:rFonts w:ascii="Arial" w:eastAsia="Arial" w:hAnsi="Arial" w:cs="Arial"/>
          <w:bCs/>
          <w:sz w:val="22"/>
          <w:szCs w:val="22"/>
        </w:rPr>
      </w:pPr>
    </w:p>
    <w:p w:rsidR="00AF6423" w:rsidRDefault="00AF6423" w:rsidP="00AF6423">
      <w:pPr>
        <w:tabs>
          <w:tab w:val="left" w:pos="360"/>
        </w:tabs>
        <w:spacing w:before="1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/>
          <w:sz w:val="22"/>
        </w:rPr>
        <w:t xml:space="preserve"> </w:t>
      </w:r>
    </w:p>
    <w:p w:rsidR="00AF6423" w:rsidRDefault="00AF6423" w:rsidP="00AF6423">
      <w:pPr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630"/>
        <w:gridCol w:w="3186"/>
      </w:tblGrid>
      <w:tr w:rsidR="00AF6423" w:rsidTr="00AF6423">
        <w:trPr>
          <w:cantSplit/>
          <w:trHeight w:val="80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lastRenderedPageBreak/>
              <w:t>서명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날짜</w:t>
            </w:r>
          </w:p>
        </w:tc>
      </w:tr>
      <w:tr w:rsidR="00AF6423" w:rsidTr="00AF6423">
        <w:trPr>
          <w:cantSplit/>
          <w:trHeight w:val="71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이름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AF6423" w:rsidTr="00AF6423">
        <w:trPr>
          <w:cantSplit/>
          <w:trHeight w:val="800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서명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날짜</w:t>
            </w:r>
          </w:p>
        </w:tc>
      </w:tr>
      <w:tr w:rsidR="00AF6423" w:rsidTr="00AF6423">
        <w:trPr>
          <w:cantSplit/>
          <w:trHeight w:val="71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이름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</w:tr>
      <w:tr w:rsidR="00AF6423" w:rsidTr="00AF6423">
        <w:trPr>
          <w:cantSplit/>
          <w:trHeight w:val="80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서명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날짜</w:t>
            </w:r>
          </w:p>
        </w:tc>
      </w:tr>
      <w:tr w:rsidR="00AF6423" w:rsidTr="00AF6423">
        <w:trPr>
          <w:cantSplit/>
          <w:trHeight w:val="71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이름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</w:tr>
      <w:tr w:rsidR="00AF6423" w:rsidTr="00AF6423">
        <w:trPr>
          <w:cantSplit/>
          <w:trHeight w:val="80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서명</w:t>
            </w:r>
          </w:p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날짜</w:t>
            </w:r>
          </w:p>
        </w:tc>
      </w:tr>
      <w:tr w:rsidR="00AF6423" w:rsidTr="00AF6423">
        <w:trPr>
          <w:cantSplit/>
          <w:trHeight w:val="710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이름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423" w:rsidRDefault="00AF642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</w:tr>
    </w:tbl>
    <w:p w:rsidR="00AF6423" w:rsidRDefault="00AF6423" w:rsidP="00AF6423">
      <w:pPr>
        <w:rPr>
          <w:rFonts w:ascii="Arial" w:eastAsia="Arial" w:hAnsi="Arial" w:cs="Arial"/>
          <w:bCs/>
          <w:sz w:val="22"/>
          <w:szCs w:val="22"/>
        </w:rPr>
      </w:pPr>
    </w:p>
    <w:p w:rsidR="00AF6423" w:rsidRPr="00CA4075" w:rsidRDefault="00AF6423">
      <w:pPr>
        <w:rPr>
          <w:rFonts w:ascii="Arial" w:eastAsia="Arial" w:hAnsi="Arial" w:cs="Arial"/>
          <w:bCs/>
        </w:rPr>
      </w:pPr>
    </w:p>
    <w:sectPr w:rsidR="00AF6423" w:rsidRPr="00CA4075" w:rsidSect="00125E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7A" w:rsidRDefault="00FC747A">
      <w:r>
        <w:separator/>
      </w:r>
    </w:p>
  </w:endnote>
  <w:endnote w:type="continuationSeparator" w:id="0">
    <w:p w:rsidR="00FC747A" w:rsidRDefault="00FC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8" w:rsidRDefault="00395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F" w:rsidRPr="00125EBF" w:rsidRDefault="00125EBF" w:rsidP="00125EBF">
    <w:pPr>
      <w:pStyle w:val="Footer"/>
      <w:rPr>
        <w:rFonts w:ascii="Arial" w:eastAsia="Arial" w:hAnsi="Arial" w:cs="Arial"/>
      </w:rPr>
    </w:pPr>
    <w:r>
      <w:rPr>
        <w:rFonts w:ascii="Arial" w:eastAsia="Arial" w:hAnsi="Arial"/>
      </w:rPr>
      <w:t>L</w:t>
    </w:r>
    <w:r w:rsidR="00DB6C56">
      <w:rPr>
        <w:rFonts w:ascii="Arial" w:eastAsia="Arial" w:hAnsi="Arial"/>
      </w:rPr>
      <w:t xml:space="preserve">IQ 1288 </w:t>
    </w:r>
    <w:r>
      <w:rPr>
        <w:rFonts w:ascii="Arial" w:eastAsia="Arial" w:hAnsi="Arial"/>
      </w:rPr>
      <w:t>6/19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51" w:rsidRDefault="00AF4251" w:rsidP="00AF4251">
    <w:pPr>
      <w:pStyle w:val="Footer"/>
    </w:pPr>
  </w:p>
  <w:p w:rsidR="00A634B3" w:rsidRPr="00125EBF" w:rsidRDefault="00A1072E">
    <w:pPr>
      <w:pStyle w:val="Footer"/>
      <w:rPr>
        <w:rFonts w:ascii="Arial" w:eastAsia="Arial" w:hAnsi="Arial" w:cs="Arial"/>
      </w:rPr>
    </w:pPr>
    <w:r>
      <w:rPr>
        <w:rFonts w:ascii="Arial" w:eastAsia="Arial" w:hAnsi="Arial"/>
      </w:rPr>
      <w:t xml:space="preserve">LIQ 1288 </w:t>
    </w:r>
    <w:r w:rsidR="00125EBF">
      <w:rPr>
        <w:rFonts w:ascii="Arial" w:eastAsia="Arial" w:hAnsi="Arial"/>
      </w:rPr>
      <w:t>6/19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7A" w:rsidRDefault="00FC747A">
      <w:r>
        <w:separator/>
      </w:r>
    </w:p>
  </w:footnote>
  <w:footnote w:type="continuationSeparator" w:id="0">
    <w:p w:rsidR="00FC747A" w:rsidRDefault="00FC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8" w:rsidRDefault="00395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8" w:rsidRDefault="00395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726"/>
      <w:gridCol w:w="2429"/>
      <w:gridCol w:w="3645"/>
    </w:tblGrid>
    <w:tr w:rsidR="00D54EBC" w:rsidRPr="00FE4320" w:rsidTr="00125EBF">
      <w:tc>
        <w:tcPr>
          <w:tcW w:w="4725" w:type="dxa"/>
        </w:tcPr>
        <w:p w:rsidR="00D54EBC" w:rsidRPr="00FE4320" w:rsidRDefault="00D54EBC" w:rsidP="00BA1BF4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436" w:type="dxa"/>
        </w:tcPr>
        <w:p w:rsidR="00D54EBC" w:rsidRPr="00FE4320" w:rsidRDefault="00D54EBC" w:rsidP="00BA1BF4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657" w:type="dxa"/>
          <w:tcBorders>
            <w:bottom w:val="single" w:sz="4" w:space="0" w:color="auto"/>
          </w:tcBorders>
        </w:tcPr>
        <w:p w:rsidR="00D54EBC" w:rsidRDefault="00D54EBC">
          <w:pPr>
            <w:pStyle w:val="BodyText3"/>
            <w:widowControl/>
            <w:overflowPunct/>
            <w:autoSpaceDE/>
            <w:adjustRightInd/>
            <w:jc w:val="center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검증 목적으로만 사용</w:t>
          </w:r>
        </w:p>
      </w:tc>
    </w:tr>
    <w:tr w:rsidR="00D54EBC" w:rsidRPr="00FE4320" w:rsidTr="00125EBF">
      <w:tc>
        <w:tcPr>
          <w:tcW w:w="4725" w:type="dxa"/>
        </w:tcPr>
        <w:p w:rsidR="00D54EBC" w:rsidRPr="00FE4320" w:rsidRDefault="00E476CB" w:rsidP="00BA1BF4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 w:rsidRPr="00FE4320">
            <w:rPr>
              <w:rFonts w:ascii="Arial" w:eastAsia="Arial" w:hAnsi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2863850" cy="509270"/>
                <wp:effectExtent l="0" t="0" r="0" b="0"/>
                <wp:docPr id="1" name="Picture 1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tcBorders>
            <w:right w:val="single" w:sz="4" w:space="0" w:color="auto"/>
          </w:tcBorders>
        </w:tcPr>
        <w:p w:rsidR="00D54EBC" w:rsidRDefault="00D54EBC" w:rsidP="00BA1BF4">
          <w:pPr>
            <w:rPr>
              <w:rFonts w:ascii="Arial" w:eastAsia="Arial" w:hAnsi="Arial"/>
            </w:rPr>
          </w:pPr>
          <w:r>
            <w:rPr>
              <w:rFonts w:ascii="Arial" w:eastAsia="Arial" w:hAnsi="Arial"/>
            </w:rPr>
            <w:t>Marijuana Unit</w:t>
          </w:r>
        </w:p>
        <w:p w:rsidR="00395F08" w:rsidRPr="00CA4075" w:rsidRDefault="00395F08" w:rsidP="00BA1BF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/>
            </w:rPr>
            <w:t>1025 Union Ave SE</w:t>
          </w:r>
        </w:p>
        <w:p w:rsidR="00D54EBC" w:rsidRPr="00CA4075" w:rsidRDefault="00D54EBC" w:rsidP="00BA1BF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/>
            </w:rPr>
            <w:t>PO Box 43098</w:t>
          </w:r>
        </w:p>
        <w:p w:rsidR="00D54EBC" w:rsidRPr="00CA4075" w:rsidRDefault="00D54EBC" w:rsidP="00BA1BF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/>
            </w:rPr>
            <w:t>Olympia WA 98504</w:t>
          </w:r>
          <w:r w:rsidR="00395F08">
            <w:rPr>
              <w:rFonts w:ascii="Arial" w:eastAsia="Arial" w:hAnsi="Arial"/>
            </w:rPr>
            <w:t>-3098</w:t>
          </w:r>
        </w:p>
        <w:p w:rsidR="00D54EBC" w:rsidRPr="00D9723C" w:rsidRDefault="00D54EBC" w:rsidP="00BA1BF4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/>
            </w:rPr>
            <w:t>전화번호: (360) 664-1600</w:t>
          </w:r>
        </w:p>
      </w:tc>
      <w:tc>
        <w:tcPr>
          <w:tcW w:w="3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4EBC" w:rsidRDefault="00D54EBC">
          <w:pPr>
            <w:pStyle w:val="BodyText3"/>
            <w:widowControl/>
            <w:overflowPunct/>
            <w:autoSpaceDE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</w:p>
      </w:tc>
    </w:tr>
  </w:tbl>
  <w:p w:rsidR="00CA4075" w:rsidRDefault="00CA4075" w:rsidP="00CA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93C7B4A"/>
    <w:multiLevelType w:val="hybridMultilevel"/>
    <w:tmpl w:val="561E4AC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2AB631DA"/>
    <w:multiLevelType w:val="hybridMultilevel"/>
    <w:tmpl w:val="7F427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5A0E1387"/>
    <w:multiLevelType w:val="hybridMultilevel"/>
    <w:tmpl w:val="C88C1EBC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  <w:sz w:val="22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MiMclehp6fFC8dKKCRs0dzZsqjeZzBlqfh2xpDHR/0OSfW1JfeV6p53o07uqHk4Bs2JotKGGuaRodoA3cCupg==" w:salt="s6TLMB8abwlRkt6f5viks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0DC4"/>
    <w:rsid w:val="000224A6"/>
    <w:rsid w:val="0005494C"/>
    <w:rsid w:val="000809BE"/>
    <w:rsid w:val="000A2EC1"/>
    <w:rsid w:val="000B30AF"/>
    <w:rsid w:val="000C179A"/>
    <w:rsid w:val="000C349D"/>
    <w:rsid w:val="000D1D1E"/>
    <w:rsid w:val="000F05CC"/>
    <w:rsid w:val="00113ADD"/>
    <w:rsid w:val="00115D0E"/>
    <w:rsid w:val="00125EBF"/>
    <w:rsid w:val="001604BA"/>
    <w:rsid w:val="00167FE5"/>
    <w:rsid w:val="0018607C"/>
    <w:rsid w:val="001D628D"/>
    <w:rsid w:val="00202EDB"/>
    <w:rsid w:val="00224208"/>
    <w:rsid w:val="00232437"/>
    <w:rsid w:val="002329D4"/>
    <w:rsid w:val="00234A01"/>
    <w:rsid w:val="002620C7"/>
    <w:rsid w:val="00263DB6"/>
    <w:rsid w:val="00266AAE"/>
    <w:rsid w:val="00271674"/>
    <w:rsid w:val="002C36C5"/>
    <w:rsid w:val="002F04EE"/>
    <w:rsid w:val="003132AD"/>
    <w:rsid w:val="003172B0"/>
    <w:rsid w:val="00332D16"/>
    <w:rsid w:val="00384F1B"/>
    <w:rsid w:val="00395F08"/>
    <w:rsid w:val="003A7155"/>
    <w:rsid w:val="003E0021"/>
    <w:rsid w:val="003E1E77"/>
    <w:rsid w:val="003E237C"/>
    <w:rsid w:val="00411BEA"/>
    <w:rsid w:val="00412A63"/>
    <w:rsid w:val="00415395"/>
    <w:rsid w:val="004276B3"/>
    <w:rsid w:val="004467B0"/>
    <w:rsid w:val="00473B34"/>
    <w:rsid w:val="004741AD"/>
    <w:rsid w:val="004A2A61"/>
    <w:rsid w:val="004D24C4"/>
    <w:rsid w:val="00506E1A"/>
    <w:rsid w:val="00545CDD"/>
    <w:rsid w:val="005A4299"/>
    <w:rsid w:val="005F645C"/>
    <w:rsid w:val="006113DB"/>
    <w:rsid w:val="00626476"/>
    <w:rsid w:val="00633847"/>
    <w:rsid w:val="00663417"/>
    <w:rsid w:val="00673D24"/>
    <w:rsid w:val="00674BE1"/>
    <w:rsid w:val="006862F1"/>
    <w:rsid w:val="006A4DC1"/>
    <w:rsid w:val="006C082F"/>
    <w:rsid w:val="006C7D2F"/>
    <w:rsid w:val="006E2EC8"/>
    <w:rsid w:val="00703D65"/>
    <w:rsid w:val="00705F0C"/>
    <w:rsid w:val="00711989"/>
    <w:rsid w:val="00734666"/>
    <w:rsid w:val="00753D8A"/>
    <w:rsid w:val="00790070"/>
    <w:rsid w:val="007D1DDB"/>
    <w:rsid w:val="007E177F"/>
    <w:rsid w:val="007E52BE"/>
    <w:rsid w:val="007F04AB"/>
    <w:rsid w:val="00824E96"/>
    <w:rsid w:val="00830FE8"/>
    <w:rsid w:val="00832206"/>
    <w:rsid w:val="008440DB"/>
    <w:rsid w:val="008A3C0A"/>
    <w:rsid w:val="008C7095"/>
    <w:rsid w:val="008F57EF"/>
    <w:rsid w:val="00901714"/>
    <w:rsid w:val="00917489"/>
    <w:rsid w:val="00954BD6"/>
    <w:rsid w:val="00990D65"/>
    <w:rsid w:val="009E1463"/>
    <w:rsid w:val="00A04AAA"/>
    <w:rsid w:val="00A0725B"/>
    <w:rsid w:val="00A076FF"/>
    <w:rsid w:val="00A1072E"/>
    <w:rsid w:val="00A4385E"/>
    <w:rsid w:val="00A468E6"/>
    <w:rsid w:val="00A527EF"/>
    <w:rsid w:val="00A634B3"/>
    <w:rsid w:val="00A82841"/>
    <w:rsid w:val="00A8688F"/>
    <w:rsid w:val="00AA3B03"/>
    <w:rsid w:val="00AD6537"/>
    <w:rsid w:val="00AE5FF1"/>
    <w:rsid w:val="00AF4251"/>
    <w:rsid w:val="00AF6423"/>
    <w:rsid w:val="00B07199"/>
    <w:rsid w:val="00B20D11"/>
    <w:rsid w:val="00B50A60"/>
    <w:rsid w:val="00B6347F"/>
    <w:rsid w:val="00B8203A"/>
    <w:rsid w:val="00B8798B"/>
    <w:rsid w:val="00B9127E"/>
    <w:rsid w:val="00BA1BF4"/>
    <w:rsid w:val="00BB1080"/>
    <w:rsid w:val="00BD4A90"/>
    <w:rsid w:val="00BE5DD1"/>
    <w:rsid w:val="00C30691"/>
    <w:rsid w:val="00C37606"/>
    <w:rsid w:val="00C7383F"/>
    <w:rsid w:val="00C8616A"/>
    <w:rsid w:val="00C91771"/>
    <w:rsid w:val="00C95585"/>
    <w:rsid w:val="00CA4075"/>
    <w:rsid w:val="00CC3340"/>
    <w:rsid w:val="00CD2591"/>
    <w:rsid w:val="00CD279D"/>
    <w:rsid w:val="00CF23AC"/>
    <w:rsid w:val="00CF58F0"/>
    <w:rsid w:val="00D026A5"/>
    <w:rsid w:val="00D37B59"/>
    <w:rsid w:val="00D42710"/>
    <w:rsid w:val="00D54EBC"/>
    <w:rsid w:val="00D60B54"/>
    <w:rsid w:val="00D86BCD"/>
    <w:rsid w:val="00D9723C"/>
    <w:rsid w:val="00D974E6"/>
    <w:rsid w:val="00DB6C56"/>
    <w:rsid w:val="00DD2BF6"/>
    <w:rsid w:val="00E01036"/>
    <w:rsid w:val="00E204F2"/>
    <w:rsid w:val="00E21FD9"/>
    <w:rsid w:val="00E410A8"/>
    <w:rsid w:val="00E476CB"/>
    <w:rsid w:val="00E629B1"/>
    <w:rsid w:val="00EB5561"/>
    <w:rsid w:val="00EF292C"/>
    <w:rsid w:val="00EF618F"/>
    <w:rsid w:val="00F15740"/>
    <w:rsid w:val="00F3343C"/>
    <w:rsid w:val="00F45865"/>
    <w:rsid w:val="00F51562"/>
    <w:rsid w:val="00F5761E"/>
    <w:rsid w:val="00F6265A"/>
    <w:rsid w:val="00F632C5"/>
    <w:rsid w:val="00F7039E"/>
    <w:rsid w:val="00F839B1"/>
    <w:rsid w:val="00FC2BA8"/>
    <w:rsid w:val="00FC747A"/>
    <w:rsid w:val="00FD2935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8162A0C5-E83A-458A-BB8C-D0391FF8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eastAsia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eastAsia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eastAsia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eastAsia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eastAsia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eastAsia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eastAsia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eastAsia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eastAsia="Tahoma" w:hAnsi="Tahoma" w:cs="Tahoma"/>
      <w:sz w:val="22"/>
      <w:szCs w:val="24"/>
    </w:rPr>
  </w:style>
  <w:style w:type="paragraph" w:styleId="BodyText3">
    <w:name w:val="Body Text 3"/>
    <w:basedOn w:val="Normal"/>
    <w:link w:val="BodyText3Char"/>
    <w:rsid w:val="00711989"/>
    <w:pPr>
      <w:widowControl w:val="0"/>
      <w:overflowPunct w:val="0"/>
      <w:autoSpaceDE w:val="0"/>
      <w:autoSpaceDN w:val="0"/>
      <w:adjustRightInd w:val="0"/>
    </w:pPr>
    <w:rPr>
      <w:rFonts w:ascii="Tahoma" w:eastAsia="Tahoma" w:hAnsi="Tahoma"/>
      <w:sz w:val="24"/>
    </w:rPr>
  </w:style>
  <w:style w:type="character" w:customStyle="1" w:styleId="EmailStyle231">
    <w:name w:val="EmailStyle231"/>
    <w:rsid w:val="00711989"/>
    <w:rPr>
      <w:rFonts w:ascii="Arial" w:eastAsia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eastAsia="Courier New" w:hAnsi="Courier New" w:cs="Courier New"/>
      <w:sz w:val="24"/>
      <w:szCs w:val="24"/>
      <w:lang w:val="en-US" w:eastAsia="ko-KR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paragraph" w:customStyle="1" w:styleId="Field">
    <w:name w:val="Field"/>
    <w:basedOn w:val="Normal"/>
    <w:link w:val="FieldChar"/>
    <w:qFormat/>
    <w:rsid w:val="00224208"/>
    <w:pPr>
      <w:tabs>
        <w:tab w:val="right" w:pos="7200"/>
      </w:tabs>
      <w:autoSpaceDE w:val="0"/>
      <w:autoSpaceDN w:val="0"/>
      <w:adjustRightInd w:val="0"/>
    </w:pPr>
    <w:rPr>
      <w:rFonts w:ascii="Arial" w:eastAsia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224208"/>
    <w:rPr>
      <w:rFonts w:ascii="Arial" w:eastAsia="Arial" w:hAnsi="Arial" w:cs="Arial"/>
      <w:b/>
      <w:sz w:val="24"/>
      <w:szCs w:val="24"/>
    </w:rPr>
  </w:style>
  <w:style w:type="character" w:customStyle="1" w:styleId="BodyText3Char">
    <w:name w:val="Body Text 3 Char"/>
    <w:link w:val="BodyText3"/>
    <w:rsid w:val="00D9723C"/>
    <w:rPr>
      <w:rFonts w:ascii="Tahoma" w:eastAsia="Tahoma" w:hAnsi="Tahoma"/>
      <w:sz w:val="24"/>
    </w:rPr>
  </w:style>
  <w:style w:type="character" w:customStyle="1" w:styleId="HeaderChar">
    <w:name w:val="Header Char"/>
    <w:link w:val="Header"/>
    <w:uiPriority w:val="99"/>
    <w:rsid w:val="00A634B3"/>
  </w:style>
  <w:style w:type="character" w:customStyle="1" w:styleId="FooterChar">
    <w:name w:val="Footer Char"/>
    <w:link w:val="Footer"/>
    <w:uiPriority w:val="99"/>
    <w:rsid w:val="00A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lcb.wa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SharePoint</Original_x0020_Stored>
    <PO_x0020_BOX xmlns="d2cf0700-41ac-437a-87ff-7701a3ecd6f1">43098</PO_x0020_BOX>
    <User xmlns="d2cf0700-41ac-437a-87ff-7701a3ecd6f1" xsi:nil="true"/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>Removed Old</Location_x0020_Address>
    <LIQ_x0023_ xmlns="d2cf0700-41ac-437a-87ff-7701a3ecd6f1">LIQ1288</LIQ_x0023_>
    <Public_x0020_Webiste xmlns="d2cf0700-41ac-437a-87ff-7701a3ecd6f1">Yes</Public_x0020_Webiste>
    <Submitted_x0020_Date xmlns="d2cf0700-41ac-437a-87ff-7701a3ecd6f1" xsi:nil="true"/>
    <Address xmlns="d2cf0700-41ac-437a-87ff-7701a3ecd6f1">Location and PO Box</Address>
    <Completion_x0020_Date xmlns="d2cf0700-41ac-437a-87ff-7701a3ecd6f1" xsi:nil="true"/>
    <Status xmlns="d2cf0700-41ac-437a-87ff-7701a3ecd6f1">Active</Status>
    <Use_x0020_Status xmlns="d2cf0700-41ac-437a-87ff-7701a3ecd6f1">Duplicate/Older Version</Use_x0020_Status>
    <Tab xmlns="d2cf0700-41ac-437a-87ff-7701a3ecd6f1">MJ / Online Applications</Tab>
    <Date_x0020_Reviewed xmlns="d2cf0700-41ac-437a-87ff-7701a3ecd6f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5A71-D169-4DEB-BAAD-FDF076ED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9D2BC-2D79-4F97-8987-698707818F9E}">
  <ds:schemaRefs>
    <ds:schemaRef ds:uri="http://schemas.microsoft.com/office/2006/documentManagement/types"/>
    <ds:schemaRef ds:uri="d2cf0700-41ac-437a-87ff-7701a3ecd6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93a82-2fa7-45c3-a257-2009c96618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E04CEB-BF53-40EB-B327-74E5202FC3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0914D4-EA1C-4889-B993-67E8AACEEA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81B0AC-2AF3-42E3-B413-72AB5DA7B1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3C6412-7615-4423-91A5-442A0BABCF3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ED47911-8B22-4E01-870B-0A6C358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Cooperatives Change Authorization Application</vt:lpstr>
    </vt:vector>
  </TitlesOfParts>
  <Company>WSLCB</Company>
  <LinksUpToDate>false</LinksUpToDate>
  <CharactersWithSpaces>1306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Cooperatives Change Authorization Application</dc:title>
  <dc:subject/>
  <dc:creator>LCB</dc:creator>
  <cp:keywords/>
  <cp:lastModifiedBy>Donovan, Brianna (LCB)</cp:lastModifiedBy>
  <cp:revision>8</cp:revision>
  <cp:lastPrinted>2010-01-22T20:40:00Z</cp:lastPrinted>
  <dcterms:created xsi:type="dcterms:W3CDTF">2019-12-04T17:14:00Z</dcterms:created>
  <dcterms:modified xsi:type="dcterms:W3CDTF">2020-06-22T21:11:00Z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JR3YZVZ24WMT-1409547707-1779</vt:lpwstr>
  </property>
  <property fmtid="{D5CDD505-2E9C-101B-9397-08002B2CF9AE}" pid="3" name="_dlc_DocIdItemGuid">
    <vt:lpwstr>e15727c8-0b3e-43a0-8eef-c69650db5fbe</vt:lpwstr>
  </property>
  <property fmtid="{D5CDD505-2E9C-101B-9397-08002B2CF9AE}" pid="4" name="_dlc_DocIdUrl">
    <vt:lpwstr>http://intranet/Licensing/LDP/_layouts/15/DocIdRedir.aspx?ID=JR3YZVZ24WMT-1409547707-1779, JR3YZVZ24WMT-1409547707-1779</vt:lpwstr>
  </property>
  <property fmtid="{D5CDD505-2E9C-101B-9397-08002B2CF9AE}" pid="5" name="Wiki Page Categories">
    <vt:lpwstr/>
  </property>
  <property fmtid="{D5CDD505-2E9C-101B-9397-08002B2CF9AE}" pid="6" name="hyperlink">
    <vt:lpwstr/>
  </property>
  <property fmtid="{D5CDD505-2E9C-101B-9397-08002B2CF9AE}" pid="7" name="Wiki Page CategoriesTaxHTField0">
    <vt:lpwstr/>
  </property>
  <property fmtid="{D5CDD505-2E9C-101B-9397-08002B2CF9AE}" pid="8" name="Form #">
    <vt:lpwstr>LIQ1288</vt:lpwstr>
  </property>
  <property fmtid="{D5CDD505-2E9C-101B-9397-08002B2CF9AE}" pid="9" name="TaxCatchAll">
    <vt:lpwstr/>
  </property>
  <property fmtid="{D5CDD505-2E9C-101B-9397-08002B2CF9AE}" pid="10" name="date">
    <vt:lpwstr/>
  </property>
  <property fmtid="{D5CDD505-2E9C-101B-9397-08002B2CF9AE}" pid="11" name="LikesCount">
    <vt:lpwstr/>
  </property>
  <property fmtid="{D5CDD505-2E9C-101B-9397-08002B2CF9AE}" pid="12" name="IconOverlay">
    <vt:lpwstr/>
  </property>
  <property fmtid="{D5CDD505-2E9C-101B-9397-08002B2CF9AE}" pid="13" name="Ratings">
    <vt:lpwstr/>
  </property>
  <property fmtid="{D5CDD505-2E9C-101B-9397-08002B2CF9AE}" pid="14" name="LikedBy">
    <vt:lpwstr/>
  </property>
  <property fmtid="{D5CDD505-2E9C-101B-9397-08002B2CF9AE}" pid="15" name="RatedBy">
    <vt:lpwstr/>
  </property>
</Properties>
</file>