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896"/>
        <w:gridCol w:w="2879"/>
        <w:gridCol w:w="3025"/>
      </w:tblGrid>
      <w:tr w:rsidR="00181111" w:rsidRPr="00181111" w:rsidTr="00DF7380">
        <w:tc>
          <w:tcPr>
            <w:tcW w:w="7848" w:type="dxa"/>
            <w:gridSpan w:val="2"/>
          </w:tcPr>
          <w:p w:rsidR="00181111" w:rsidRPr="00181111" w:rsidRDefault="00181111" w:rsidP="001811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s-US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181111" w:rsidRPr="00181111" w:rsidRDefault="00181111" w:rsidP="001811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Solo para Validar</w:t>
            </w:r>
          </w:p>
        </w:tc>
      </w:tr>
      <w:tr w:rsidR="00181111" w:rsidRPr="00D201BD" w:rsidTr="00D201BD">
        <w:tc>
          <w:tcPr>
            <w:tcW w:w="4888" w:type="dxa"/>
          </w:tcPr>
          <w:p w:rsidR="00181111" w:rsidRPr="00181111" w:rsidRDefault="00181111" w:rsidP="001811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s-US"/>
              </w:rPr>
            </w:pPr>
            <w:r w:rsidRPr="00181111">
              <w:rPr>
                <w:rFonts w:ascii="Arial" w:eastAsia="Times New Roman" w:hAnsi="Arial" w:cs="Times New Roman"/>
                <w:noProof/>
              </w:rPr>
              <w:drawing>
                <wp:inline distT="0" distB="0" distL="0" distR="0" wp14:anchorId="4478E03F" wp14:editId="6C3FA1F5">
                  <wp:extent cx="2964815" cy="519430"/>
                  <wp:effectExtent l="0" t="0" r="6985" b="0"/>
                  <wp:docPr id="1" name="Picture 1" descr="logo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8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  <w:tcBorders>
              <w:right w:val="single" w:sz="4" w:space="0" w:color="auto"/>
            </w:tcBorders>
          </w:tcPr>
          <w:p w:rsidR="00181111" w:rsidRPr="00181111" w:rsidRDefault="00181111" w:rsidP="00D201B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111">
              <w:rPr>
                <w:rFonts w:ascii="Arial" w:eastAsia="Times New Roman" w:hAnsi="Arial" w:cs="Times New Roman"/>
                <w:sz w:val="20"/>
                <w:szCs w:val="20"/>
              </w:rPr>
              <w:t>Licensing and Regulation</w:t>
            </w:r>
          </w:p>
          <w:p w:rsidR="00181111" w:rsidRPr="00181111" w:rsidRDefault="00181111" w:rsidP="00D201B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US"/>
              </w:rPr>
            </w:pPr>
            <w:r w:rsidRPr="00181111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PO Box 43098</w:t>
            </w:r>
          </w:p>
          <w:p w:rsidR="00181111" w:rsidRPr="00181111" w:rsidRDefault="00181111" w:rsidP="00D201B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US"/>
              </w:rPr>
            </w:pPr>
            <w:r w:rsidRPr="00181111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Olympia WA 98504-3098</w:t>
            </w:r>
          </w:p>
          <w:p w:rsidR="00181111" w:rsidRPr="00181111" w:rsidRDefault="00D201BD" w:rsidP="00D201B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T</w:t>
            </w:r>
            <w:r w:rsidR="00181111" w:rsidRPr="00181111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 xml:space="preserve">eléfono: 360-664-1600 </w:t>
            </w:r>
          </w:p>
          <w:p w:rsidR="00181111" w:rsidRPr="00181111" w:rsidRDefault="00D201BD" w:rsidP="00D201B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 xml:space="preserve">Oprima opción 1, </w:t>
            </w:r>
            <w:r w:rsidR="00181111" w:rsidRPr="00181111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luego opción 2.</w:t>
            </w:r>
          </w:p>
          <w:p w:rsidR="00181111" w:rsidRPr="00181111" w:rsidRDefault="00961604" w:rsidP="00D201B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US"/>
              </w:rPr>
            </w:pPr>
            <w:hyperlink r:id="rId8" w:history="1">
              <w:r w:rsidR="00181111" w:rsidRPr="00181111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  <w:lang w:val="es-US"/>
                </w:rPr>
                <w:t>www.lcb.wa.gov</w:t>
              </w:r>
            </w:hyperlink>
            <w:r w:rsidR="00181111" w:rsidRPr="00181111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11" w:rsidRPr="00181111" w:rsidRDefault="00181111" w:rsidP="001811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US"/>
              </w:rPr>
            </w:pPr>
          </w:p>
        </w:tc>
      </w:tr>
    </w:tbl>
    <w:p w:rsidR="00181111" w:rsidRPr="00181111" w:rsidRDefault="00181111" w:rsidP="00181111">
      <w:pPr>
        <w:spacing w:after="0" w:line="240" w:lineRule="auto"/>
        <w:jc w:val="both"/>
        <w:rPr>
          <w:rFonts w:ascii="Arial" w:eastAsia="Times New Roman" w:hAnsi="Arial" w:cs="Arial"/>
          <w:bCs/>
          <w:lang w:val="es-US"/>
        </w:rPr>
      </w:pPr>
    </w:p>
    <w:p w:rsidR="0078241B" w:rsidRPr="00417358" w:rsidRDefault="0078241B" w:rsidP="00181111">
      <w:pPr>
        <w:spacing w:after="0" w:line="228" w:lineRule="auto"/>
        <w:rPr>
          <w:rFonts w:ascii="Arial" w:eastAsia="Times New Roman" w:hAnsi="Arial" w:cs="Times New Roman"/>
          <w:b/>
          <w:sz w:val="28"/>
          <w:szCs w:val="20"/>
          <w:lang w:val="es-US"/>
        </w:rPr>
      </w:pPr>
      <w:proofErr w:type="spellStart"/>
      <w:r w:rsidRPr="00417358">
        <w:rPr>
          <w:rFonts w:ascii="Arial" w:eastAsia="Times New Roman" w:hAnsi="Arial" w:cs="Times New Roman"/>
          <w:b/>
          <w:sz w:val="28"/>
          <w:szCs w:val="20"/>
          <w:lang w:val="es-US"/>
        </w:rPr>
        <w:t>Application</w:t>
      </w:r>
      <w:proofErr w:type="spellEnd"/>
      <w:r w:rsidRPr="00417358"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 </w:t>
      </w:r>
      <w:proofErr w:type="spellStart"/>
      <w:r w:rsidRPr="00417358">
        <w:rPr>
          <w:rFonts w:ascii="Arial" w:eastAsia="Times New Roman" w:hAnsi="Arial" w:cs="Times New Roman"/>
          <w:b/>
          <w:sz w:val="28"/>
          <w:szCs w:val="20"/>
          <w:lang w:val="es-US"/>
        </w:rPr>
        <w:t>for</w:t>
      </w:r>
      <w:proofErr w:type="spellEnd"/>
      <w:r w:rsidRPr="00417358"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 a </w:t>
      </w:r>
      <w:proofErr w:type="spellStart"/>
      <w:r w:rsidRPr="00417358">
        <w:rPr>
          <w:rFonts w:ascii="Arial" w:eastAsia="Times New Roman" w:hAnsi="Arial" w:cs="Times New Roman"/>
          <w:b/>
          <w:sz w:val="28"/>
          <w:szCs w:val="20"/>
          <w:lang w:val="es-US"/>
        </w:rPr>
        <w:t>Farmers</w:t>
      </w:r>
      <w:proofErr w:type="spellEnd"/>
      <w:r w:rsidRPr="00417358"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 </w:t>
      </w:r>
      <w:proofErr w:type="spellStart"/>
      <w:r w:rsidRPr="00417358">
        <w:rPr>
          <w:rFonts w:ascii="Arial" w:eastAsia="Times New Roman" w:hAnsi="Arial" w:cs="Times New Roman"/>
          <w:b/>
          <w:sz w:val="28"/>
          <w:szCs w:val="20"/>
          <w:lang w:val="es-US"/>
        </w:rPr>
        <w:t>Market</w:t>
      </w:r>
      <w:proofErr w:type="spellEnd"/>
      <w:r w:rsidRPr="00417358"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 </w:t>
      </w:r>
      <w:proofErr w:type="spellStart"/>
      <w:r w:rsidRPr="00417358">
        <w:rPr>
          <w:rFonts w:ascii="Arial" w:eastAsia="Times New Roman" w:hAnsi="Arial" w:cs="Times New Roman"/>
          <w:b/>
          <w:sz w:val="28"/>
          <w:szCs w:val="20"/>
          <w:lang w:val="es-US"/>
        </w:rPr>
        <w:t>Authorization</w:t>
      </w:r>
      <w:proofErr w:type="spellEnd"/>
      <w:r w:rsidRPr="00417358"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 to </w:t>
      </w:r>
      <w:proofErr w:type="spellStart"/>
      <w:r w:rsidRPr="00417358">
        <w:rPr>
          <w:rFonts w:ascii="Arial" w:eastAsia="Times New Roman" w:hAnsi="Arial" w:cs="Times New Roman"/>
          <w:b/>
          <w:sz w:val="28"/>
          <w:szCs w:val="20"/>
          <w:lang w:val="es-US"/>
        </w:rPr>
        <w:t>Allow</w:t>
      </w:r>
      <w:proofErr w:type="spellEnd"/>
      <w:r w:rsidRPr="00417358"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 </w:t>
      </w:r>
      <w:proofErr w:type="spellStart"/>
      <w:r w:rsidRPr="00417358">
        <w:rPr>
          <w:rFonts w:ascii="Arial" w:eastAsia="Times New Roman" w:hAnsi="Arial" w:cs="Times New Roman"/>
          <w:b/>
          <w:sz w:val="28"/>
          <w:szCs w:val="20"/>
          <w:lang w:val="es-US"/>
        </w:rPr>
        <w:t>the</w:t>
      </w:r>
      <w:proofErr w:type="spellEnd"/>
      <w:r w:rsidR="00417358" w:rsidRPr="00417358"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 Sale of </w:t>
      </w:r>
      <w:proofErr w:type="spellStart"/>
      <w:r w:rsidR="00417358" w:rsidRPr="00417358">
        <w:rPr>
          <w:rFonts w:ascii="Arial" w:eastAsia="Times New Roman" w:hAnsi="Arial" w:cs="Times New Roman"/>
          <w:b/>
          <w:sz w:val="28"/>
          <w:szCs w:val="20"/>
          <w:lang w:val="es-US"/>
        </w:rPr>
        <w:t>Bottled</w:t>
      </w:r>
      <w:proofErr w:type="spellEnd"/>
      <w:r w:rsidR="00417358" w:rsidRPr="00417358"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 </w:t>
      </w:r>
      <w:proofErr w:type="spellStart"/>
      <w:r w:rsidR="00417358" w:rsidRPr="00417358">
        <w:rPr>
          <w:rFonts w:ascii="Arial" w:eastAsia="Times New Roman" w:hAnsi="Arial" w:cs="Times New Roman"/>
          <w:b/>
          <w:sz w:val="28"/>
          <w:szCs w:val="20"/>
          <w:lang w:val="es-US"/>
        </w:rPr>
        <w:t>Wine</w:t>
      </w:r>
      <w:proofErr w:type="spellEnd"/>
      <w:r w:rsidR="00417358" w:rsidRPr="00417358"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 </w:t>
      </w:r>
      <w:proofErr w:type="spellStart"/>
      <w:r w:rsidR="00417358" w:rsidRPr="00417358">
        <w:rPr>
          <w:rFonts w:ascii="Arial" w:eastAsia="Times New Roman" w:hAnsi="Arial" w:cs="Times New Roman"/>
          <w:b/>
          <w:sz w:val="28"/>
          <w:szCs w:val="20"/>
          <w:lang w:val="es-US"/>
        </w:rPr>
        <w:t>or</w:t>
      </w:r>
      <w:proofErr w:type="spellEnd"/>
      <w:r w:rsidR="00417358" w:rsidRPr="00417358"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 </w:t>
      </w:r>
      <w:proofErr w:type="spellStart"/>
      <w:r w:rsidRPr="00417358">
        <w:rPr>
          <w:rFonts w:ascii="Arial" w:eastAsia="Times New Roman" w:hAnsi="Arial" w:cs="Times New Roman"/>
          <w:b/>
          <w:sz w:val="28"/>
          <w:szCs w:val="20"/>
          <w:lang w:val="es-US"/>
        </w:rPr>
        <w:t>Beer</w:t>
      </w:r>
      <w:proofErr w:type="spellEnd"/>
      <w:r w:rsidRPr="00417358"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 </w:t>
      </w:r>
    </w:p>
    <w:p w:rsidR="00181111" w:rsidRPr="00417358" w:rsidRDefault="00181111" w:rsidP="00181111">
      <w:pPr>
        <w:spacing w:after="0" w:line="228" w:lineRule="auto"/>
        <w:rPr>
          <w:rFonts w:ascii="Arial" w:eastAsia="Times New Roman" w:hAnsi="Arial" w:cs="Arial"/>
          <w:b/>
          <w:sz w:val="28"/>
          <w:szCs w:val="32"/>
          <w:lang w:val="es-US"/>
        </w:rPr>
      </w:pPr>
      <w:r w:rsidRPr="00417358"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Solicitud </w:t>
      </w:r>
      <w:r w:rsidR="00D4770F" w:rsidRPr="00417358"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de Autorización de un Mercado de Agricultores </w:t>
      </w:r>
      <w:r w:rsidR="00D201BD" w:rsidRPr="00417358"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para la </w:t>
      </w:r>
      <w:r w:rsidRPr="00417358">
        <w:rPr>
          <w:rFonts w:ascii="Arial" w:eastAsia="Times New Roman" w:hAnsi="Arial" w:cs="Times New Roman"/>
          <w:b/>
          <w:sz w:val="28"/>
          <w:szCs w:val="20"/>
          <w:lang w:val="es-US"/>
        </w:rPr>
        <w:t>Venta</w:t>
      </w:r>
      <w:r w:rsidR="00D4770F" w:rsidRPr="00417358"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 </w:t>
      </w:r>
      <w:r w:rsidR="00D201BD" w:rsidRPr="00417358">
        <w:rPr>
          <w:rFonts w:ascii="Arial" w:eastAsia="Times New Roman" w:hAnsi="Arial" w:cs="Times New Roman"/>
          <w:b/>
          <w:sz w:val="28"/>
          <w:szCs w:val="20"/>
          <w:lang w:val="es-US"/>
        </w:rPr>
        <w:t>de Vino</w:t>
      </w:r>
      <w:r w:rsidR="00CE768D" w:rsidRPr="00417358">
        <w:rPr>
          <w:rFonts w:ascii="Arial" w:eastAsia="Times New Roman" w:hAnsi="Arial" w:cs="Times New Roman"/>
          <w:b/>
          <w:sz w:val="28"/>
          <w:szCs w:val="20"/>
          <w:lang w:val="es-US"/>
        </w:rPr>
        <w:t xml:space="preserve"> o </w:t>
      </w:r>
      <w:r w:rsidR="00D201BD" w:rsidRPr="00417358">
        <w:rPr>
          <w:rFonts w:ascii="Arial" w:eastAsia="Times New Roman" w:hAnsi="Arial" w:cs="Times New Roman"/>
          <w:b/>
          <w:sz w:val="28"/>
          <w:szCs w:val="20"/>
          <w:lang w:val="es-US"/>
        </w:rPr>
        <w:t>Cerveza en Botella</w:t>
      </w:r>
    </w:p>
    <w:p w:rsidR="00181111" w:rsidRPr="00417358" w:rsidRDefault="00181111" w:rsidP="0018111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es-US"/>
        </w:rPr>
      </w:pPr>
    </w:p>
    <w:p w:rsidR="00181111" w:rsidRPr="00417358" w:rsidRDefault="00D4770F" w:rsidP="00181111">
      <w:pPr>
        <w:spacing w:after="0" w:line="216" w:lineRule="auto"/>
        <w:rPr>
          <w:rFonts w:ascii="Arial" w:eastAsia="Times New Roman" w:hAnsi="Arial" w:cs="Times New Roman"/>
          <w:spacing w:val="-3"/>
          <w:szCs w:val="20"/>
          <w:lang w:val="es-US"/>
        </w:rPr>
      </w:pPr>
      <w:r w:rsidRPr="00417358">
        <w:rPr>
          <w:rFonts w:ascii="Arial" w:eastAsia="Times New Roman" w:hAnsi="Arial" w:cs="Times New Roman"/>
          <w:spacing w:val="-3"/>
          <w:szCs w:val="20"/>
          <w:lang w:val="es-US"/>
        </w:rPr>
        <w:t>E</w:t>
      </w:r>
      <w:r w:rsidR="00181111" w:rsidRPr="00417358">
        <w:rPr>
          <w:rFonts w:ascii="Arial" w:eastAsia="Times New Roman" w:hAnsi="Arial" w:cs="Times New Roman"/>
          <w:spacing w:val="-3"/>
          <w:szCs w:val="20"/>
          <w:lang w:val="es-US"/>
        </w:rPr>
        <w:t>sta solicitud</w:t>
      </w:r>
      <w:r w:rsidRPr="00417358">
        <w:rPr>
          <w:rFonts w:ascii="Arial" w:eastAsia="Times New Roman" w:hAnsi="Arial" w:cs="Times New Roman"/>
          <w:spacing w:val="-3"/>
          <w:szCs w:val="20"/>
          <w:lang w:val="es-US"/>
        </w:rPr>
        <w:t xml:space="preserve"> </w:t>
      </w:r>
      <w:r w:rsidR="00C16BD9" w:rsidRPr="00417358">
        <w:rPr>
          <w:rFonts w:ascii="Arial" w:eastAsia="Times New Roman" w:hAnsi="Arial" w:cs="Times New Roman"/>
          <w:spacing w:val="-3"/>
          <w:szCs w:val="20"/>
          <w:lang w:val="es-US"/>
        </w:rPr>
        <w:t>es para un mercado de agricultores aprobada con el estado de Washington, la cual le</w:t>
      </w:r>
      <w:r w:rsidR="00D853FD" w:rsidRPr="00417358">
        <w:rPr>
          <w:rFonts w:ascii="Arial" w:eastAsia="Times New Roman" w:hAnsi="Arial" w:cs="Times New Roman"/>
          <w:spacing w:val="-3"/>
          <w:szCs w:val="20"/>
          <w:lang w:val="es-US"/>
        </w:rPr>
        <w:t xml:space="preserve"> </w:t>
      </w:r>
      <w:r w:rsidR="00C16BD9" w:rsidRPr="00417358">
        <w:rPr>
          <w:rFonts w:ascii="Arial" w:eastAsia="Times New Roman" w:hAnsi="Arial" w:cs="Times New Roman"/>
          <w:spacing w:val="-3"/>
          <w:szCs w:val="20"/>
          <w:lang w:val="es-US"/>
        </w:rPr>
        <w:t xml:space="preserve">permite que </w:t>
      </w:r>
      <w:r w:rsidR="00D853FD" w:rsidRPr="00417358">
        <w:rPr>
          <w:rFonts w:ascii="Arial" w:eastAsia="Times New Roman" w:hAnsi="Arial" w:cs="Times New Roman"/>
          <w:spacing w:val="-3"/>
          <w:szCs w:val="20"/>
          <w:lang w:val="es-US"/>
        </w:rPr>
        <w:t>b</w:t>
      </w:r>
      <w:r w:rsidR="00C16BD9" w:rsidRPr="00417358">
        <w:rPr>
          <w:rFonts w:ascii="Arial" w:eastAsia="Times New Roman" w:hAnsi="Arial" w:cs="Times New Roman"/>
          <w:spacing w:val="-3"/>
          <w:szCs w:val="20"/>
          <w:lang w:val="es-US"/>
        </w:rPr>
        <w:t>o</w:t>
      </w:r>
      <w:r w:rsidR="00D853FD" w:rsidRPr="00417358">
        <w:rPr>
          <w:rFonts w:ascii="Arial" w:eastAsia="Times New Roman" w:hAnsi="Arial" w:cs="Times New Roman"/>
          <w:spacing w:val="-3"/>
          <w:szCs w:val="20"/>
          <w:lang w:val="es-US"/>
        </w:rPr>
        <w:t>dega</w:t>
      </w:r>
      <w:r w:rsidR="00C16BD9" w:rsidRPr="00417358">
        <w:rPr>
          <w:rFonts w:ascii="Arial" w:eastAsia="Times New Roman" w:hAnsi="Arial" w:cs="Times New Roman"/>
          <w:spacing w:val="-3"/>
          <w:szCs w:val="20"/>
          <w:lang w:val="es-US"/>
        </w:rPr>
        <w:t>s</w:t>
      </w:r>
      <w:r w:rsidR="00CE768D" w:rsidRPr="00417358">
        <w:rPr>
          <w:rFonts w:ascii="Arial" w:eastAsia="Times New Roman" w:hAnsi="Arial" w:cs="Times New Roman"/>
          <w:spacing w:val="-3"/>
          <w:szCs w:val="20"/>
          <w:lang w:val="es-US"/>
        </w:rPr>
        <w:t xml:space="preserve"> de vino o</w:t>
      </w:r>
      <w:r w:rsidR="00755E2A" w:rsidRPr="00417358">
        <w:rPr>
          <w:rFonts w:ascii="Arial" w:eastAsia="Times New Roman" w:hAnsi="Arial" w:cs="Times New Roman"/>
          <w:spacing w:val="-3"/>
          <w:szCs w:val="20"/>
          <w:lang w:val="es-US"/>
        </w:rPr>
        <w:t xml:space="preserve"> </w:t>
      </w:r>
      <w:r w:rsidR="00D853FD" w:rsidRPr="00417358">
        <w:rPr>
          <w:rFonts w:ascii="Arial" w:eastAsia="Times New Roman" w:hAnsi="Arial" w:cs="Times New Roman"/>
          <w:spacing w:val="-3"/>
          <w:szCs w:val="20"/>
          <w:lang w:val="es-US"/>
        </w:rPr>
        <w:t>cervecería</w:t>
      </w:r>
      <w:r w:rsidR="00C16BD9" w:rsidRPr="00417358">
        <w:rPr>
          <w:rFonts w:ascii="Arial" w:eastAsia="Times New Roman" w:hAnsi="Arial" w:cs="Times New Roman"/>
          <w:spacing w:val="-3"/>
          <w:szCs w:val="20"/>
          <w:lang w:val="es-US"/>
        </w:rPr>
        <w:t>s</w:t>
      </w:r>
      <w:r w:rsidR="00D853FD" w:rsidRPr="00417358">
        <w:rPr>
          <w:rFonts w:ascii="Arial" w:eastAsia="Times New Roman" w:hAnsi="Arial" w:cs="Times New Roman"/>
          <w:spacing w:val="-3"/>
          <w:szCs w:val="20"/>
          <w:lang w:val="es-US"/>
        </w:rPr>
        <w:t xml:space="preserve"> </w:t>
      </w:r>
      <w:r w:rsidR="00C16BD9" w:rsidRPr="00417358">
        <w:rPr>
          <w:rFonts w:ascii="Arial" w:eastAsia="Times New Roman" w:hAnsi="Arial" w:cs="Times New Roman"/>
          <w:spacing w:val="-3"/>
          <w:szCs w:val="20"/>
          <w:lang w:val="es-US"/>
        </w:rPr>
        <w:t xml:space="preserve">puedan </w:t>
      </w:r>
      <w:r w:rsidR="00D853FD" w:rsidRPr="00417358">
        <w:rPr>
          <w:rFonts w:ascii="Arial" w:eastAsia="Times New Roman" w:hAnsi="Arial" w:cs="Times New Roman"/>
          <w:spacing w:val="-3"/>
          <w:szCs w:val="20"/>
          <w:lang w:val="es-US"/>
        </w:rPr>
        <w:t>vender b</w:t>
      </w:r>
      <w:r w:rsidR="00CE768D" w:rsidRPr="00417358">
        <w:rPr>
          <w:rFonts w:ascii="Arial" w:eastAsia="Times New Roman" w:hAnsi="Arial" w:cs="Times New Roman"/>
          <w:spacing w:val="-3"/>
          <w:szCs w:val="20"/>
          <w:lang w:val="es-US"/>
        </w:rPr>
        <w:t xml:space="preserve">otellas de vino o </w:t>
      </w:r>
      <w:r w:rsidR="00D201BD" w:rsidRPr="00417358">
        <w:rPr>
          <w:rFonts w:ascii="Arial" w:eastAsia="Times New Roman" w:hAnsi="Arial" w:cs="Times New Roman"/>
          <w:spacing w:val="-3"/>
          <w:szCs w:val="20"/>
          <w:lang w:val="es-US"/>
        </w:rPr>
        <w:t xml:space="preserve">cerveza </w:t>
      </w:r>
      <w:r w:rsidR="00D853FD" w:rsidRPr="00417358">
        <w:rPr>
          <w:rFonts w:ascii="Arial" w:eastAsia="Times New Roman" w:hAnsi="Arial" w:cs="Times New Roman"/>
          <w:spacing w:val="-3"/>
          <w:szCs w:val="20"/>
          <w:lang w:val="es-US"/>
        </w:rPr>
        <w:t xml:space="preserve">de su propia producción </w:t>
      </w:r>
      <w:r w:rsidR="00C16BD9" w:rsidRPr="00417358">
        <w:rPr>
          <w:rFonts w:ascii="Arial" w:eastAsia="Times New Roman" w:hAnsi="Arial" w:cs="Times New Roman"/>
          <w:spacing w:val="-3"/>
          <w:szCs w:val="20"/>
          <w:lang w:val="es-US"/>
        </w:rPr>
        <w:t>en el</w:t>
      </w:r>
      <w:r w:rsidR="00D853FD" w:rsidRPr="00417358">
        <w:rPr>
          <w:rFonts w:ascii="Arial" w:eastAsia="Times New Roman" w:hAnsi="Arial" w:cs="Times New Roman"/>
          <w:spacing w:val="-3"/>
          <w:szCs w:val="20"/>
          <w:lang w:val="es-US"/>
        </w:rPr>
        <w:t xml:space="preserve"> mercado de agricultores. </w:t>
      </w:r>
      <w:r w:rsidR="00C16BD9" w:rsidRPr="00417358">
        <w:rPr>
          <w:rFonts w:ascii="Arial" w:eastAsia="Times New Roman" w:hAnsi="Arial" w:cs="Times New Roman"/>
          <w:spacing w:val="-3"/>
          <w:szCs w:val="20"/>
          <w:lang w:val="es-US"/>
        </w:rPr>
        <w:t>No hay una</w:t>
      </w:r>
      <w:r w:rsidR="00181111" w:rsidRPr="00417358">
        <w:rPr>
          <w:rFonts w:ascii="Arial" w:eastAsia="Times New Roman" w:hAnsi="Arial" w:cs="Times New Roman"/>
          <w:spacing w:val="-3"/>
          <w:szCs w:val="20"/>
          <w:lang w:val="es-US"/>
        </w:rPr>
        <w:t xml:space="preserve"> tarifa para esta autorización.</w:t>
      </w:r>
    </w:p>
    <w:p w:rsidR="00181111" w:rsidRPr="00417358" w:rsidRDefault="00181111" w:rsidP="00181111">
      <w:pPr>
        <w:numPr>
          <w:ilvl w:val="0"/>
          <w:numId w:val="1"/>
        </w:numPr>
        <w:tabs>
          <w:tab w:val="left" w:pos="360"/>
        </w:tabs>
        <w:spacing w:before="120" w:after="0" w:line="216" w:lineRule="auto"/>
        <w:ind w:left="360"/>
        <w:rPr>
          <w:rFonts w:ascii="Arial" w:eastAsia="Times New Roman" w:hAnsi="Arial" w:cs="Arial"/>
          <w:lang w:val="es-US"/>
        </w:rPr>
      </w:pPr>
      <w:r w:rsidRPr="00417358">
        <w:rPr>
          <w:rFonts w:ascii="Arial" w:eastAsia="Times New Roman" w:hAnsi="Arial" w:cs="Times New Roman"/>
          <w:szCs w:val="20"/>
          <w:lang w:val="es-US"/>
        </w:rPr>
        <w:t>Para c</w:t>
      </w:r>
      <w:r w:rsidR="00C16BD9" w:rsidRPr="00417358">
        <w:rPr>
          <w:rFonts w:ascii="Arial" w:eastAsia="Times New Roman" w:hAnsi="Arial" w:cs="Times New Roman"/>
          <w:szCs w:val="20"/>
          <w:lang w:val="es-US"/>
        </w:rPr>
        <w:t>u</w:t>
      </w:r>
      <w:r w:rsidRPr="00417358">
        <w:rPr>
          <w:rFonts w:ascii="Arial" w:eastAsia="Times New Roman" w:hAnsi="Arial" w:cs="Times New Roman"/>
          <w:szCs w:val="20"/>
          <w:lang w:val="es-US"/>
        </w:rPr>
        <w:t>alificar para esta autorizac</w:t>
      </w:r>
      <w:r w:rsidR="00C16BD9" w:rsidRPr="00417358">
        <w:rPr>
          <w:rFonts w:ascii="Arial" w:eastAsia="Times New Roman" w:hAnsi="Arial" w:cs="Times New Roman"/>
          <w:szCs w:val="20"/>
          <w:lang w:val="es-US"/>
        </w:rPr>
        <w:t>ión, los mercados de agricultores deberán de</w:t>
      </w:r>
      <w:r w:rsidRPr="00417358">
        <w:rPr>
          <w:rFonts w:ascii="Arial" w:eastAsia="Times New Roman" w:hAnsi="Arial" w:cs="Times New Roman"/>
          <w:szCs w:val="20"/>
          <w:lang w:val="es-US"/>
        </w:rPr>
        <w:t xml:space="preserve"> cumplir con tod</w:t>
      </w:r>
      <w:r w:rsidR="00C16BD9" w:rsidRPr="00417358">
        <w:rPr>
          <w:rFonts w:ascii="Arial" w:eastAsia="Times New Roman" w:hAnsi="Arial" w:cs="Times New Roman"/>
          <w:szCs w:val="20"/>
          <w:lang w:val="es-US"/>
        </w:rPr>
        <w:t xml:space="preserve">os los requisitos que se encuentran en la segunda página </w:t>
      </w:r>
      <w:r w:rsidRPr="00417358">
        <w:rPr>
          <w:rFonts w:ascii="Arial" w:eastAsia="Times New Roman" w:hAnsi="Arial" w:cs="Times New Roman"/>
          <w:szCs w:val="20"/>
          <w:lang w:val="es-US"/>
        </w:rPr>
        <w:t xml:space="preserve">de esta solicitud. </w:t>
      </w:r>
    </w:p>
    <w:p w:rsidR="00181111" w:rsidRPr="00417358" w:rsidRDefault="00AF26E2" w:rsidP="0078241B">
      <w:pPr>
        <w:keepNext/>
        <w:numPr>
          <w:ilvl w:val="0"/>
          <w:numId w:val="1"/>
        </w:numPr>
        <w:tabs>
          <w:tab w:val="left" w:pos="360"/>
        </w:tabs>
        <w:spacing w:before="120" w:after="0" w:line="216" w:lineRule="auto"/>
        <w:ind w:left="360"/>
        <w:rPr>
          <w:rFonts w:ascii="Arial" w:eastAsia="Times New Roman" w:hAnsi="Arial" w:cs="Arial"/>
          <w:bCs/>
          <w:lang w:val="es-US"/>
        </w:rPr>
      </w:pPr>
      <w:r w:rsidRPr="00417358">
        <w:rPr>
          <w:rFonts w:ascii="Arial" w:eastAsia="Times New Roman" w:hAnsi="Arial" w:cs="Tahoma"/>
          <w:bCs/>
          <w:i/>
          <w:szCs w:val="20"/>
          <w:lang w:val="es-US"/>
        </w:rPr>
        <w:t>Antes</w:t>
      </w:r>
      <w:r w:rsidR="00755E2A" w:rsidRPr="00417358">
        <w:rPr>
          <w:rFonts w:ascii="Arial" w:eastAsia="Times New Roman" w:hAnsi="Arial" w:cs="Tahoma"/>
          <w:bCs/>
          <w:szCs w:val="20"/>
          <w:lang w:val="es-US"/>
        </w:rPr>
        <w:t xml:space="preserve"> de que una bodega de vino o </w:t>
      </w:r>
      <w:r w:rsidRPr="00417358">
        <w:rPr>
          <w:rFonts w:ascii="Arial" w:eastAsia="Times New Roman" w:hAnsi="Arial" w:cs="Tahoma"/>
          <w:bCs/>
          <w:szCs w:val="20"/>
          <w:lang w:val="es-US"/>
        </w:rPr>
        <w:t xml:space="preserve">cervecería </w:t>
      </w:r>
      <w:r w:rsidR="00755E2A" w:rsidRPr="00417358">
        <w:rPr>
          <w:rFonts w:ascii="Arial" w:eastAsia="Times New Roman" w:hAnsi="Arial" w:cs="Tahoma"/>
          <w:bCs/>
          <w:szCs w:val="20"/>
          <w:lang w:val="es-US"/>
        </w:rPr>
        <w:t xml:space="preserve">elegible pueda vender vino o </w:t>
      </w:r>
      <w:r w:rsidRPr="00417358">
        <w:rPr>
          <w:rFonts w:ascii="Arial" w:eastAsia="Times New Roman" w:hAnsi="Arial" w:cs="Tahoma"/>
          <w:bCs/>
          <w:szCs w:val="20"/>
          <w:lang w:val="es-US"/>
        </w:rPr>
        <w:t>cerveza</w:t>
      </w:r>
      <w:r w:rsidR="00D201BD" w:rsidRPr="00417358">
        <w:rPr>
          <w:rFonts w:ascii="Arial" w:eastAsia="Times New Roman" w:hAnsi="Arial" w:cs="Tahoma"/>
          <w:bCs/>
          <w:szCs w:val="20"/>
          <w:lang w:val="es-US"/>
        </w:rPr>
        <w:t xml:space="preserve"> </w:t>
      </w:r>
      <w:r w:rsidRPr="00417358">
        <w:rPr>
          <w:rFonts w:ascii="Arial" w:eastAsia="Times New Roman" w:hAnsi="Arial" w:cs="Tahoma"/>
          <w:bCs/>
          <w:szCs w:val="20"/>
          <w:lang w:val="es-US"/>
        </w:rPr>
        <w:t xml:space="preserve">en el mercado, el </w:t>
      </w:r>
      <w:r w:rsidR="00181111" w:rsidRPr="00417358">
        <w:rPr>
          <w:rFonts w:ascii="Arial" w:eastAsia="Times New Roman" w:hAnsi="Arial" w:cs="Tahoma"/>
          <w:bCs/>
          <w:szCs w:val="20"/>
          <w:lang w:val="es-US"/>
        </w:rPr>
        <w:t>mercado</w:t>
      </w:r>
      <w:r w:rsidRPr="00417358">
        <w:rPr>
          <w:rFonts w:ascii="Arial" w:eastAsia="Times New Roman" w:hAnsi="Arial" w:cs="Tahoma"/>
          <w:bCs/>
          <w:szCs w:val="20"/>
          <w:lang w:val="es-US"/>
        </w:rPr>
        <w:t xml:space="preserve"> de agricultores</w:t>
      </w:r>
      <w:r w:rsidR="00181111" w:rsidRPr="00417358">
        <w:rPr>
          <w:rFonts w:ascii="Arial" w:eastAsia="Times New Roman" w:hAnsi="Arial" w:cs="Tahoma"/>
          <w:bCs/>
          <w:szCs w:val="20"/>
          <w:lang w:val="es-US"/>
        </w:rPr>
        <w:t xml:space="preserve"> debe</w:t>
      </w:r>
      <w:r w:rsidRPr="00417358">
        <w:rPr>
          <w:rFonts w:ascii="Arial" w:eastAsia="Times New Roman" w:hAnsi="Arial" w:cs="Tahoma"/>
          <w:bCs/>
          <w:szCs w:val="20"/>
          <w:lang w:val="es-US"/>
        </w:rPr>
        <w:t xml:space="preserve"> de</w:t>
      </w:r>
      <w:r w:rsidR="00181111" w:rsidRPr="00417358">
        <w:rPr>
          <w:rFonts w:ascii="Arial" w:eastAsia="Times New Roman" w:hAnsi="Arial" w:cs="Tahoma"/>
          <w:bCs/>
          <w:szCs w:val="20"/>
          <w:lang w:val="es-US"/>
        </w:rPr>
        <w:t xml:space="preserve"> recibir autorización de</w:t>
      </w:r>
      <w:r w:rsidRPr="00417358">
        <w:rPr>
          <w:rFonts w:ascii="Arial" w:eastAsia="Times New Roman" w:hAnsi="Arial" w:cs="Tahoma"/>
          <w:bCs/>
          <w:szCs w:val="20"/>
          <w:lang w:val="es-US"/>
        </w:rPr>
        <w:t>l</w:t>
      </w:r>
      <w:r w:rsidR="00181111" w:rsidRPr="00417358">
        <w:rPr>
          <w:rFonts w:ascii="Arial" w:eastAsia="Times New Roman" w:hAnsi="Arial" w:cs="Tahoma"/>
          <w:bCs/>
          <w:szCs w:val="20"/>
          <w:lang w:val="es-US"/>
        </w:rPr>
        <w:t xml:space="preserve"> Washington </w:t>
      </w:r>
      <w:proofErr w:type="spellStart"/>
      <w:r w:rsidR="00181111" w:rsidRPr="00417358">
        <w:rPr>
          <w:rFonts w:ascii="Arial" w:eastAsia="Times New Roman" w:hAnsi="Arial" w:cs="Tahoma"/>
          <w:bCs/>
          <w:szCs w:val="20"/>
          <w:lang w:val="es-US"/>
        </w:rPr>
        <w:t>State</w:t>
      </w:r>
      <w:proofErr w:type="spellEnd"/>
      <w:r w:rsidR="00181111" w:rsidRPr="00417358">
        <w:rPr>
          <w:rFonts w:ascii="Arial" w:eastAsia="Times New Roman" w:hAnsi="Arial" w:cs="Tahoma"/>
          <w:bCs/>
          <w:szCs w:val="20"/>
          <w:lang w:val="es-US"/>
        </w:rPr>
        <w:t xml:space="preserve"> </w:t>
      </w:r>
      <w:proofErr w:type="spellStart"/>
      <w:r w:rsidR="00181111" w:rsidRPr="00417358">
        <w:rPr>
          <w:rFonts w:ascii="Arial" w:eastAsia="Times New Roman" w:hAnsi="Arial" w:cs="Tahoma"/>
          <w:bCs/>
          <w:szCs w:val="20"/>
          <w:lang w:val="es-US"/>
        </w:rPr>
        <w:t>Liquor</w:t>
      </w:r>
      <w:proofErr w:type="spellEnd"/>
      <w:r w:rsidR="00181111" w:rsidRPr="00417358">
        <w:rPr>
          <w:rFonts w:ascii="Arial" w:eastAsia="Times New Roman" w:hAnsi="Arial" w:cs="Tahoma"/>
          <w:bCs/>
          <w:szCs w:val="20"/>
          <w:lang w:val="es-US"/>
        </w:rPr>
        <w:t xml:space="preserve"> and Cannabis </w:t>
      </w:r>
      <w:proofErr w:type="spellStart"/>
      <w:r w:rsidR="00181111" w:rsidRPr="00417358">
        <w:rPr>
          <w:rFonts w:ascii="Arial" w:eastAsia="Times New Roman" w:hAnsi="Arial" w:cs="Tahoma"/>
          <w:bCs/>
          <w:szCs w:val="20"/>
          <w:lang w:val="es-US"/>
        </w:rPr>
        <w:t>Board</w:t>
      </w:r>
      <w:proofErr w:type="spellEnd"/>
      <w:r w:rsidR="00181111" w:rsidRPr="00417358">
        <w:rPr>
          <w:rFonts w:ascii="Arial" w:eastAsia="Times New Roman" w:hAnsi="Arial" w:cs="Tahoma"/>
          <w:bCs/>
          <w:szCs w:val="20"/>
          <w:lang w:val="es-US"/>
        </w:rPr>
        <w:t xml:space="preserve"> (WSLCB)</w:t>
      </w:r>
      <w:r w:rsidRPr="00417358">
        <w:rPr>
          <w:rFonts w:ascii="Arial" w:eastAsia="Times New Roman" w:hAnsi="Arial" w:cs="Tahoma"/>
          <w:bCs/>
          <w:i/>
          <w:iCs/>
          <w:lang w:val="es-US"/>
        </w:rPr>
        <w:t xml:space="preserve">. </w:t>
      </w:r>
      <w:r w:rsidR="00181111" w:rsidRPr="00417358">
        <w:rPr>
          <w:rFonts w:ascii="Arial" w:eastAsia="Times New Roman" w:hAnsi="Arial" w:cs="Tahoma"/>
          <w:bCs/>
          <w:szCs w:val="20"/>
          <w:lang w:val="es-US"/>
        </w:rPr>
        <w:t xml:space="preserve">Una </w:t>
      </w:r>
      <w:r w:rsidR="00755E2A" w:rsidRPr="00417358">
        <w:rPr>
          <w:rFonts w:ascii="Arial" w:eastAsia="Times New Roman" w:hAnsi="Arial" w:cs="Tahoma"/>
          <w:bCs/>
          <w:szCs w:val="20"/>
          <w:lang w:val="es-US"/>
        </w:rPr>
        <w:t>bodega de vino o cervecería</w:t>
      </w:r>
      <w:r w:rsidR="00181111" w:rsidRPr="00417358">
        <w:rPr>
          <w:rFonts w:ascii="Arial" w:eastAsia="Times New Roman" w:hAnsi="Arial" w:cs="Tahoma"/>
          <w:bCs/>
          <w:szCs w:val="20"/>
          <w:lang w:val="es-US"/>
        </w:rPr>
        <w:t xml:space="preserve"> elegible es aquell</w:t>
      </w:r>
      <w:r w:rsidRPr="00417358">
        <w:rPr>
          <w:rFonts w:ascii="Arial" w:eastAsia="Times New Roman" w:hAnsi="Arial" w:cs="Tahoma"/>
          <w:bCs/>
          <w:szCs w:val="20"/>
          <w:lang w:val="es-US"/>
        </w:rPr>
        <w:t>a a la que se le ha otorgado el endoso a su licencia</w:t>
      </w:r>
      <w:r w:rsidR="00181111" w:rsidRPr="00417358">
        <w:rPr>
          <w:rFonts w:ascii="Arial" w:eastAsia="Times New Roman" w:hAnsi="Arial" w:cs="Tahoma"/>
          <w:bCs/>
          <w:szCs w:val="20"/>
          <w:lang w:val="es-US"/>
        </w:rPr>
        <w:t xml:space="preserve"> correspondiente por parte de WSLCB.</w:t>
      </w:r>
    </w:p>
    <w:p w:rsidR="00181111" w:rsidRPr="00417358" w:rsidRDefault="00181111" w:rsidP="00181111">
      <w:pPr>
        <w:numPr>
          <w:ilvl w:val="0"/>
          <w:numId w:val="1"/>
        </w:numPr>
        <w:tabs>
          <w:tab w:val="left" w:pos="360"/>
        </w:tabs>
        <w:spacing w:before="120" w:after="0" w:line="216" w:lineRule="auto"/>
        <w:ind w:left="360"/>
        <w:rPr>
          <w:rFonts w:ascii="Arial" w:eastAsia="Times New Roman" w:hAnsi="Arial" w:cs="Arial"/>
          <w:u w:val="single"/>
          <w:lang w:val="es-US"/>
        </w:rPr>
      </w:pPr>
      <w:r w:rsidRPr="00417358">
        <w:rPr>
          <w:rFonts w:ascii="Arial" w:eastAsia="Times New Roman" w:hAnsi="Arial" w:cs="Times New Roman"/>
          <w:b/>
          <w:szCs w:val="20"/>
          <w:lang w:val="es-US"/>
        </w:rPr>
        <w:t>Esta solicitud</w:t>
      </w:r>
      <w:r w:rsidRPr="00417358">
        <w:rPr>
          <w:rFonts w:ascii="Arial" w:eastAsia="Times New Roman" w:hAnsi="Arial" w:cs="Times New Roman"/>
          <w:szCs w:val="20"/>
          <w:lang w:val="es-US"/>
        </w:rPr>
        <w:t xml:space="preserve"> </w:t>
      </w:r>
      <w:r w:rsidR="001D64A8" w:rsidRPr="00417358">
        <w:rPr>
          <w:rFonts w:ascii="Arial" w:eastAsia="Times New Roman" w:hAnsi="Arial" w:cs="Times New Roman"/>
          <w:b/>
          <w:szCs w:val="20"/>
          <w:lang w:val="es-US"/>
        </w:rPr>
        <w:t xml:space="preserve">debe ser </w:t>
      </w:r>
      <w:r w:rsidRPr="00417358">
        <w:rPr>
          <w:rFonts w:ascii="Arial" w:eastAsia="Times New Roman" w:hAnsi="Arial" w:cs="Times New Roman"/>
          <w:b/>
          <w:szCs w:val="20"/>
          <w:lang w:val="es-US"/>
        </w:rPr>
        <w:t>acompañada</w:t>
      </w:r>
      <w:r w:rsidRPr="00417358">
        <w:rPr>
          <w:rFonts w:ascii="Arial" w:eastAsia="Times New Roman" w:hAnsi="Arial" w:cs="Times New Roman"/>
          <w:szCs w:val="20"/>
          <w:lang w:val="es-US"/>
        </w:rPr>
        <w:t xml:space="preserve"> de </w:t>
      </w:r>
      <w:r w:rsidRPr="00417358">
        <w:rPr>
          <w:rFonts w:ascii="Arial" w:eastAsia="Times New Roman" w:hAnsi="Arial" w:cs="Times New Roman"/>
          <w:b/>
          <w:szCs w:val="20"/>
          <w:lang w:val="es-US"/>
        </w:rPr>
        <w:t>un mapa</w:t>
      </w:r>
      <w:r w:rsidRPr="00417358">
        <w:rPr>
          <w:rFonts w:ascii="Arial" w:eastAsia="Times New Roman" w:hAnsi="Arial" w:cs="Times New Roman"/>
          <w:szCs w:val="20"/>
          <w:lang w:val="es-US"/>
        </w:rPr>
        <w:t xml:space="preserve"> del mercado de </w:t>
      </w:r>
      <w:r w:rsidR="001D64A8" w:rsidRPr="00417358">
        <w:rPr>
          <w:rFonts w:ascii="Arial" w:eastAsia="Times New Roman" w:hAnsi="Arial" w:cs="Times New Roman"/>
          <w:szCs w:val="20"/>
          <w:lang w:val="es-US"/>
        </w:rPr>
        <w:t>agricultores donde señala</w:t>
      </w:r>
      <w:r w:rsidRPr="00417358">
        <w:rPr>
          <w:rFonts w:ascii="Arial" w:eastAsia="Times New Roman" w:hAnsi="Arial" w:cs="Times New Roman"/>
          <w:szCs w:val="20"/>
          <w:lang w:val="es-US"/>
        </w:rPr>
        <w:t xml:space="preserve"> todos los puestos, las casillas u otras ubicaciones designadas en las que una </w:t>
      </w:r>
      <w:r w:rsidR="001D64A8" w:rsidRPr="00417358">
        <w:rPr>
          <w:rFonts w:ascii="Arial" w:eastAsia="Times New Roman" w:hAnsi="Arial" w:cs="Times New Roman"/>
          <w:szCs w:val="20"/>
          <w:lang w:val="es-US"/>
        </w:rPr>
        <w:t>bodega de vino</w:t>
      </w:r>
      <w:r w:rsidR="00CE768D" w:rsidRPr="00417358">
        <w:rPr>
          <w:rFonts w:ascii="Arial" w:eastAsia="Times New Roman" w:hAnsi="Arial" w:cs="Times New Roman"/>
          <w:szCs w:val="20"/>
          <w:lang w:val="es-US"/>
        </w:rPr>
        <w:t xml:space="preserve"> o </w:t>
      </w:r>
      <w:r w:rsidRPr="00417358">
        <w:rPr>
          <w:rFonts w:ascii="Arial" w:eastAsia="Times New Roman" w:hAnsi="Arial" w:cs="Times New Roman"/>
          <w:szCs w:val="20"/>
          <w:lang w:val="es-US"/>
        </w:rPr>
        <w:t>cervecer</w:t>
      </w:r>
      <w:r w:rsidR="001D64A8" w:rsidRPr="00417358">
        <w:rPr>
          <w:rFonts w:ascii="Arial" w:eastAsia="Times New Roman" w:hAnsi="Arial" w:cs="Times New Roman"/>
          <w:szCs w:val="20"/>
          <w:lang w:val="es-US"/>
        </w:rPr>
        <w:t>ía autorizada pueda</w:t>
      </w:r>
      <w:r w:rsidRPr="00417358">
        <w:rPr>
          <w:rFonts w:ascii="Arial" w:eastAsia="Times New Roman" w:hAnsi="Arial" w:cs="Times New Roman"/>
          <w:szCs w:val="20"/>
          <w:lang w:val="es-US"/>
        </w:rPr>
        <w:t xml:space="preserve"> vender </w:t>
      </w:r>
      <w:r w:rsidR="001D64A8" w:rsidRPr="00417358">
        <w:rPr>
          <w:rFonts w:ascii="Arial" w:eastAsia="Times New Roman" w:hAnsi="Arial" w:cs="Times New Roman"/>
          <w:szCs w:val="20"/>
          <w:lang w:val="es-US"/>
        </w:rPr>
        <w:t xml:space="preserve">botellas de </w:t>
      </w:r>
      <w:r w:rsidR="00755E2A" w:rsidRPr="00417358">
        <w:rPr>
          <w:rFonts w:ascii="Arial" w:eastAsia="Times New Roman" w:hAnsi="Arial" w:cs="Times New Roman"/>
          <w:szCs w:val="20"/>
          <w:lang w:val="es-US"/>
        </w:rPr>
        <w:t>vino o cerveza.</w:t>
      </w:r>
    </w:p>
    <w:p w:rsidR="00181111" w:rsidRPr="00417358" w:rsidRDefault="00181111" w:rsidP="00181111">
      <w:pPr>
        <w:spacing w:after="0" w:line="216" w:lineRule="auto"/>
        <w:rPr>
          <w:rFonts w:ascii="Arial" w:eastAsia="Times New Roman" w:hAnsi="Arial" w:cs="Arial"/>
          <w:sz w:val="16"/>
          <w:szCs w:val="16"/>
          <w:lang w:val="es-US"/>
        </w:rPr>
      </w:pPr>
    </w:p>
    <w:p w:rsidR="00181111" w:rsidRPr="00417358" w:rsidRDefault="00181111" w:rsidP="00181111">
      <w:pPr>
        <w:spacing w:after="0" w:line="216" w:lineRule="auto"/>
        <w:rPr>
          <w:rFonts w:ascii="Arial" w:eastAsia="Times New Roman" w:hAnsi="Arial" w:cs="Arial"/>
          <w:spacing w:val="-2"/>
          <w:lang w:val="es-US"/>
        </w:rPr>
      </w:pPr>
      <w:r w:rsidRPr="00417358">
        <w:rPr>
          <w:rFonts w:ascii="Arial" w:eastAsia="Times New Roman" w:hAnsi="Arial" w:cs="Times New Roman"/>
          <w:spacing w:val="-2"/>
          <w:szCs w:val="20"/>
          <w:lang w:val="es-US"/>
        </w:rPr>
        <w:t xml:space="preserve">Para obtener más información, visite </w:t>
      </w:r>
      <w:hyperlink r:id="rId9" w:history="1">
        <w:r w:rsidRPr="00417358">
          <w:rPr>
            <w:rFonts w:ascii="Arial" w:eastAsia="Times New Roman" w:hAnsi="Arial" w:cs="Times New Roman"/>
            <w:color w:val="0000FF"/>
            <w:spacing w:val="-2"/>
            <w:szCs w:val="20"/>
            <w:u w:val="single"/>
            <w:lang w:val="es-US"/>
          </w:rPr>
          <w:t>http://www.liq.wa.gov/licensing/farmers-markets</w:t>
        </w:r>
      </w:hyperlink>
      <w:r w:rsidRPr="00417358">
        <w:rPr>
          <w:rFonts w:ascii="Arial" w:eastAsia="Times New Roman" w:hAnsi="Arial" w:cs="Times New Roman"/>
          <w:spacing w:val="-2"/>
          <w:szCs w:val="20"/>
          <w:lang w:val="es-US"/>
        </w:rPr>
        <w:t>. Si tiene alg</w:t>
      </w:r>
      <w:r w:rsidR="001D64A8" w:rsidRPr="00417358">
        <w:rPr>
          <w:rFonts w:ascii="Arial" w:eastAsia="Times New Roman" w:hAnsi="Arial" w:cs="Times New Roman"/>
          <w:spacing w:val="-2"/>
          <w:szCs w:val="20"/>
          <w:lang w:val="es-US"/>
        </w:rPr>
        <w:t>una pregunta, comuníquese con el</w:t>
      </w:r>
      <w:r w:rsidRPr="00417358">
        <w:rPr>
          <w:rFonts w:ascii="Arial" w:eastAsia="Times New Roman" w:hAnsi="Arial" w:cs="Times New Roman"/>
          <w:spacing w:val="-2"/>
          <w:szCs w:val="20"/>
          <w:lang w:val="es-US"/>
        </w:rPr>
        <w:t xml:space="preserve"> </w:t>
      </w:r>
      <w:proofErr w:type="spellStart"/>
      <w:r w:rsidRPr="00417358">
        <w:rPr>
          <w:rFonts w:ascii="Arial" w:eastAsia="Times New Roman" w:hAnsi="Arial" w:cs="Times New Roman"/>
          <w:spacing w:val="-2"/>
          <w:szCs w:val="20"/>
          <w:lang w:val="es-US"/>
        </w:rPr>
        <w:t>Licensing</w:t>
      </w:r>
      <w:proofErr w:type="spellEnd"/>
      <w:r w:rsidRPr="00417358">
        <w:rPr>
          <w:rFonts w:ascii="Arial" w:eastAsia="Times New Roman" w:hAnsi="Arial" w:cs="Times New Roman"/>
          <w:spacing w:val="-2"/>
          <w:szCs w:val="20"/>
          <w:lang w:val="es-US"/>
        </w:rPr>
        <w:t xml:space="preserve"> </w:t>
      </w:r>
      <w:proofErr w:type="spellStart"/>
      <w:r w:rsidRPr="00417358">
        <w:rPr>
          <w:rFonts w:ascii="Arial" w:eastAsia="Times New Roman" w:hAnsi="Arial" w:cs="Times New Roman"/>
          <w:spacing w:val="-2"/>
          <w:szCs w:val="20"/>
          <w:lang w:val="es-US"/>
        </w:rPr>
        <w:t>Division</w:t>
      </w:r>
      <w:proofErr w:type="spellEnd"/>
      <w:r w:rsidRPr="00417358">
        <w:rPr>
          <w:rFonts w:ascii="Arial" w:eastAsia="Times New Roman" w:hAnsi="Arial" w:cs="Times New Roman"/>
          <w:spacing w:val="-2"/>
          <w:szCs w:val="20"/>
          <w:lang w:val="es-US"/>
        </w:rPr>
        <w:t xml:space="preserve"> al 360-664-</w:t>
      </w:r>
      <w:r w:rsidR="001D64A8" w:rsidRPr="00417358">
        <w:rPr>
          <w:rFonts w:ascii="Arial" w:eastAsia="Times New Roman" w:hAnsi="Arial" w:cs="Times New Roman"/>
          <w:spacing w:val="-2"/>
          <w:szCs w:val="20"/>
          <w:lang w:val="es-US"/>
        </w:rPr>
        <w:t>1600. Seleccione la Opción 1, y luego</w:t>
      </w:r>
      <w:r w:rsidRPr="00417358">
        <w:rPr>
          <w:rFonts w:ascii="Arial" w:eastAsia="Times New Roman" w:hAnsi="Arial" w:cs="Times New Roman"/>
          <w:spacing w:val="-2"/>
          <w:szCs w:val="20"/>
          <w:lang w:val="es-US"/>
        </w:rPr>
        <w:t xml:space="preserve"> la Opción 2 del Menú.</w:t>
      </w:r>
    </w:p>
    <w:p w:rsidR="00181111" w:rsidRPr="00417358" w:rsidRDefault="00181111" w:rsidP="0018111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es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5"/>
        <w:gridCol w:w="4287"/>
      </w:tblGrid>
      <w:tr w:rsidR="00181111" w:rsidRPr="00D201BD" w:rsidTr="00DF7380">
        <w:trPr>
          <w:cantSplit/>
          <w:trHeight w:val="1403"/>
        </w:trPr>
        <w:tc>
          <w:tcPr>
            <w:tcW w:w="10800" w:type="dxa"/>
            <w:gridSpan w:val="2"/>
          </w:tcPr>
          <w:p w:rsidR="00181111" w:rsidRPr="00417358" w:rsidRDefault="00181111" w:rsidP="00181111">
            <w:pPr>
              <w:spacing w:before="60"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417358">
              <w:rPr>
                <w:rFonts w:ascii="Arial" w:eastAsia="Times New Roman" w:hAnsi="Arial" w:cs="Times New Roman"/>
                <w:szCs w:val="20"/>
                <w:lang w:val="es-US"/>
              </w:rPr>
              <w:t>Se solicita la autorización para permitir:</w:t>
            </w:r>
          </w:p>
          <w:bookmarkStart w:id="0" w:name="_GoBack"/>
          <w:p w:rsidR="00181111" w:rsidRPr="00417358" w:rsidRDefault="00181111" w:rsidP="00181111">
            <w:pPr>
              <w:spacing w:before="60"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417358">
              <w:rPr>
                <w:rFonts w:ascii="Arial" w:eastAsia="Times New Roman" w:hAnsi="Arial" w:cs="Arial"/>
                <w:bCs/>
                <w:lang w:val="es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58">
              <w:rPr>
                <w:rFonts w:ascii="Arial" w:eastAsia="Times New Roman" w:hAnsi="Arial" w:cs="Arial"/>
                <w:bCs/>
                <w:lang w:val="es-US"/>
              </w:rPr>
              <w:instrText xml:space="preserve"> FORMCHECKBOX </w:instrText>
            </w:r>
            <w:r w:rsidR="00961604" w:rsidRPr="00417358">
              <w:rPr>
                <w:rFonts w:ascii="Arial" w:eastAsia="Times New Roman" w:hAnsi="Arial" w:cs="Arial"/>
                <w:bCs/>
                <w:lang w:val="es-US"/>
              </w:rPr>
            </w:r>
            <w:r w:rsidR="00961604" w:rsidRPr="00417358">
              <w:rPr>
                <w:rFonts w:ascii="Arial" w:eastAsia="Times New Roman" w:hAnsi="Arial" w:cs="Arial"/>
                <w:bCs/>
                <w:lang w:val="es-US"/>
              </w:rPr>
              <w:fldChar w:fldCharType="separate"/>
            </w:r>
            <w:r w:rsidRPr="00417358">
              <w:rPr>
                <w:rFonts w:ascii="Arial" w:eastAsia="Times New Roman" w:hAnsi="Arial" w:cs="Arial"/>
                <w:bCs/>
                <w:lang w:val="es-US"/>
              </w:rPr>
              <w:fldChar w:fldCharType="end"/>
            </w:r>
            <w:bookmarkEnd w:id="0"/>
            <w:r w:rsidRPr="00417358">
              <w:rPr>
                <w:rFonts w:ascii="Arial" w:eastAsia="Times New Roman" w:hAnsi="Arial" w:cs="Times New Roman"/>
                <w:szCs w:val="20"/>
                <w:lang w:val="es-US"/>
              </w:rPr>
              <w:t xml:space="preserve">  La venta de </w:t>
            </w:r>
            <w:r w:rsidR="001D64A8" w:rsidRPr="00417358">
              <w:rPr>
                <w:rFonts w:ascii="Arial" w:eastAsia="Times New Roman" w:hAnsi="Arial" w:cs="Times New Roman"/>
                <w:szCs w:val="20"/>
                <w:lang w:val="es-US"/>
              </w:rPr>
              <w:t>botellas de vino</w:t>
            </w:r>
            <w:r w:rsidRPr="00417358">
              <w:rPr>
                <w:rFonts w:ascii="Arial" w:eastAsia="Times New Roman" w:hAnsi="Arial" w:cs="Times New Roman"/>
                <w:szCs w:val="20"/>
                <w:lang w:val="es-US"/>
              </w:rPr>
              <w:t xml:space="preserve"> por</w:t>
            </w:r>
            <w:r w:rsidR="001D64A8" w:rsidRPr="00417358">
              <w:rPr>
                <w:rFonts w:ascii="Arial" w:eastAsia="Times New Roman" w:hAnsi="Arial" w:cs="Times New Roman"/>
                <w:szCs w:val="20"/>
                <w:lang w:val="es-US"/>
              </w:rPr>
              <w:t xml:space="preserve"> parte de las bodegas de vino</w:t>
            </w:r>
            <w:r w:rsidRPr="00417358">
              <w:rPr>
                <w:rFonts w:ascii="Arial" w:eastAsia="Times New Roman" w:hAnsi="Arial" w:cs="Times New Roman"/>
                <w:szCs w:val="20"/>
                <w:lang w:val="es-US"/>
              </w:rPr>
              <w:t xml:space="preserve"> de Washington. </w:t>
            </w:r>
          </w:p>
          <w:p w:rsidR="00181111" w:rsidRPr="00417358" w:rsidRDefault="00181111" w:rsidP="00181111">
            <w:pPr>
              <w:spacing w:before="60"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417358">
              <w:rPr>
                <w:rFonts w:ascii="Arial" w:eastAsia="Times New Roman" w:hAnsi="Arial" w:cs="Arial"/>
                <w:bCs/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58">
              <w:rPr>
                <w:rFonts w:ascii="Arial" w:eastAsia="Times New Roman" w:hAnsi="Arial" w:cs="Arial"/>
                <w:bCs/>
                <w:lang w:val="es-US"/>
              </w:rPr>
              <w:instrText xml:space="preserve"> FORMCHECKBOX </w:instrText>
            </w:r>
            <w:r w:rsidR="00961604" w:rsidRPr="00417358">
              <w:rPr>
                <w:rFonts w:ascii="Arial" w:eastAsia="Times New Roman" w:hAnsi="Arial" w:cs="Arial"/>
                <w:bCs/>
                <w:lang w:val="es-US"/>
              </w:rPr>
            </w:r>
            <w:r w:rsidR="00961604" w:rsidRPr="00417358">
              <w:rPr>
                <w:rFonts w:ascii="Arial" w:eastAsia="Times New Roman" w:hAnsi="Arial" w:cs="Arial"/>
                <w:bCs/>
                <w:lang w:val="es-US"/>
              </w:rPr>
              <w:fldChar w:fldCharType="separate"/>
            </w:r>
            <w:r w:rsidRPr="00417358">
              <w:rPr>
                <w:rFonts w:ascii="Arial" w:eastAsia="Times New Roman" w:hAnsi="Arial" w:cs="Arial"/>
                <w:bCs/>
                <w:lang w:val="es-US"/>
              </w:rPr>
              <w:fldChar w:fldCharType="end"/>
            </w:r>
            <w:r w:rsidRPr="00417358">
              <w:rPr>
                <w:rFonts w:ascii="Arial" w:eastAsia="Times New Roman" w:hAnsi="Arial" w:cs="Times New Roman"/>
                <w:szCs w:val="20"/>
                <w:lang w:val="es-US"/>
              </w:rPr>
              <w:t xml:space="preserve">  La venta de </w:t>
            </w:r>
            <w:r w:rsidR="001D64A8" w:rsidRPr="00417358">
              <w:rPr>
                <w:rFonts w:ascii="Arial" w:eastAsia="Times New Roman" w:hAnsi="Arial" w:cs="Times New Roman"/>
                <w:szCs w:val="20"/>
                <w:lang w:val="es-US"/>
              </w:rPr>
              <w:t xml:space="preserve">botellas de </w:t>
            </w:r>
            <w:r w:rsidRPr="00417358">
              <w:rPr>
                <w:rFonts w:ascii="Arial" w:eastAsia="Times New Roman" w:hAnsi="Arial" w:cs="Times New Roman"/>
                <w:szCs w:val="20"/>
                <w:lang w:val="es-US"/>
              </w:rPr>
              <w:t xml:space="preserve">cerveza </w:t>
            </w:r>
            <w:r w:rsidR="001D64A8" w:rsidRPr="00417358">
              <w:rPr>
                <w:rFonts w:ascii="Arial" w:eastAsia="Times New Roman" w:hAnsi="Arial" w:cs="Times New Roman"/>
                <w:szCs w:val="20"/>
                <w:lang w:val="es-US"/>
              </w:rPr>
              <w:t>por parte de las</w:t>
            </w:r>
            <w:r w:rsidRPr="00417358">
              <w:rPr>
                <w:rFonts w:ascii="Arial" w:eastAsia="Times New Roman" w:hAnsi="Arial" w:cs="Times New Roman"/>
                <w:szCs w:val="20"/>
                <w:lang w:val="es-US"/>
              </w:rPr>
              <w:t xml:space="preserve"> cervecerías de Washington. </w:t>
            </w:r>
          </w:p>
          <w:p w:rsidR="00181111" w:rsidRPr="00181111" w:rsidRDefault="00181111" w:rsidP="00CE768D">
            <w:pPr>
              <w:spacing w:before="60"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417358">
              <w:rPr>
                <w:rFonts w:ascii="Arial" w:eastAsia="Times New Roman" w:hAnsi="Arial" w:cs="Arial"/>
                <w:bCs/>
                <w:lang w:val="es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58">
              <w:rPr>
                <w:rFonts w:ascii="Arial" w:eastAsia="Times New Roman" w:hAnsi="Arial" w:cs="Arial"/>
                <w:bCs/>
                <w:lang w:val="es-US"/>
              </w:rPr>
              <w:instrText xml:space="preserve"> FORMCHECKBOX </w:instrText>
            </w:r>
            <w:r w:rsidR="00961604" w:rsidRPr="00417358">
              <w:rPr>
                <w:rFonts w:ascii="Arial" w:eastAsia="Times New Roman" w:hAnsi="Arial" w:cs="Arial"/>
                <w:bCs/>
                <w:lang w:val="es-US"/>
              </w:rPr>
            </w:r>
            <w:r w:rsidR="00961604" w:rsidRPr="00417358">
              <w:rPr>
                <w:rFonts w:ascii="Arial" w:eastAsia="Times New Roman" w:hAnsi="Arial" w:cs="Arial"/>
                <w:bCs/>
                <w:lang w:val="es-US"/>
              </w:rPr>
              <w:fldChar w:fldCharType="separate"/>
            </w:r>
            <w:r w:rsidRPr="00417358">
              <w:rPr>
                <w:rFonts w:ascii="Arial" w:eastAsia="Times New Roman" w:hAnsi="Arial" w:cs="Arial"/>
                <w:bCs/>
                <w:lang w:val="es-US"/>
              </w:rPr>
              <w:fldChar w:fldCharType="end"/>
            </w:r>
            <w:r w:rsidRPr="00417358">
              <w:rPr>
                <w:rFonts w:ascii="Arial" w:eastAsia="Times New Roman" w:hAnsi="Arial" w:cs="Times New Roman"/>
                <w:szCs w:val="20"/>
                <w:lang w:val="es-US"/>
              </w:rPr>
              <w:t xml:space="preserve">  Solo</w:t>
            </w:r>
            <w:r w:rsidR="00CE768D" w:rsidRPr="00417358">
              <w:rPr>
                <w:rFonts w:ascii="Arial" w:eastAsia="Times New Roman" w:hAnsi="Arial" w:cs="Times New Roman"/>
                <w:szCs w:val="20"/>
                <w:lang w:val="es-US"/>
              </w:rPr>
              <w:t xml:space="preserve"> degustación de vino o cerveza.</w:t>
            </w:r>
          </w:p>
        </w:tc>
      </w:tr>
      <w:tr w:rsidR="00181111" w:rsidRPr="00D201BD" w:rsidTr="0078241B">
        <w:trPr>
          <w:cantSplit/>
          <w:trHeight w:hRule="exact" w:val="576"/>
        </w:trPr>
        <w:tc>
          <w:tcPr>
            <w:tcW w:w="10800" w:type="dxa"/>
            <w:gridSpan w:val="2"/>
          </w:tcPr>
          <w:p w:rsidR="00181111" w:rsidRPr="00181111" w:rsidRDefault="0019654A" w:rsidP="00181111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>Nombre del Mercado de Agricultores</w:t>
            </w:r>
          </w:p>
          <w:p w:rsidR="00181111" w:rsidRPr="00181111" w:rsidRDefault="00181111" w:rsidP="00181111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181111">
              <w:rPr>
                <w:rFonts w:ascii="Arial" w:eastAsia="Times New Roman" w:hAnsi="Arial" w:cs="Arial"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111">
              <w:rPr>
                <w:rFonts w:ascii="Arial" w:eastAsia="Times New Roman" w:hAnsi="Arial" w:cs="Arial"/>
                <w:bCs/>
                <w:lang w:val="es-US"/>
              </w:rPr>
              <w:instrText xml:space="preserve"> FORMTEXT </w:instrText>
            </w:r>
            <w:r w:rsidRPr="00181111">
              <w:rPr>
                <w:rFonts w:ascii="Arial" w:eastAsia="Times New Roman" w:hAnsi="Arial" w:cs="Arial"/>
                <w:bCs/>
                <w:lang w:val="es-US"/>
              </w:rPr>
            </w:r>
            <w:r w:rsidRPr="00181111">
              <w:rPr>
                <w:rFonts w:ascii="Arial" w:eastAsia="Times New Roman" w:hAnsi="Arial" w:cs="Arial"/>
                <w:bCs/>
                <w:lang w:val="es-US"/>
              </w:rPr>
              <w:fldChar w:fldCharType="separate"/>
            </w:r>
            <w:r w:rsidRPr="00181111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181111">
              <w:rPr>
                <w:rFonts w:ascii="Arial" w:eastAsia="Times New Roman" w:hAnsi="Arial" w:cs="Arial"/>
                <w:bCs/>
                <w:lang w:val="es-US"/>
              </w:rPr>
              <w:fldChar w:fldCharType="end"/>
            </w:r>
          </w:p>
        </w:tc>
      </w:tr>
      <w:tr w:rsidR="00181111" w:rsidRPr="00181111" w:rsidTr="0078241B">
        <w:trPr>
          <w:cantSplit/>
          <w:trHeight w:hRule="exact" w:val="576"/>
        </w:trPr>
        <w:tc>
          <w:tcPr>
            <w:tcW w:w="10800" w:type="dxa"/>
            <w:gridSpan w:val="2"/>
          </w:tcPr>
          <w:p w:rsidR="00181111" w:rsidRPr="00181111" w:rsidRDefault="0019654A" w:rsidP="00181111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>Dirección del Mercado</w:t>
            </w:r>
          </w:p>
          <w:p w:rsidR="00181111" w:rsidRPr="00181111" w:rsidRDefault="00181111" w:rsidP="00181111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181111">
              <w:rPr>
                <w:rFonts w:ascii="Arial" w:eastAsia="Times New Roman" w:hAnsi="Arial" w:cs="Arial"/>
                <w:bCs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1111">
              <w:rPr>
                <w:rFonts w:ascii="Arial" w:eastAsia="Times New Roman" w:hAnsi="Arial" w:cs="Arial"/>
                <w:bCs/>
                <w:lang w:val="es-US"/>
              </w:rPr>
              <w:instrText xml:space="preserve"> FORMTEXT </w:instrText>
            </w:r>
            <w:r w:rsidRPr="00181111">
              <w:rPr>
                <w:rFonts w:ascii="Arial" w:eastAsia="Times New Roman" w:hAnsi="Arial" w:cs="Arial"/>
                <w:bCs/>
                <w:lang w:val="es-US"/>
              </w:rPr>
            </w:r>
            <w:r w:rsidRPr="00181111">
              <w:rPr>
                <w:rFonts w:ascii="Arial" w:eastAsia="Times New Roman" w:hAnsi="Arial" w:cs="Arial"/>
                <w:bCs/>
                <w:lang w:val="es-US"/>
              </w:rPr>
              <w:fldChar w:fldCharType="separate"/>
            </w:r>
            <w:r w:rsidRPr="00181111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181111">
              <w:rPr>
                <w:rFonts w:ascii="Arial" w:eastAsia="Times New Roman" w:hAnsi="Arial" w:cs="Arial"/>
                <w:bCs/>
                <w:lang w:val="es-US"/>
              </w:rPr>
              <w:fldChar w:fldCharType="end"/>
            </w:r>
          </w:p>
        </w:tc>
      </w:tr>
      <w:tr w:rsidR="00181111" w:rsidRPr="00181111" w:rsidTr="0078241B">
        <w:trPr>
          <w:cantSplit/>
          <w:trHeight w:hRule="exact" w:val="576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181111" w:rsidRPr="00181111" w:rsidRDefault="0019654A" w:rsidP="00181111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 xml:space="preserve">Dirección de </w:t>
            </w:r>
            <w:r w:rsidR="00EA744F">
              <w:rPr>
                <w:rFonts w:ascii="Arial" w:eastAsia="Times New Roman" w:hAnsi="Arial" w:cs="Times New Roman"/>
                <w:szCs w:val="20"/>
                <w:lang w:val="es-US"/>
              </w:rPr>
              <w:t>Envíos</w:t>
            </w:r>
          </w:p>
          <w:p w:rsidR="00181111" w:rsidRPr="00181111" w:rsidRDefault="00181111" w:rsidP="00181111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181111">
              <w:rPr>
                <w:rFonts w:ascii="Arial" w:eastAsia="Times New Roman" w:hAnsi="Arial" w:cs="Arial"/>
                <w:bCs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1111">
              <w:rPr>
                <w:rFonts w:ascii="Arial" w:eastAsia="Times New Roman" w:hAnsi="Arial" w:cs="Arial"/>
                <w:bCs/>
                <w:lang w:val="es-US"/>
              </w:rPr>
              <w:instrText xml:space="preserve"> FORMTEXT </w:instrText>
            </w:r>
            <w:r w:rsidRPr="00181111">
              <w:rPr>
                <w:rFonts w:ascii="Arial" w:eastAsia="Times New Roman" w:hAnsi="Arial" w:cs="Arial"/>
                <w:bCs/>
                <w:lang w:val="es-US"/>
              </w:rPr>
            </w:r>
            <w:r w:rsidRPr="00181111">
              <w:rPr>
                <w:rFonts w:ascii="Arial" w:eastAsia="Times New Roman" w:hAnsi="Arial" w:cs="Arial"/>
                <w:bCs/>
                <w:lang w:val="es-US"/>
              </w:rPr>
              <w:fldChar w:fldCharType="separate"/>
            </w:r>
            <w:r w:rsidRPr="00181111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181111">
              <w:rPr>
                <w:rFonts w:ascii="Arial" w:eastAsia="Times New Roman" w:hAnsi="Arial" w:cs="Arial"/>
                <w:bCs/>
                <w:lang w:val="es-US"/>
              </w:rPr>
              <w:fldChar w:fldCharType="end"/>
            </w:r>
          </w:p>
        </w:tc>
      </w:tr>
      <w:tr w:rsidR="00181111" w:rsidRPr="00181111" w:rsidTr="0078241B">
        <w:trPr>
          <w:cantSplit/>
          <w:trHeight w:hRule="exact" w:val="576"/>
        </w:trPr>
        <w:tc>
          <w:tcPr>
            <w:tcW w:w="6468" w:type="dxa"/>
            <w:tcBorders>
              <w:bottom w:val="single" w:sz="4" w:space="0" w:color="auto"/>
            </w:tcBorders>
          </w:tcPr>
          <w:p w:rsidR="00181111" w:rsidRPr="00181111" w:rsidRDefault="0019654A" w:rsidP="00181111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>Nombre del/de los G</w:t>
            </w:r>
            <w:r w:rsidR="00181111" w:rsidRPr="00181111">
              <w:rPr>
                <w:rFonts w:ascii="Arial" w:eastAsia="Times New Roman" w:hAnsi="Arial" w:cs="Times New Roman"/>
                <w:szCs w:val="20"/>
                <w:lang w:val="es-US"/>
              </w:rPr>
              <w:t>erente(s) de</w:t>
            </w:r>
            <w:r>
              <w:rPr>
                <w:rFonts w:ascii="Arial" w:eastAsia="Times New Roman" w:hAnsi="Arial" w:cs="Times New Roman"/>
                <w:szCs w:val="20"/>
                <w:lang w:val="es-US"/>
              </w:rPr>
              <w:t>l M</w:t>
            </w:r>
            <w:r w:rsidR="00181111" w:rsidRPr="00181111">
              <w:rPr>
                <w:rFonts w:ascii="Arial" w:eastAsia="Times New Roman" w:hAnsi="Arial" w:cs="Times New Roman"/>
                <w:szCs w:val="20"/>
                <w:lang w:val="es-US"/>
              </w:rPr>
              <w:t>ercado</w:t>
            </w:r>
          </w:p>
          <w:p w:rsidR="00181111" w:rsidRPr="00181111" w:rsidRDefault="00181111" w:rsidP="00181111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181111">
              <w:rPr>
                <w:rFonts w:ascii="Arial" w:eastAsia="Times New Roman" w:hAnsi="Arial" w:cs="Arial"/>
                <w:bCs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1111">
              <w:rPr>
                <w:rFonts w:ascii="Arial" w:eastAsia="Times New Roman" w:hAnsi="Arial" w:cs="Arial"/>
                <w:bCs/>
                <w:lang w:val="es-US"/>
              </w:rPr>
              <w:instrText xml:space="preserve"> FORMTEXT </w:instrText>
            </w:r>
            <w:r w:rsidRPr="00181111">
              <w:rPr>
                <w:rFonts w:ascii="Arial" w:eastAsia="Times New Roman" w:hAnsi="Arial" w:cs="Arial"/>
                <w:bCs/>
                <w:lang w:val="es-US"/>
              </w:rPr>
            </w:r>
            <w:r w:rsidRPr="00181111">
              <w:rPr>
                <w:rFonts w:ascii="Arial" w:eastAsia="Times New Roman" w:hAnsi="Arial" w:cs="Arial"/>
                <w:bCs/>
                <w:lang w:val="es-US"/>
              </w:rPr>
              <w:fldChar w:fldCharType="separate"/>
            </w:r>
            <w:r w:rsidRPr="00181111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181111">
              <w:rPr>
                <w:rFonts w:ascii="Arial" w:eastAsia="Times New Roman" w:hAnsi="Arial" w:cs="Arial"/>
                <w:bCs/>
                <w:lang w:val="es-US"/>
              </w:rPr>
              <w:fldChar w:fldCharType="end"/>
            </w: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181111" w:rsidRPr="00181111" w:rsidRDefault="0019654A" w:rsidP="00181111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>Teléfono (s)</w:t>
            </w:r>
          </w:p>
          <w:p w:rsidR="00181111" w:rsidRPr="00181111" w:rsidRDefault="00181111" w:rsidP="00181111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181111">
              <w:rPr>
                <w:rFonts w:ascii="Arial" w:eastAsia="Times New Roman" w:hAnsi="Arial" w:cs="Arial"/>
                <w:bCs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1111">
              <w:rPr>
                <w:rFonts w:ascii="Arial" w:eastAsia="Times New Roman" w:hAnsi="Arial" w:cs="Arial"/>
                <w:bCs/>
                <w:lang w:val="es-US"/>
              </w:rPr>
              <w:instrText xml:space="preserve"> FORMTEXT </w:instrText>
            </w:r>
            <w:r w:rsidRPr="00181111">
              <w:rPr>
                <w:rFonts w:ascii="Arial" w:eastAsia="Times New Roman" w:hAnsi="Arial" w:cs="Arial"/>
                <w:bCs/>
                <w:lang w:val="es-US"/>
              </w:rPr>
            </w:r>
            <w:r w:rsidRPr="00181111">
              <w:rPr>
                <w:rFonts w:ascii="Arial" w:eastAsia="Times New Roman" w:hAnsi="Arial" w:cs="Arial"/>
                <w:bCs/>
                <w:lang w:val="es-US"/>
              </w:rPr>
              <w:fldChar w:fldCharType="separate"/>
            </w:r>
            <w:r w:rsidRPr="00181111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181111">
              <w:rPr>
                <w:rFonts w:ascii="Arial" w:eastAsia="Times New Roman" w:hAnsi="Arial" w:cs="Arial"/>
                <w:bCs/>
                <w:lang w:val="es-US"/>
              </w:rPr>
              <w:fldChar w:fldCharType="end"/>
            </w:r>
          </w:p>
        </w:tc>
      </w:tr>
      <w:tr w:rsidR="00181111" w:rsidRPr="00181111" w:rsidTr="0078241B">
        <w:trPr>
          <w:cantSplit/>
          <w:trHeight w:hRule="exact" w:val="576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181111" w:rsidRPr="00181111" w:rsidRDefault="0019654A" w:rsidP="00181111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>Correo E</w:t>
            </w:r>
            <w:r w:rsidR="00181111" w:rsidRPr="00181111">
              <w:rPr>
                <w:rFonts w:ascii="Arial" w:eastAsia="Times New Roman" w:hAnsi="Arial" w:cs="Times New Roman"/>
                <w:szCs w:val="20"/>
                <w:lang w:val="es-US"/>
              </w:rPr>
              <w:t>lectrónico</w:t>
            </w:r>
          </w:p>
          <w:p w:rsidR="00181111" w:rsidRPr="00181111" w:rsidRDefault="00181111" w:rsidP="00181111">
            <w:pPr>
              <w:spacing w:after="0" w:line="240" w:lineRule="auto"/>
              <w:rPr>
                <w:rFonts w:ascii="Arial" w:eastAsia="Times New Roman" w:hAnsi="Arial" w:cs="Arial"/>
                <w:bCs/>
                <w:lang w:val="es-US"/>
              </w:rPr>
            </w:pPr>
            <w:r w:rsidRPr="00181111">
              <w:rPr>
                <w:rFonts w:ascii="Arial" w:eastAsia="Times New Roman" w:hAnsi="Arial" w:cs="Arial"/>
                <w:bCs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1111">
              <w:rPr>
                <w:rFonts w:ascii="Arial" w:eastAsia="Times New Roman" w:hAnsi="Arial" w:cs="Arial"/>
                <w:bCs/>
                <w:lang w:val="es-US"/>
              </w:rPr>
              <w:instrText xml:space="preserve"> FORMTEXT </w:instrText>
            </w:r>
            <w:r w:rsidRPr="00181111">
              <w:rPr>
                <w:rFonts w:ascii="Arial" w:eastAsia="Times New Roman" w:hAnsi="Arial" w:cs="Arial"/>
                <w:bCs/>
                <w:lang w:val="es-US"/>
              </w:rPr>
            </w:r>
            <w:r w:rsidRPr="00181111">
              <w:rPr>
                <w:rFonts w:ascii="Arial" w:eastAsia="Times New Roman" w:hAnsi="Arial" w:cs="Arial"/>
                <w:bCs/>
                <w:lang w:val="es-US"/>
              </w:rPr>
              <w:fldChar w:fldCharType="separate"/>
            </w:r>
            <w:r w:rsidRPr="00181111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181111">
              <w:rPr>
                <w:rFonts w:ascii="Arial" w:eastAsia="Times New Roman" w:hAnsi="Arial" w:cs="Arial"/>
                <w:bCs/>
                <w:lang w:val="es-US"/>
              </w:rPr>
              <w:fldChar w:fldCharType="end"/>
            </w:r>
          </w:p>
        </w:tc>
      </w:tr>
      <w:tr w:rsidR="00181111" w:rsidRPr="00D201BD" w:rsidTr="00DF7380">
        <w:trPr>
          <w:cantSplit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111" w:rsidRPr="00181111" w:rsidRDefault="0019654A" w:rsidP="0019654A">
            <w:pPr>
              <w:spacing w:before="120" w:after="0" w:line="216" w:lineRule="auto"/>
              <w:rPr>
                <w:rFonts w:ascii="Arial" w:eastAsia="Times New Roman" w:hAnsi="Arial" w:cs="Arial"/>
                <w:bCs/>
                <w:i/>
                <w:iCs/>
                <w:lang w:val="es-US"/>
              </w:rPr>
            </w:pPr>
            <w:r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 Nota: La persona o las personas que se indica(n) arriba será(n)</w:t>
            </w:r>
            <w:r w:rsidR="00181111" w:rsidRPr="00181111"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 la/las persona(s) con las que se comunicará </w:t>
            </w:r>
            <w:r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el </w:t>
            </w:r>
            <w:proofErr w:type="spellStart"/>
            <w:r w:rsidR="00181111" w:rsidRPr="00181111">
              <w:rPr>
                <w:rFonts w:ascii="Arial" w:eastAsia="Times New Roman" w:hAnsi="Arial" w:cs="Times New Roman"/>
                <w:i/>
                <w:szCs w:val="20"/>
                <w:lang w:val="es-US"/>
              </w:rPr>
              <w:t>Liquor</w:t>
            </w:r>
            <w:proofErr w:type="spellEnd"/>
            <w:r w:rsidR="00181111" w:rsidRPr="00181111"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 and Cannabis </w:t>
            </w:r>
            <w:proofErr w:type="spellStart"/>
            <w:r w:rsidR="00181111" w:rsidRPr="00181111">
              <w:rPr>
                <w:rFonts w:ascii="Arial" w:eastAsia="Times New Roman" w:hAnsi="Arial" w:cs="Times New Roman"/>
                <w:i/>
                <w:szCs w:val="20"/>
                <w:lang w:val="es-US"/>
              </w:rPr>
              <w:t>Board</w:t>
            </w:r>
            <w:proofErr w:type="spellEnd"/>
            <w:r w:rsidR="00181111" w:rsidRPr="00181111"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 para com</w:t>
            </w:r>
            <w:r>
              <w:rPr>
                <w:rFonts w:ascii="Arial" w:eastAsia="Times New Roman" w:hAnsi="Arial" w:cs="Times New Roman"/>
                <w:i/>
                <w:szCs w:val="20"/>
                <w:lang w:val="es-US"/>
              </w:rPr>
              <w:t>pletar esta solicitud y servirá(n)</w:t>
            </w:r>
            <w:r w:rsidR="00181111" w:rsidRPr="00181111"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 como un contacto </w:t>
            </w:r>
            <w:r w:rsidRPr="0019654A">
              <w:rPr>
                <w:rFonts w:ascii="Arial" w:eastAsia="Times New Roman" w:hAnsi="Arial" w:cs="Times New Roman"/>
                <w:i/>
                <w:szCs w:val="20"/>
                <w:lang w:val="es-US"/>
              </w:rPr>
              <w:t>en ese</w:t>
            </w:r>
            <w:r w:rsidR="00181111" w:rsidRPr="00181111"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 lugar para</w:t>
            </w:r>
            <w:r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 el</w:t>
            </w:r>
            <w:r w:rsidR="00181111" w:rsidRPr="00181111"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 </w:t>
            </w:r>
            <w:proofErr w:type="spellStart"/>
            <w:r w:rsidR="00181111" w:rsidRPr="00181111">
              <w:rPr>
                <w:rFonts w:ascii="Arial" w:eastAsia="Times New Roman" w:hAnsi="Arial" w:cs="Times New Roman"/>
                <w:i/>
                <w:szCs w:val="20"/>
                <w:lang w:val="es-US"/>
              </w:rPr>
              <w:t>Liquor</w:t>
            </w:r>
            <w:proofErr w:type="spellEnd"/>
            <w:r w:rsidR="00181111" w:rsidRPr="00181111"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 Control </w:t>
            </w:r>
            <w:proofErr w:type="spellStart"/>
            <w:r w:rsidR="00181111" w:rsidRPr="00181111">
              <w:rPr>
                <w:rFonts w:ascii="Arial" w:eastAsia="Times New Roman" w:hAnsi="Arial" w:cs="Times New Roman"/>
                <w:i/>
                <w:szCs w:val="20"/>
                <w:lang w:val="es-US"/>
              </w:rPr>
              <w:t>Board</w:t>
            </w:r>
            <w:proofErr w:type="spellEnd"/>
            <w:r w:rsidR="00181111" w:rsidRPr="00181111">
              <w:rPr>
                <w:rFonts w:ascii="Arial" w:eastAsia="Times New Roman" w:hAnsi="Arial" w:cs="Times New Roman"/>
                <w:i/>
                <w:szCs w:val="20"/>
                <w:lang w:val="es-US"/>
              </w:rPr>
              <w:t>. Usted debe informarle a</w:t>
            </w:r>
            <w:r>
              <w:rPr>
                <w:rFonts w:ascii="Arial" w:eastAsia="Times New Roman" w:hAnsi="Arial" w:cs="Times New Roman"/>
                <w:i/>
                <w:szCs w:val="20"/>
                <w:lang w:val="es-US"/>
              </w:rPr>
              <w:t>l</w:t>
            </w:r>
            <w:r w:rsidR="00181111" w:rsidRPr="00181111"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 </w:t>
            </w:r>
            <w:proofErr w:type="spellStart"/>
            <w:r w:rsidR="00181111" w:rsidRPr="00181111">
              <w:rPr>
                <w:rFonts w:ascii="Arial" w:eastAsia="Times New Roman" w:hAnsi="Arial" w:cs="Times New Roman"/>
                <w:i/>
                <w:szCs w:val="20"/>
                <w:lang w:val="es-US"/>
              </w:rPr>
              <w:t>Liquor</w:t>
            </w:r>
            <w:proofErr w:type="spellEnd"/>
            <w:r w:rsidR="00181111" w:rsidRPr="00181111"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 Control </w:t>
            </w:r>
            <w:proofErr w:type="spellStart"/>
            <w:r w:rsidR="00181111" w:rsidRPr="00181111">
              <w:rPr>
                <w:rFonts w:ascii="Arial" w:eastAsia="Times New Roman" w:hAnsi="Arial" w:cs="Times New Roman"/>
                <w:i/>
                <w:szCs w:val="20"/>
                <w:lang w:val="es-US"/>
              </w:rPr>
              <w:t>Board</w:t>
            </w:r>
            <w:proofErr w:type="spellEnd"/>
            <w:r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 de</w:t>
            </w:r>
            <w:r w:rsidR="00181111" w:rsidRPr="00181111"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 todos los cambios que </w:t>
            </w:r>
            <w:r>
              <w:rPr>
                <w:rFonts w:ascii="Arial" w:eastAsia="Times New Roman" w:hAnsi="Arial" w:cs="Times New Roman"/>
                <w:i/>
                <w:szCs w:val="20"/>
                <w:lang w:val="es-US"/>
              </w:rPr>
              <w:t>suceden en respecto a su(s) ger</w:t>
            </w:r>
            <w:r w:rsidR="00181111" w:rsidRPr="00181111">
              <w:rPr>
                <w:rFonts w:ascii="Arial" w:eastAsia="Times New Roman" w:hAnsi="Arial" w:cs="Times New Roman"/>
                <w:i/>
                <w:szCs w:val="20"/>
                <w:lang w:val="es-US"/>
              </w:rPr>
              <w:t>ente(s) de</w:t>
            </w:r>
            <w:r>
              <w:rPr>
                <w:rFonts w:ascii="Arial" w:eastAsia="Times New Roman" w:hAnsi="Arial" w:cs="Times New Roman"/>
                <w:i/>
                <w:szCs w:val="20"/>
                <w:lang w:val="es-US"/>
              </w:rPr>
              <w:t>l mercado o</w:t>
            </w:r>
            <w:r w:rsidR="00181111" w:rsidRPr="00181111">
              <w:rPr>
                <w:rFonts w:ascii="Arial" w:eastAsia="Times New Roman" w:hAnsi="Arial" w:cs="Times New Roman"/>
                <w:i/>
                <w:szCs w:val="20"/>
                <w:lang w:val="es-US"/>
              </w:rPr>
              <w:t xml:space="preserve"> la información de contacto. </w:t>
            </w:r>
          </w:p>
        </w:tc>
      </w:tr>
    </w:tbl>
    <w:p w:rsidR="00181111" w:rsidRPr="00181111" w:rsidRDefault="00181111" w:rsidP="0078241B">
      <w:pPr>
        <w:keepNext/>
        <w:spacing w:after="0" w:line="240" w:lineRule="auto"/>
        <w:rPr>
          <w:rFonts w:ascii="Arial" w:eastAsia="Times New Roman" w:hAnsi="Arial" w:cs="Arial"/>
          <w:b/>
          <w:bCs/>
          <w:smallCaps/>
          <w:lang w:val="es-US"/>
        </w:rPr>
      </w:pPr>
    </w:p>
    <w:p w:rsidR="0078241B" w:rsidRDefault="0078241B" w:rsidP="0078241B">
      <w:pPr>
        <w:keepNext/>
        <w:spacing w:after="0" w:line="240" w:lineRule="auto"/>
        <w:rPr>
          <w:rFonts w:ascii="Arial" w:eastAsia="Times New Roman" w:hAnsi="Arial" w:cs="Tahoma"/>
          <w:b/>
          <w:bCs/>
          <w:smallCaps/>
          <w:sz w:val="32"/>
          <w:szCs w:val="20"/>
          <w:lang w:val="es-US"/>
        </w:rPr>
      </w:pPr>
    </w:p>
    <w:p w:rsidR="00181111" w:rsidRPr="0078241B" w:rsidRDefault="0078241B" w:rsidP="0078241B">
      <w:pPr>
        <w:keepNext/>
        <w:spacing w:after="0" w:line="240" w:lineRule="auto"/>
        <w:rPr>
          <w:rFonts w:ascii="Arial" w:eastAsia="Times New Roman" w:hAnsi="Arial" w:cs="Arial"/>
          <w:b/>
          <w:bCs/>
          <w:smallCaps/>
          <w:sz w:val="28"/>
          <w:szCs w:val="32"/>
          <w:lang w:val="es-US"/>
        </w:rPr>
      </w:pPr>
      <w:r>
        <w:rPr>
          <w:rFonts w:ascii="Arial" w:eastAsia="Times New Roman" w:hAnsi="Arial" w:cs="Tahoma"/>
          <w:b/>
          <w:bCs/>
          <w:smallCaps/>
          <w:sz w:val="28"/>
          <w:szCs w:val="20"/>
          <w:lang w:val="es-US"/>
        </w:rPr>
        <w:t>r</w:t>
      </w:r>
      <w:r w:rsidR="00EA744F" w:rsidRPr="0078241B">
        <w:rPr>
          <w:rFonts w:ascii="Arial" w:eastAsia="Times New Roman" w:hAnsi="Arial" w:cs="Tahoma"/>
          <w:b/>
          <w:bCs/>
          <w:smallCaps/>
          <w:sz w:val="28"/>
          <w:szCs w:val="20"/>
          <w:lang w:val="es-US"/>
        </w:rPr>
        <w:t>equisitos</w:t>
      </w:r>
      <w:r>
        <w:rPr>
          <w:rFonts w:ascii="Arial" w:eastAsia="Times New Roman" w:hAnsi="Arial" w:cs="Tahoma"/>
          <w:b/>
          <w:bCs/>
          <w:smallCaps/>
          <w:sz w:val="28"/>
          <w:szCs w:val="20"/>
          <w:lang w:val="es-US"/>
        </w:rPr>
        <w:t xml:space="preserve"> para</w:t>
      </w:r>
      <w:r w:rsidR="00EA744F" w:rsidRPr="0078241B">
        <w:rPr>
          <w:rFonts w:ascii="Arial" w:eastAsia="Times New Roman" w:hAnsi="Arial" w:cs="Tahoma"/>
          <w:b/>
          <w:bCs/>
          <w:smallCaps/>
          <w:sz w:val="28"/>
          <w:szCs w:val="20"/>
          <w:lang w:val="es-US"/>
        </w:rPr>
        <w:t xml:space="preserve"> el mercado de agricultores</w:t>
      </w:r>
    </w:p>
    <w:p w:rsidR="00181111" w:rsidRPr="00181111" w:rsidRDefault="00181111" w:rsidP="0018111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US"/>
        </w:rPr>
      </w:pPr>
    </w:p>
    <w:p w:rsidR="00181111" w:rsidRPr="00181111" w:rsidRDefault="00EA744F" w:rsidP="00181111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  <w:lang w:val="es-US"/>
        </w:rPr>
      </w:pPr>
      <w:r>
        <w:rPr>
          <w:rFonts w:ascii="Arial" w:eastAsia="Times New Roman" w:hAnsi="Arial" w:cs="Times New Roman"/>
          <w:sz w:val="24"/>
          <w:szCs w:val="20"/>
          <w:lang w:val="es-US"/>
        </w:rPr>
        <w:lastRenderedPageBreak/>
        <w:t>Para cua</w:t>
      </w:r>
      <w:r w:rsidR="00181111" w:rsidRPr="00181111">
        <w:rPr>
          <w:rFonts w:ascii="Arial" w:eastAsia="Times New Roman" w:hAnsi="Arial" w:cs="Times New Roman"/>
          <w:sz w:val="24"/>
          <w:szCs w:val="20"/>
          <w:lang w:val="es-US"/>
        </w:rPr>
        <w:t>lificar para esta autorización, certifico bajo pena de perjuic</w:t>
      </w:r>
      <w:r>
        <w:rPr>
          <w:rFonts w:ascii="Arial" w:eastAsia="Times New Roman" w:hAnsi="Arial" w:cs="Times New Roman"/>
          <w:sz w:val="24"/>
          <w:szCs w:val="20"/>
          <w:lang w:val="es-US"/>
        </w:rPr>
        <w:t>io que el mercado de agricultores</w:t>
      </w:r>
      <w:r w:rsidR="00181111" w:rsidRPr="00181111">
        <w:rPr>
          <w:rFonts w:ascii="Arial" w:eastAsia="Times New Roman" w:hAnsi="Arial" w:cs="Times New Roman"/>
          <w:sz w:val="24"/>
          <w:szCs w:val="20"/>
          <w:lang w:val="es-US"/>
        </w:rPr>
        <w:t xml:space="preserve"> que presenta esta solicitud cumple con todos los siguientes requisitos como se incluyen en los </w:t>
      </w:r>
      <w:r>
        <w:rPr>
          <w:rFonts w:ascii="Arial" w:eastAsia="Times New Roman" w:hAnsi="Arial" w:cs="Times New Roman"/>
          <w:sz w:val="24"/>
          <w:szCs w:val="20"/>
          <w:lang w:val="es-US"/>
        </w:rPr>
        <w:t xml:space="preserve">RCW </w:t>
      </w:r>
      <w:hyperlink r:id="rId10" w:history="1">
        <w:r w:rsidRPr="00EA744F">
          <w:rPr>
            <w:rStyle w:val="Hyperlink"/>
            <w:rFonts w:ascii="Arial" w:eastAsia="Times New Roman" w:hAnsi="Arial" w:cs="Times New Roman"/>
            <w:sz w:val="24"/>
            <w:szCs w:val="20"/>
            <w:lang w:val="es-US"/>
          </w:rPr>
          <w:t>66.24.140</w:t>
        </w:r>
      </w:hyperlink>
      <w:r>
        <w:rPr>
          <w:rFonts w:ascii="Arial" w:eastAsia="Times New Roman" w:hAnsi="Arial" w:cs="Times New Roman"/>
          <w:sz w:val="24"/>
          <w:szCs w:val="20"/>
          <w:lang w:val="es-US"/>
        </w:rPr>
        <w:t xml:space="preserve">, </w:t>
      </w:r>
      <w:hyperlink r:id="rId11" w:history="1">
        <w:r w:rsidRPr="00EA744F">
          <w:rPr>
            <w:rStyle w:val="Hyperlink"/>
            <w:rFonts w:ascii="Arial" w:eastAsia="Times New Roman" w:hAnsi="Arial" w:cs="Times New Roman"/>
            <w:sz w:val="24"/>
            <w:szCs w:val="20"/>
            <w:lang w:val="es-US"/>
          </w:rPr>
          <w:t>66.24.145</w:t>
        </w:r>
      </w:hyperlink>
      <w:r>
        <w:rPr>
          <w:rFonts w:ascii="Arial" w:eastAsia="Times New Roman" w:hAnsi="Arial" w:cs="Times New Roman"/>
          <w:sz w:val="24"/>
          <w:szCs w:val="20"/>
          <w:lang w:val="es-US"/>
        </w:rPr>
        <w:t xml:space="preserve">, </w:t>
      </w:r>
      <w:hyperlink r:id="rId12" w:history="1">
        <w:r w:rsidRPr="00EA744F">
          <w:rPr>
            <w:rStyle w:val="Hyperlink"/>
            <w:rFonts w:ascii="Arial" w:eastAsia="Times New Roman" w:hAnsi="Arial" w:cs="Times New Roman"/>
            <w:sz w:val="24"/>
            <w:szCs w:val="20"/>
            <w:lang w:val="es-US"/>
          </w:rPr>
          <w:t>66.24.170</w:t>
        </w:r>
      </w:hyperlink>
      <w:r>
        <w:rPr>
          <w:rFonts w:ascii="Arial" w:eastAsia="Times New Roman" w:hAnsi="Arial" w:cs="Times New Roman"/>
          <w:sz w:val="24"/>
          <w:szCs w:val="20"/>
          <w:lang w:val="es-US"/>
        </w:rPr>
        <w:t xml:space="preserve">, </w:t>
      </w:r>
      <w:hyperlink r:id="rId13" w:history="1">
        <w:r w:rsidRPr="00EA744F">
          <w:rPr>
            <w:rStyle w:val="Hyperlink"/>
            <w:rFonts w:ascii="Arial" w:eastAsia="Times New Roman" w:hAnsi="Arial" w:cs="Times New Roman"/>
            <w:sz w:val="24"/>
            <w:szCs w:val="20"/>
            <w:lang w:val="es-US"/>
          </w:rPr>
          <w:t>66.24.240</w:t>
        </w:r>
      </w:hyperlink>
      <w:r>
        <w:rPr>
          <w:rFonts w:ascii="Arial" w:eastAsia="Times New Roman" w:hAnsi="Arial" w:cs="Times New Roman"/>
          <w:sz w:val="24"/>
          <w:szCs w:val="20"/>
          <w:lang w:val="es-US"/>
        </w:rPr>
        <w:t xml:space="preserve"> y </w:t>
      </w:r>
      <w:hyperlink r:id="rId14" w:history="1">
        <w:r w:rsidRPr="00EA744F">
          <w:rPr>
            <w:rStyle w:val="Hyperlink"/>
            <w:rFonts w:ascii="Arial" w:eastAsia="Times New Roman" w:hAnsi="Arial" w:cs="Times New Roman"/>
            <w:sz w:val="24"/>
            <w:szCs w:val="20"/>
            <w:lang w:val="es-US"/>
          </w:rPr>
          <w:t>66.24.244</w:t>
        </w:r>
        <w:r w:rsidR="00181111" w:rsidRPr="00EA744F">
          <w:rPr>
            <w:rStyle w:val="Hyperlink"/>
            <w:rFonts w:ascii="Arial" w:eastAsia="Times New Roman" w:hAnsi="Arial" w:cs="Times New Roman"/>
            <w:sz w:val="24"/>
            <w:szCs w:val="20"/>
            <w:lang w:val="es-US"/>
          </w:rPr>
          <w:t>: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81111" w:rsidRPr="00D201BD" w:rsidTr="00181111">
        <w:tc>
          <w:tcPr>
            <w:tcW w:w="11016" w:type="dxa"/>
            <w:tcBorders>
              <w:bottom w:val="single" w:sz="4" w:space="0" w:color="A6A6A6"/>
            </w:tcBorders>
          </w:tcPr>
          <w:p w:rsidR="00181111" w:rsidRPr="00181111" w:rsidRDefault="00181111" w:rsidP="00252D67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8111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111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961604">
              <w:rPr>
                <w:rFonts w:ascii="Arial" w:hAnsi="Arial" w:cs="Arial"/>
                <w:bCs/>
                <w:sz w:val="24"/>
                <w:szCs w:val="24"/>
              </w:rPr>
            </w:r>
            <w:r w:rsidR="0096160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18111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181111">
              <w:rPr>
                <w:rFonts w:ascii="Arial" w:hAnsi="Arial"/>
                <w:sz w:val="24"/>
              </w:rPr>
              <w:t xml:space="preserve">  El mercado es una entidad que pa</w:t>
            </w:r>
            <w:r w:rsidR="00252D67">
              <w:rPr>
                <w:rFonts w:ascii="Arial" w:hAnsi="Arial"/>
                <w:sz w:val="24"/>
              </w:rPr>
              <w:t xml:space="preserve">trocina a un grupo de vendedores regulares </w:t>
            </w:r>
            <w:r w:rsidRPr="00181111">
              <w:rPr>
                <w:rFonts w:ascii="Arial" w:hAnsi="Arial"/>
                <w:sz w:val="24"/>
              </w:rPr>
              <w:t>en una ubicación determinada, con el fin de promover la venta</w:t>
            </w:r>
            <w:r w:rsidR="00EA744F">
              <w:rPr>
                <w:rFonts w:ascii="Arial" w:hAnsi="Arial"/>
                <w:sz w:val="24"/>
              </w:rPr>
              <w:t xml:space="preserve"> directa</w:t>
            </w:r>
            <w:r w:rsidRPr="00181111">
              <w:rPr>
                <w:rFonts w:ascii="Arial" w:hAnsi="Arial"/>
                <w:sz w:val="24"/>
              </w:rPr>
              <w:t xml:space="preserve"> </w:t>
            </w:r>
            <w:r w:rsidR="00C1537B">
              <w:rPr>
                <w:rFonts w:ascii="Arial" w:hAnsi="Arial"/>
                <w:sz w:val="24"/>
              </w:rPr>
              <w:t xml:space="preserve">hacia los </w:t>
            </w:r>
            <w:r w:rsidR="00EA744F">
              <w:rPr>
                <w:rFonts w:ascii="Arial" w:hAnsi="Arial"/>
                <w:sz w:val="24"/>
              </w:rPr>
              <w:t xml:space="preserve">consumidores </w:t>
            </w:r>
            <w:r w:rsidRPr="00181111">
              <w:rPr>
                <w:rFonts w:ascii="Arial" w:hAnsi="Arial"/>
                <w:sz w:val="24"/>
              </w:rPr>
              <w:t>de productos agrícolas cultivados o producidos</w:t>
            </w:r>
            <w:r w:rsidR="00EA744F">
              <w:rPr>
                <w:rFonts w:ascii="Arial" w:hAnsi="Arial"/>
                <w:sz w:val="24"/>
              </w:rPr>
              <w:t xml:space="preserve"> </w:t>
            </w:r>
            <w:r w:rsidRPr="00181111">
              <w:rPr>
                <w:rFonts w:ascii="Arial" w:hAnsi="Arial"/>
                <w:sz w:val="24"/>
              </w:rPr>
              <w:t>en Was</w:t>
            </w:r>
            <w:r w:rsidR="00EA744F">
              <w:rPr>
                <w:rFonts w:ascii="Arial" w:hAnsi="Arial"/>
                <w:sz w:val="24"/>
              </w:rPr>
              <w:t>hington</w:t>
            </w:r>
            <w:r w:rsidR="00C1537B">
              <w:rPr>
                <w:rFonts w:ascii="Arial" w:hAnsi="Arial"/>
                <w:sz w:val="24"/>
              </w:rPr>
              <w:t>.</w:t>
            </w:r>
          </w:p>
        </w:tc>
      </w:tr>
      <w:tr w:rsidR="00181111" w:rsidRPr="00D201BD" w:rsidTr="00181111">
        <w:tc>
          <w:tcPr>
            <w:tcW w:w="11016" w:type="dxa"/>
            <w:tcBorders>
              <w:top w:val="single" w:sz="4" w:space="0" w:color="A6A6A6"/>
              <w:bottom w:val="single" w:sz="4" w:space="0" w:color="A6A6A6"/>
            </w:tcBorders>
          </w:tcPr>
          <w:p w:rsidR="00181111" w:rsidRPr="00181111" w:rsidRDefault="00181111" w:rsidP="00252D67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8111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111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961604">
              <w:rPr>
                <w:rFonts w:ascii="Arial" w:hAnsi="Arial" w:cs="Arial"/>
                <w:bCs/>
                <w:sz w:val="24"/>
                <w:szCs w:val="24"/>
              </w:rPr>
            </w:r>
            <w:r w:rsidR="0096160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18111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181111">
              <w:rPr>
                <w:rFonts w:ascii="Arial" w:hAnsi="Arial"/>
                <w:sz w:val="24"/>
              </w:rPr>
              <w:t xml:space="preserve">  El mercado tiene al menos </w:t>
            </w:r>
            <w:r w:rsidRPr="00181111">
              <w:rPr>
                <w:rFonts w:ascii="Arial" w:hAnsi="Arial"/>
                <w:bCs/>
                <w:sz w:val="24"/>
                <w:szCs w:val="24"/>
                <w:u w:val="single"/>
              </w:rPr>
              <w:t>cinco</w:t>
            </w:r>
            <w:r w:rsidR="00252D67">
              <w:rPr>
                <w:rFonts w:ascii="Arial" w:hAnsi="Arial"/>
                <w:sz w:val="24"/>
              </w:rPr>
              <w:t xml:space="preserve"> vendedores</w:t>
            </w:r>
            <w:r w:rsidRPr="00181111">
              <w:rPr>
                <w:rFonts w:ascii="Arial" w:hAnsi="Arial"/>
                <w:sz w:val="24"/>
              </w:rPr>
              <w:t xml:space="preserve"> p</w:t>
            </w:r>
            <w:r w:rsidR="00252D67">
              <w:rPr>
                <w:rFonts w:ascii="Arial" w:hAnsi="Arial"/>
                <w:sz w:val="24"/>
              </w:rPr>
              <w:t>articipantes que son agricultores</w:t>
            </w:r>
            <w:r w:rsidRPr="00181111">
              <w:rPr>
                <w:rFonts w:ascii="Arial" w:hAnsi="Arial"/>
                <w:sz w:val="24"/>
              </w:rPr>
              <w:t xml:space="preserve"> que venden sus propios productos agrícolas. Un </w:t>
            </w:r>
            <w:r w:rsidR="00252D67">
              <w:rPr>
                <w:rFonts w:ascii="Arial" w:hAnsi="Arial"/>
                <w:b/>
                <w:bCs/>
                <w:sz w:val="24"/>
                <w:szCs w:val="24"/>
              </w:rPr>
              <w:t>“agricultor</w:t>
            </w:r>
            <w:r w:rsidRPr="00181111">
              <w:rPr>
                <w:rFonts w:ascii="Arial" w:hAnsi="Arial"/>
                <w:sz w:val="24"/>
              </w:rPr>
              <w:t xml:space="preserve">” </w:t>
            </w:r>
            <w:r w:rsidR="00252D67">
              <w:rPr>
                <w:rFonts w:ascii="Arial" w:hAnsi="Arial"/>
                <w:sz w:val="24"/>
              </w:rPr>
              <w:t>es una</w:t>
            </w:r>
            <w:r w:rsidRPr="00181111">
              <w:rPr>
                <w:rFonts w:ascii="Arial" w:hAnsi="Arial"/>
                <w:sz w:val="24"/>
              </w:rPr>
              <w:t xml:space="preserve"> persona que vende productos agrícolas</w:t>
            </w:r>
            <w:r w:rsidR="00252D67">
              <w:rPr>
                <w:rFonts w:ascii="Arial" w:hAnsi="Arial"/>
                <w:sz w:val="24"/>
              </w:rPr>
              <w:t xml:space="preserve"> cultivados en</w:t>
            </w:r>
            <w:r w:rsidR="00D201BD">
              <w:rPr>
                <w:rFonts w:ascii="Arial" w:hAnsi="Arial"/>
                <w:sz w:val="24"/>
              </w:rPr>
              <w:t xml:space="preserve"> la</w:t>
            </w:r>
            <w:r w:rsidR="00252D67">
              <w:rPr>
                <w:rFonts w:ascii="Arial" w:hAnsi="Arial"/>
                <w:sz w:val="24"/>
              </w:rPr>
              <w:t xml:space="preserve"> </w:t>
            </w:r>
            <w:r w:rsidRPr="00181111">
              <w:rPr>
                <w:rFonts w:ascii="Arial" w:hAnsi="Arial"/>
                <w:sz w:val="24"/>
              </w:rPr>
              <w:t xml:space="preserve">tierra de su propiedad o </w:t>
            </w:r>
            <w:r w:rsidR="00252D67">
              <w:rPr>
                <w:rFonts w:ascii="Arial" w:hAnsi="Arial"/>
                <w:sz w:val="24"/>
              </w:rPr>
              <w:t xml:space="preserve">en una propiedad rentada </w:t>
            </w:r>
            <w:r w:rsidRPr="00181111">
              <w:rPr>
                <w:rFonts w:ascii="Arial" w:hAnsi="Arial"/>
                <w:sz w:val="24"/>
              </w:rPr>
              <w:t>en este estado o en un condado que limita con el estado.</w:t>
            </w:r>
          </w:p>
        </w:tc>
      </w:tr>
      <w:tr w:rsidR="00181111" w:rsidRPr="00D201BD" w:rsidTr="00181111">
        <w:tc>
          <w:tcPr>
            <w:tcW w:w="11016" w:type="dxa"/>
            <w:tcBorders>
              <w:top w:val="single" w:sz="4" w:space="0" w:color="A6A6A6"/>
              <w:bottom w:val="single" w:sz="4" w:space="0" w:color="A6A6A6"/>
            </w:tcBorders>
          </w:tcPr>
          <w:p w:rsidR="00181111" w:rsidRPr="00181111" w:rsidRDefault="00181111" w:rsidP="00181111">
            <w:pPr>
              <w:tabs>
                <w:tab w:val="left" w:pos="360"/>
              </w:tabs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  <w:r w:rsidRPr="0018111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111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961604">
              <w:rPr>
                <w:rFonts w:ascii="Arial" w:hAnsi="Arial" w:cs="Arial"/>
                <w:bCs/>
                <w:sz w:val="24"/>
                <w:szCs w:val="24"/>
              </w:rPr>
            </w:r>
            <w:r w:rsidR="0096160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18111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181111">
              <w:rPr>
                <w:rFonts w:ascii="Arial" w:hAnsi="Arial"/>
                <w:sz w:val="24"/>
              </w:rPr>
              <w:t xml:space="preserve">  </w:t>
            </w:r>
            <w:r w:rsidR="00854DC1">
              <w:rPr>
                <w:rFonts w:ascii="Arial" w:hAnsi="Arial"/>
                <w:sz w:val="24"/>
              </w:rPr>
              <w:t>La combinación total de las ventas brutas anuales de los v</w:t>
            </w:r>
            <w:r w:rsidR="0052178E">
              <w:rPr>
                <w:rFonts w:ascii="Arial" w:hAnsi="Arial"/>
                <w:sz w:val="24"/>
              </w:rPr>
              <w:t>endedores que son agricultores</w:t>
            </w:r>
            <w:r w:rsidRPr="00181111">
              <w:rPr>
                <w:rFonts w:ascii="Arial" w:hAnsi="Arial"/>
                <w:sz w:val="24"/>
              </w:rPr>
              <w:t xml:space="preserve"> en este mercado supera </w:t>
            </w:r>
            <w:r w:rsidR="0052178E">
              <w:rPr>
                <w:rFonts w:ascii="Arial" w:hAnsi="Arial"/>
                <w:sz w:val="24"/>
              </w:rPr>
              <w:t xml:space="preserve">la combinación total de </w:t>
            </w:r>
            <w:r w:rsidRPr="00181111">
              <w:rPr>
                <w:rFonts w:ascii="Arial" w:hAnsi="Arial"/>
                <w:sz w:val="24"/>
              </w:rPr>
              <w:t>las ventas</w:t>
            </w:r>
            <w:r w:rsidR="0052178E">
              <w:rPr>
                <w:rFonts w:ascii="Arial" w:hAnsi="Arial"/>
                <w:sz w:val="24"/>
              </w:rPr>
              <w:t xml:space="preserve"> brutas</w:t>
            </w:r>
            <w:r w:rsidRPr="00181111">
              <w:rPr>
                <w:rFonts w:ascii="Arial" w:hAnsi="Arial"/>
                <w:sz w:val="24"/>
              </w:rPr>
              <w:t xml:space="preserve"> anuales de vendedores que son </w:t>
            </w:r>
            <w:r w:rsidRPr="00181111">
              <w:rPr>
                <w:rFonts w:ascii="Arial" w:hAnsi="Arial"/>
                <w:b/>
                <w:bCs/>
                <w:sz w:val="24"/>
                <w:szCs w:val="24"/>
              </w:rPr>
              <w:t>procesadores</w:t>
            </w:r>
            <w:r w:rsidRPr="00181111">
              <w:rPr>
                <w:rFonts w:ascii="Arial" w:hAnsi="Arial"/>
                <w:sz w:val="24"/>
              </w:rPr>
              <w:t xml:space="preserve"> o </w:t>
            </w:r>
            <w:r w:rsidRPr="00181111">
              <w:rPr>
                <w:rFonts w:ascii="Arial" w:hAnsi="Arial"/>
                <w:b/>
                <w:bCs/>
                <w:sz w:val="24"/>
                <w:szCs w:val="24"/>
              </w:rPr>
              <w:t>revendedores</w:t>
            </w:r>
            <w:r w:rsidRPr="00181111">
              <w:rPr>
                <w:rFonts w:ascii="Arial" w:hAnsi="Arial"/>
                <w:sz w:val="24"/>
              </w:rPr>
              <w:t xml:space="preserve">. </w:t>
            </w:r>
          </w:p>
          <w:p w:rsidR="00181111" w:rsidRPr="00181111" w:rsidRDefault="00181111" w:rsidP="00181111">
            <w:pPr>
              <w:rPr>
                <w:sz w:val="24"/>
                <w:szCs w:val="24"/>
              </w:rPr>
            </w:pPr>
          </w:p>
          <w:p w:rsidR="00181111" w:rsidRPr="00181111" w:rsidRDefault="00181111" w:rsidP="00181111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1111">
              <w:rPr>
                <w:rFonts w:ascii="Arial" w:hAnsi="Arial"/>
                <w:sz w:val="24"/>
              </w:rPr>
              <w:t>Un “</w:t>
            </w:r>
            <w:r w:rsidRPr="00181111">
              <w:rPr>
                <w:rFonts w:ascii="Arial" w:hAnsi="Arial"/>
                <w:b/>
                <w:sz w:val="24"/>
                <w:szCs w:val="24"/>
              </w:rPr>
              <w:t>procesador”</w:t>
            </w:r>
            <w:r w:rsidRPr="00181111">
              <w:rPr>
                <w:rFonts w:ascii="Arial" w:hAnsi="Arial"/>
                <w:sz w:val="24"/>
              </w:rPr>
              <w:t xml:space="preserve"> hace referencia a una persona que vende alimentos procesados </w:t>
            </w:r>
            <w:r w:rsidR="0052178E">
              <w:rPr>
                <w:rFonts w:ascii="Arial" w:hAnsi="Arial"/>
                <w:sz w:val="24"/>
              </w:rPr>
              <w:t>que ha preparado</w:t>
            </w:r>
            <w:r w:rsidRPr="00181111">
              <w:rPr>
                <w:rFonts w:ascii="Arial" w:hAnsi="Arial"/>
                <w:sz w:val="24"/>
              </w:rPr>
              <w:t xml:space="preserve"> personalmente en la tierra de su propiedad o </w:t>
            </w:r>
            <w:r w:rsidR="0052178E">
              <w:rPr>
                <w:rFonts w:ascii="Arial" w:hAnsi="Arial"/>
                <w:sz w:val="24"/>
              </w:rPr>
              <w:t xml:space="preserve">que renta </w:t>
            </w:r>
            <w:r w:rsidRPr="00181111">
              <w:rPr>
                <w:rFonts w:ascii="Arial" w:hAnsi="Arial"/>
                <w:sz w:val="24"/>
              </w:rPr>
              <w:t xml:space="preserve">en este estado o en un condado que limita con el estado. </w:t>
            </w:r>
          </w:p>
          <w:p w:rsidR="00181111" w:rsidRPr="00181111" w:rsidRDefault="00181111" w:rsidP="0052178E">
            <w:pPr>
              <w:numPr>
                <w:ilvl w:val="0"/>
                <w:numId w:val="2"/>
              </w:numPr>
              <w:spacing w:after="120"/>
              <w:contextualSpacing/>
              <w:rPr>
                <w:sz w:val="24"/>
                <w:szCs w:val="24"/>
              </w:rPr>
            </w:pPr>
            <w:r w:rsidRPr="00181111">
              <w:rPr>
                <w:rFonts w:ascii="Arial" w:hAnsi="Arial"/>
                <w:sz w:val="24"/>
              </w:rPr>
              <w:t xml:space="preserve"> Un “</w:t>
            </w:r>
            <w:r w:rsidRPr="00181111">
              <w:rPr>
                <w:rFonts w:ascii="Arial" w:hAnsi="Arial"/>
                <w:b/>
                <w:sz w:val="24"/>
                <w:szCs w:val="24"/>
              </w:rPr>
              <w:t>revendedor</w:t>
            </w:r>
            <w:r w:rsidRPr="00181111">
              <w:rPr>
                <w:rFonts w:ascii="Arial" w:hAnsi="Arial"/>
                <w:sz w:val="24"/>
              </w:rPr>
              <w:t xml:space="preserve">” hace referencia a una persona que compra productos agrícolas a un </w:t>
            </w:r>
            <w:r w:rsidR="0052178E">
              <w:rPr>
                <w:rFonts w:ascii="Arial" w:hAnsi="Arial"/>
                <w:sz w:val="24"/>
              </w:rPr>
              <w:t>agricultor</w:t>
            </w:r>
            <w:r w:rsidRPr="00181111">
              <w:rPr>
                <w:rFonts w:ascii="Arial" w:hAnsi="Arial"/>
                <w:sz w:val="24"/>
              </w:rPr>
              <w:t xml:space="preserve"> y los revende directamente a los consumidores</w:t>
            </w:r>
            <w:r w:rsidRPr="00181111">
              <w:rPr>
                <w:sz w:val="24"/>
                <w:szCs w:val="24"/>
              </w:rPr>
              <w:t>.</w:t>
            </w:r>
          </w:p>
        </w:tc>
      </w:tr>
      <w:tr w:rsidR="00181111" w:rsidRPr="00D201BD" w:rsidTr="00181111">
        <w:tc>
          <w:tcPr>
            <w:tcW w:w="11016" w:type="dxa"/>
            <w:tcBorders>
              <w:top w:val="single" w:sz="4" w:space="0" w:color="A6A6A6"/>
              <w:bottom w:val="single" w:sz="4" w:space="0" w:color="A6A6A6"/>
            </w:tcBorders>
          </w:tcPr>
          <w:p w:rsidR="00181111" w:rsidRPr="00181111" w:rsidRDefault="00181111" w:rsidP="00181111">
            <w:pPr>
              <w:tabs>
                <w:tab w:val="left" w:pos="360"/>
              </w:tabs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  <w:r w:rsidRPr="0018111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111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961604">
              <w:rPr>
                <w:rFonts w:ascii="Arial" w:hAnsi="Arial" w:cs="Arial"/>
                <w:bCs/>
                <w:sz w:val="24"/>
                <w:szCs w:val="24"/>
              </w:rPr>
            </w:r>
            <w:r w:rsidR="0096160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18111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181111">
              <w:rPr>
                <w:rFonts w:ascii="Arial" w:hAnsi="Arial"/>
                <w:sz w:val="24"/>
              </w:rPr>
              <w:t xml:space="preserve">  </w:t>
            </w:r>
            <w:r w:rsidR="0052178E">
              <w:rPr>
                <w:rFonts w:ascii="Arial" w:hAnsi="Arial"/>
                <w:sz w:val="24"/>
              </w:rPr>
              <w:t xml:space="preserve">La combinación total de las ventas brutas anuales de los vendedores que son agricultores, </w:t>
            </w:r>
            <w:r w:rsidR="00155BB7">
              <w:rPr>
                <w:rFonts w:ascii="Arial" w:hAnsi="Arial"/>
                <w:sz w:val="24"/>
              </w:rPr>
              <w:t xml:space="preserve">procesadores, o revendedores en este mercado supera la combinación total de las ventas brutas anuales </w:t>
            </w:r>
            <w:r w:rsidRPr="00181111">
              <w:rPr>
                <w:rFonts w:ascii="Arial" w:hAnsi="Arial"/>
                <w:b/>
                <w:bCs/>
                <w:sz w:val="24"/>
                <w:szCs w:val="24"/>
              </w:rPr>
              <w:t>del resto de los vendedores</w:t>
            </w:r>
            <w:r w:rsidRPr="00181111">
              <w:rPr>
                <w:rFonts w:ascii="Arial" w:hAnsi="Arial"/>
                <w:sz w:val="24"/>
              </w:rPr>
              <w:t xml:space="preserve">. </w:t>
            </w:r>
          </w:p>
          <w:p w:rsidR="00181111" w:rsidRPr="004270B8" w:rsidRDefault="00155BB7" w:rsidP="00181111">
            <w:pPr>
              <w:tabs>
                <w:tab w:val="left" w:pos="360"/>
              </w:tabs>
              <w:spacing w:before="120"/>
              <w:ind w:left="72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270B8">
              <w:rPr>
                <w:rFonts w:ascii="Arial" w:hAnsi="Arial"/>
                <w:sz w:val="24"/>
                <w:u w:val="single"/>
              </w:rPr>
              <w:t xml:space="preserve">O </w:t>
            </w:r>
          </w:p>
          <w:p w:rsidR="00181111" w:rsidRPr="00181111" w:rsidRDefault="00181111" w:rsidP="0026045B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81111">
              <w:rPr>
                <w:rFonts w:ascii="Tahoma" w:hAnsi="Tahoma" w:cs="Tahoma"/>
                <w:bCs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111">
              <w:rPr>
                <w:rFonts w:ascii="Tahoma" w:hAnsi="Tahoma" w:cs="Tahoma"/>
                <w:bCs/>
                <w:sz w:val="24"/>
                <w:szCs w:val="24"/>
              </w:rPr>
              <w:instrText xml:space="preserve"> FORMCHECKBOX </w:instrText>
            </w:r>
            <w:r w:rsidR="00961604">
              <w:rPr>
                <w:rFonts w:ascii="Tahoma" w:hAnsi="Tahoma" w:cs="Tahoma"/>
                <w:bCs/>
                <w:sz w:val="24"/>
                <w:szCs w:val="24"/>
              </w:rPr>
            </w:r>
            <w:r w:rsidR="00961604">
              <w:rPr>
                <w:rFonts w:ascii="Tahoma" w:hAnsi="Tahoma" w:cs="Tahoma"/>
                <w:bCs/>
                <w:sz w:val="24"/>
                <w:szCs w:val="24"/>
              </w:rPr>
              <w:fldChar w:fldCharType="separate"/>
            </w:r>
            <w:r w:rsidRPr="00181111">
              <w:rPr>
                <w:rFonts w:ascii="Tahoma" w:hAnsi="Tahoma" w:cs="Tahoma"/>
                <w:bCs/>
                <w:sz w:val="24"/>
                <w:szCs w:val="24"/>
              </w:rPr>
              <w:fldChar w:fldCharType="end"/>
            </w:r>
            <w:r w:rsidR="00155BB7">
              <w:rPr>
                <w:rFonts w:ascii="Tahoma" w:hAnsi="Tahoma"/>
                <w:sz w:val="24"/>
              </w:rPr>
              <w:t xml:space="preserve">  El mercado de agricultores</w:t>
            </w:r>
            <w:r w:rsidRPr="00181111">
              <w:rPr>
                <w:rFonts w:ascii="Tahoma" w:hAnsi="Tahoma"/>
                <w:sz w:val="24"/>
              </w:rPr>
              <w:t xml:space="preserve"> </w:t>
            </w:r>
            <w:r w:rsidR="00155BB7">
              <w:rPr>
                <w:rFonts w:ascii="Tahoma" w:hAnsi="Tahoma"/>
                <w:sz w:val="24"/>
              </w:rPr>
              <w:t xml:space="preserve">cualifica </w:t>
            </w:r>
            <w:r w:rsidRPr="00181111">
              <w:rPr>
                <w:rFonts w:ascii="Tahoma" w:hAnsi="Tahoma"/>
                <w:sz w:val="24"/>
              </w:rPr>
              <w:t xml:space="preserve">para los fines de degustación, ya que </w:t>
            </w:r>
            <w:r w:rsidR="0026045B">
              <w:rPr>
                <w:rFonts w:ascii="Tahoma" w:hAnsi="Tahoma"/>
                <w:sz w:val="24"/>
              </w:rPr>
              <w:t>la combinación to</w:t>
            </w:r>
            <w:r w:rsidRPr="00181111">
              <w:rPr>
                <w:rFonts w:ascii="Tahoma" w:hAnsi="Tahoma"/>
                <w:sz w:val="24"/>
              </w:rPr>
              <w:t xml:space="preserve">tal de las ventas </w:t>
            </w:r>
            <w:r w:rsidR="0026045B">
              <w:rPr>
                <w:rFonts w:ascii="Tahoma" w:hAnsi="Tahoma"/>
                <w:sz w:val="24"/>
              </w:rPr>
              <w:t>brutas anuales d</w:t>
            </w:r>
            <w:r w:rsidRPr="00181111">
              <w:rPr>
                <w:rFonts w:ascii="Tahoma" w:hAnsi="Tahoma"/>
                <w:sz w:val="24"/>
              </w:rPr>
              <w:t>e</w:t>
            </w:r>
            <w:r w:rsidR="0026045B">
              <w:rPr>
                <w:rFonts w:ascii="Tahoma" w:hAnsi="Tahoma"/>
                <w:sz w:val="24"/>
              </w:rPr>
              <w:t xml:space="preserve"> los</w:t>
            </w:r>
            <w:r w:rsidRPr="00181111">
              <w:rPr>
                <w:rFonts w:ascii="Tahoma" w:hAnsi="Tahoma"/>
                <w:sz w:val="24"/>
              </w:rPr>
              <w:t xml:space="preserve"> vendedores en el mercado es de $1 millón o más.</w:t>
            </w:r>
          </w:p>
        </w:tc>
      </w:tr>
      <w:tr w:rsidR="00181111" w:rsidRPr="00D201BD" w:rsidTr="00181111">
        <w:tc>
          <w:tcPr>
            <w:tcW w:w="11016" w:type="dxa"/>
            <w:tcBorders>
              <w:top w:val="single" w:sz="4" w:space="0" w:color="A6A6A6"/>
              <w:bottom w:val="single" w:sz="4" w:space="0" w:color="A6A6A6"/>
            </w:tcBorders>
          </w:tcPr>
          <w:p w:rsidR="00181111" w:rsidRPr="00181111" w:rsidRDefault="00181111" w:rsidP="00181111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8111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111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961604">
              <w:rPr>
                <w:rFonts w:ascii="Arial" w:hAnsi="Arial" w:cs="Arial"/>
                <w:bCs/>
                <w:sz w:val="24"/>
                <w:szCs w:val="24"/>
              </w:rPr>
            </w:r>
            <w:r w:rsidR="0096160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18111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181111">
              <w:rPr>
                <w:rFonts w:ascii="Arial" w:hAnsi="Arial"/>
                <w:sz w:val="24"/>
              </w:rPr>
              <w:t xml:space="preserve">  El merca</w:t>
            </w:r>
            <w:r w:rsidR="00D201BD">
              <w:rPr>
                <w:rFonts w:ascii="Arial" w:hAnsi="Arial"/>
                <w:sz w:val="24"/>
              </w:rPr>
              <w:t>do no tiene vendedores que vende</w:t>
            </w:r>
            <w:r w:rsidRPr="00181111">
              <w:rPr>
                <w:rFonts w:ascii="Arial" w:hAnsi="Arial"/>
                <w:sz w:val="24"/>
              </w:rPr>
              <w:t xml:space="preserve">n artículos importados o de segunda mano. </w:t>
            </w:r>
          </w:p>
        </w:tc>
      </w:tr>
      <w:tr w:rsidR="00181111" w:rsidRPr="00D201BD" w:rsidTr="00181111">
        <w:tc>
          <w:tcPr>
            <w:tcW w:w="11016" w:type="dxa"/>
            <w:tcBorders>
              <w:top w:val="single" w:sz="4" w:space="0" w:color="A6A6A6"/>
              <w:bottom w:val="single" w:sz="4" w:space="0" w:color="A6A6A6"/>
            </w:tcBorders>
          </w:tcPr>
          <w:p w:rsidR="00181111" w:rsidRPr="00181111" w:rsidRDefault="00181111" w:rsidP="00181111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8111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111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961604">
              <w:rPr>
                <w:rFonts w:ascii="Arial" w:hAnsi="Arial" w:cs="Arial"/>
                <w:bCs/>
                <w:sz w:val="24"/>
                <w:szCs w:val="24"/>
              </w:rPr>
            </w:r>
            <w:r w:rsidR="0096160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18111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181111">
              <w:rPr>
                <w:rFonts w:ascii="Arial" w:hAnsi="Arial"/>
                <w:sz w:val="24"/>
              </w:rPr>
              <w:t xml:space="preserve">  El mercado no tiene vendedores qu</w:t>
            </w:r>
            <w:r w:rsidR="002B5ADB">
              <w:rPr>
                <w:rFonts w:ascii="Arial" w:hAnsi="Arial"/>
                <w:sz w:val="24"/>
              </w:rPr>
              <w:t>e son parte de una franquicia</w:t>
            </w:r>
            <w:r w:rsidRPr="00181111">
              <w:rPr>
                <w:rFonts w:ascii="Arial" w:hAnsi="Arial"/>
                <w:sz w:val="24"/>
              </w:rPr>
              <w:t>.</w:t>
            </w:r>
          </w:p>
        </w:tc>
      </w:tr>
      <w:tr w:rsidR="00181111" w:rsidRPr="00D201BD" w:rsidTr="00181111">
        <w:tc>
          <w:tcPr>
            <w:tcW w:w="11016" w:type="dxa"/>
            <w:tcBorders>
              <w:top w:val="single" w:sz="4" w:space="0" w:color="A6A6A6"/>
              <w:bottom w:val="single" w:sz="4" w:space="0" w:color="A6A6A6"/>
            </w:tcBorders>
          </w:tcPr>
          <w:p w:rsidR="00181111" w:rsidRPr="00181111" w:rsidRDefault="00181111" w:rsidP="00181111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8111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111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961604">
              <w:rPr>
                <w:rFonts w:ascii="Arial" w:hAnsi="Arial" w:cs="Arial"/>
                <w:bCs/>
                <w:sz w:val="24"/>
                <w:szCs w:val="24"/>
              </w:rPr>
            </w:r>
            <w:r w:rsidR="0096160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18111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181111">
              <w:rPr>
                <w:rFonts w:ascii="Arial" w:hAnsi="Arial"/>
                <w:sz w:val="24"/>
              </w:rPr>
              <w:t xml:space="preserve">  </w:t>
            </w:r>
            <w:r w:rsidRPr="00181111">
              <w:rPr>
                <w:rFonts w:ascii="Arial" w:hAnsi="Arial"/>
                <w:spacing w:val="-6"/>
                <w:sz w:val="24"/>
              </w:rPr>
              <w:t xml:space="preserve">Comprendo que estos son requisitos permanentes y el incumplimiento de alguno de estos requisitos en cualquier momento puede resultar en la revocación de esta autorización por parte de WSLCB. </w:t>
            </w:r>
          </w:p>
        </w:tc>
      </w:tr>
    </w:tbl>
    <w:p w:rsidR="00181111" w:rsidRPr="00181111" w:rsidRDefault="00181111" w:rsidP="0018111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US"/>
        </w:rPr>
      </w:pPr>
    </w:p>
    <w:p w:rsidR="00181111" w:rsidRPr="00181111" w:rsidRDefault="00181111" w:rsidP="0018111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US"/>
        </w:rPr>
      </w:pPr>
    </w:p>
    <w:p w:rsidR="00181111" w:rsidRPr="00181111" w:rsidRDefault="00181111" w:rsidP="0018111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US"/>
        </w:rPr>
      </w:pPr>
      <w:r w:rsidRPr="00181111">
        <w:rPr>
          <w:rFonts w:ascii="Arial" w:eastAsia="Times New Roman" w:hAnsi="Arial" w:cs="Times New Roman"/>
          <w:sz w:val="24"/>
          <w:szCs w:val="20"/>
          <w:lang w:val="es-US"/>
        </w:rPr>
        <w:t xml:space="preserve">  </w:t>
      </w:r>
      <w:r w:rsidRPr="00181111">
        <w:rPr>
          <w:rFonts w:ascii="Arial" w:eastAsia="Times New Roman" w:hAnsi="Arial" w:cs="Arial"/>
          <w:bCs/>
          <w:sz w:val="24"/>
          <w:szCs w:val="24"/>
          <w:lang w:val="es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81111">
        <w:rPr>
          <w:rFonts w:ascii="Arial" w:eastAsia="Times New Roman" w:hAnsi="Arial" w:cs="Arial"/>
          <w:bCs/>
          <w:sz w:val="24"/>
          <w:szCs w:val="24"/>
          <w:lang w:val="es-US"/>
        </w:rPr>
        <w:instrText xml:space="preserve"> FORMTEXT </w:instrText>
      </w:r>
      <w:r w:rsidRPr="00181111">
        <w:rPr>
          <w:rFonts w:ascii="Arial" w:eastAsia="Times New Roman" w:hAnsi="Arial" w:cs="Arial"/>
          <w:bCs/>
          <w:sz w:val="24"/>
          <w:szCs w:val="24"/>
          <w:lang w:val="es-US"/>
        </w:rPr>
      </w:r>
      <w:r w:rsidRPr="00181111">
        <w:rPr>
          <w:rFonts w:ascii="Arial" w:eastAsia="Times New Roman" w:hAnsi="Arial" w:cs="Arial"/>
          <w:bCs/>
          <w:sz w:val="24"/>
          <w:szCs w:val="24"/>
          <w:lang w:val="es-US"/>
        </w:rPr>
        <w:fldChar w:fldCharType="separate"/>
      </w:r>
      <w:r w:rsidRPr="00181111">
        <w:rPr>
          <w:rFonts w:ascii="Arial" w:eastAsia="Times New Roman" w:hAnsi="Arial" w:cs="Times New Roman"/>
          <w:sz w:val="24"/>
          <w:szCs w:val="20"/>
          <w:lang w:val="es-US"/>
        </w:rPr>
        <w:t>     </w:t>
      </w:r>
      <w:r w:rsidRPr="00181111">
        <w:rPr>
          <w:rFonts w:ascii="Arial" w:eastAsia="Times New Roman" w:hAnsi="Arial" w:cs="Arial"/>
          <w:bCs/>
          <w:sz w:val="24"/>
          <w:szCs w:val="24"/>
          <w:lang w:val="es-US"/>
        </w:rPr>
        <w:fldChar w:fldCharType="end"/>
      </w:r>
      <w:r w:rsidRPr="00181111">
        <w:rPr>
          <w:rFonts w:ascii="Arial" w:eastAsia="Times New Roman" w:hAnsi="Arial" w:cs="Times New Roman"/>
          <w:bCs/>
          <w:sz w:val="24"/>
          <w:szCs w:val="24"/>
          <w:lang w:val="es-US"/>
        </w:rPr>
        <w:tab/>
      </w:r>
      <w:r w:rsidRPr="00181111">
        <w:rPr>
          <w:rFonts w:ascii="Arial" w:eastAsia="Times New Roman" w:hAnsi="Arial" w:cs="Times New Roman"/>
          <w:bCs/>
          <w:sz w:val="24"/>
          <w:szCs w:val="24"/>
          <w:lang w:val="es-US"/>
        </w:rPr>
        <w:tab/>
      </w:r>
      <w:r w:rsidRPr="00181111">
        <w:rPr>
          <w:rFonts w:ascii="Arial" w:eastAsia="Times New Roman" w:hAnsi="Arial" w:cs="Times New Roman"/>
          <w:bCs/>
          <w:sz w:val="24"/>
          <w:szCs w:val="24"/>
          <w:lang w:val="es-US"/>
        </w:rPr>
        <w:tab/>
      </w:r>
      <w:r w:rsidRPr="00181111">
        <w:rPr>
          <w:rFonts w:ascii="Arial" w:eastAsia="Times New Roman" w:hAnsi="Arial" w:cs="Times New Roman"/>
          <w:bCs/>
          <w:sz w:val="24"/>
          <w:szCs w:val="24"/>
          <w:lang w:val="es-US"/>
        </w:rPr>
        <w:tab/>
      </w:r>
      <w:r w:rsidRPr="00181111">
        <w:rPr>
          <w:rFonts w:ascii="Arial" w:eastAsia="Times New Roman" w:hAnsi="Arial" w:cs="Times New Roman"/>
          <w:bCs/>
          <w:sz w:val="24"/>
          <w:szCs w:val="24"/>
          <w:lang w:val="es-US"/>
        </w:rPr>
        <w:tab/>
      </w:r>
      <w:r w:rsidRPr="00181111">
        <w:rPr>
          <w:rFonts w:ascii="Arial" w:eastAsia="Times New Roman" w:hAnsi="Arial" w:cs="Times New Roman"/>
          <w:bCs/>
          <w:sz w:val="24"/>
          <w:szCs w:val="24"/>
          <w:lang w:val="es-US"/>
        </w:rPr>
        <w:tab/>
      </w:r>
      <w:r w:rsidRPr="00181111">
        <w:rPr>
          <w:rFonts w:ascii="Arial" w:eastAsia="Times New Roman" w:hAnsi="Arial" w:cs="Times New Roman"/>
          <w:bCs/>
          <w:sz w:val="24"/>
          <w:szCs w:val="24"/>
          <w:lang w:val="es-US"/>
        </w:rPr>
        <w:tab/>
      </w:r>
      <w:r w:rsidRPr="00181111">
        <w:rPr>
          <w:rFonts w:ascii="Arial" w:eastAsia="Times New Roman" w:hAnsi="Arial" w:cs="Times New Roman"/>
          <w:bCs/>
          <w:sz w:val="24"/>
          <w:szCs w:val="24"/>
          <w:lang w:val="es-US"/>
        </w:rPr>
        <w:tab/>
      </w:r>
      <w:r w:rsidRPr="00181111">
        <w:rPr>
          <w:rFonts w:ascii="Arial" w:eastAsia="Times New Roman" w:hAnsi="Arial" w:cs="Times New Roman"/>
          <w:sz w:val="24"/>
          <w:szCs w:val="20"/>
          <w:lang w:val="es-US"/>
        </w:rPr>
        <w:t xml:space="preserve">   </w:t>
      </w:r>
      <w:r w:rsidRPr="00181111">
        <w:rPr>
          <w:rFonts w:ascii="Arial" w:eastAsia="Times New Roman" w:hAnsi="Arial" w:cs="Arial"/>
          <w:bCs/>
          <w:sz w:val="24"/>
          <w:szCs w:val="24"/>
          <w:lang w:val="es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81111">
        <w:rPr>
          <w:rFonts w:ascii="Arial" w:eastAsia="Times New Roman" w:hAnsi="Arial" w:cs="Arial"/>
          <w:bCs/>
          <w:sz w:val="24"/>
          <w:szCs w:val="24"/>
          <w:lang w:val="es-US"/>
        </w:rPr>
        <w:instrText xml:space="preserve"> FORMTEXT </w:instrText>
      </w:r>
      <w:r w:rsidRPr="00181111">
        <w:rPr>
          <w:rFonts w:ascii="Arial" w:eastAsia="Times New Roman" w:hAnsi="Arial" w:cs="Arial"/>
          <w:bCs/>
          <w:sz w:val="24"/>
          <w:szCs w:val="24"/>
          <w:lang w:val="es-US"/>
        </w:rPr>
      </w:r>
      <w:r w:rsidRPr="00181111">
        <w:rPr>
          <w:rFonts w:ascii="Arial" w:eastAsia="Times New Roman" w:hAnsi="Arial" w:cs="Arial"/>
          <w:bCs/>
          <w:sz w:val="24"/>
          <w:szCs w:val="24"/>
          <w:lang w:val="es-US"/>
        </w:rPr>
        <w:fldChar w:fldCharType="separate"/>
      </w:r>
      <w:r w:rsidRPr="00181111">
        <w:rPr>
          <w:rFonts w:ascii="Arial" w:eastAsia="Times New Roman" w:hAnsi="Arial" w:cs="Times New Roman"/>
          <w:sz w:val="24"/>
          <w:szCs w:val="20"/>
          <w:lang w:val="es-US"/>
        </w:rPr>
        <w:t>     </w:t>
      </w:r>
      <w:r w:rsidRPr="00181111">
        <w:rPr>
          <w:rFonts w:ascii="Arial" w:eastAsia="Times New Roman" w:hAnsi="Arial" w:cs="Arial"/>
          <w:bCs/>
          <w:sz w:val="24"/>
          <w:szCs w:val="24"/>
          <w:lang w:val="es-US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093"/>
        <w:gridCol w:w="357"/>
        <w:gridCol w:w="4242"/>
      </w:tblGrid>
      <w:tr w:rsidR="00181111" w:rsidRPr="00181111" w:rsidTr="00DF7380">
        <w:trPr>
          <w:cantSplit/>
          <w:trHeight w:val="800"/>
        </w:trPr>
        <w:tc>
          <w:tcPr>
            <w:tcW w:w="6210" w:type="dxa"/>
            <w:tcBorders>
              <w:bottom w:val="single" w:sz="4" w:space="0" w:color="auto"/>
            </w:tcBorders>
          </w:tcPr>
          <w:p w:rsidR="00181111" w:rsidRPr="00181111" w:rsidRDefault="00181111" w:rsidP="001811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s-US"/>
              </w:rPr>
            </w:pPr>
            <w:r w:rsidRPr="00181111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>Firma</w:t>
            </w:r>
          </w:p>
          <w:p w:rsidR="00181111" w:rsidRPr="00181111" w:rsidRDefault="00181111" w:rsidP="001811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s-US"/>
              </w:rPr>
            </w:pPr>
          </w:p>
          <w:p w:rsidR="00181111" w:rsidRPr="00181111" w:rsidRDefault="00181111" w:rsidP="001811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s-US"/>
              </w:rPr>
            </w:pPr>
            <w:r w:rsidRPr="00181111">
              <w:rPr>
                <w:rFonts w:ascii="Arial" w:eastAsia="Times New Roman" w:hAnsi="Arial" w:cs="Arial"/>
                <w:bCs/>
                <w:sz w:val="24"/>
                <w:szCs w:val="24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1111">
              <w:rPr>
                <w:rFonts w:ascii="Arial" w:eastAsia="Times New Roman" w:hAnsi="Arial" w:cs="Arial"/>
                <w:bCs/>
                <w:sz w:val="24"/>
                <w:szCs w:val="24"/>
                <w:lang w:val="es-US"/>
              </w:rPr>
              <w:instrText xml:space="preserve"> FORMTEXT </w:instrText>
            </w:r>
            <w:r w:rsidRPr="00181111">
              <w:rPr>
                <w:rFonts w:ascii="Arial" w:eastAsia="Times New Roman" w:hAnsi="Arial" w:cs="Arial"/>
                <w:bCs/>
                <w:sz w:val="24"/>
                <w:szCs w:val="24"/>
                <w:lang w:val="es-US"/>
              </w:rPr>
            </w:r>
            <w:r w:rsidRPr="00181111">
              <w:rPr>
                <w:rFonts w:ascii="Arial" w:eastAsia="Times New Roman" w:hAnsi="Arial" w:cs="Arial"/>
                <w:bCs/>
                <w:sz w:val="24"/>
                <w:szCs w:val="24"/>
                <w:lang w:val="es-US"/>
              </w:rPr>
              <w:fldChar w:fldCharType="separate"/>
            </w:r>
            <w:r w:rsidRPr="00181111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>     </w:t>
            </w:r>
            <w:r w:rsidRPr="00181111">
              <w:rPr>
                <w:rFonts w:ascii="Arial" w:eastAsia="Times New Roman" w:hAnsi="Arial" w:cs="Arial"/>
                <w:bCs/>
                <w:sz w:val="24"/>
                <w:szCs w:val="24"/>
                <w:lang w:val="es-US"/>
              </w:rPr>
              <w:fldChar w:fldCharType="end"/>
            </w:r>
            <w:r w:rsidRPr="00181111">
              <w:rPr>
                <w:rFonts w:ascii="Arial" w:eastAsia="Times New Roman" w:hAnsi="Arial" w:cs="Times New Roman"/>
                <w:bCs/>
                <w:sz w:val="24"/>
                <w:szCs w:val="24"/>
                <w:lang w:val="es-US"/>
              </w:rPr>
              <w:t xml:space="preserve">                                                                                 </w:t>
            </w:r>
          </w:p>
        </w:tc>
        <w:tc>
          <w:tcPr>
            <w:tcW w:w="360" w:type="dxa"/>
            <w:tcBorders>
              <w:top w:val="nil"/>
            </w:tcBorders>
          </w:tcPr>
          <w:p w:rsidR="00181111" w:rsidRPr="00181111" w:rsidRDefault="00181111" w:rsidP="001811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s-US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81111" w:rsidRPr="00181111" w:rsidRDefault="00181111" w:rsidP="001811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s-US"/>
              </w:rPr>
            </w:pPr>
            <w:r w:rsidRPr="00181111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>Fecha</w:t>
            </w:r>
          </w:p>
        </w:tc>
      </w:tr>
      <w:tr w:rsidR="00181111" w:rsidRPr="00181111" w:rsidTr="00DF7380">
        <w:trPr>
          <w:cantSplit/>
          <w:trHeight w:val="710"/>
        </w:trPr>
        <w:tc>
          <w:tcPr>
            <w:tcW w:w="6210" w:type="dxa"/>
            <w:tcBorders>
              <w:top w:val="single" w:sz="4" w:space="0" w:color="auto"/>
            </w:tcBorders>
          </w:tcPr>
          <w:p w:rsidR="00181111" w:rsidRPr="00181111" w:rsidRDefault="00181111" w:rsidP="00155BB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s-US"/>
              </w:rPr>
            </w:pPr>
            <w:r w:rsidRPr="00181111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 xml:space="preserve">Nombre </w:t>
            </w:r>
          </w:p>
        </w:tc>
        <w:tc>
          <w:tcPr>
            <w:tcW w:w="360" w:type="dxa"/>
          </w:tcPr>
          <w:p w:rsidR="00181111" w:rsidRPr="00181111" w:rsidRDefault="00181111" w:rsidP="001811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s-US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181111" w:rsidRPr="00181111" w:rsidRDefault="00181111" w:rsidP="001811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s-US"/>
              </w:rPr>
            </w:pPr>
            <w:r w:rsidRPr="00181111"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  <w:t>Título</w:t>
            </w:r>
          </w:p>
        </w:tc>
      </w:tr>
    </w:tbl>
    <w:p w:rsidR="00060FAB" w:rsidRDefault="00060FAB" w:rsidP="0078241B"/>
    <w:sectPr w:rsidR="00060FAB" w:rsidSect="00473A5C">
      <w:footerReference w:type="default" r:id="rId15"/>
      <w:footerReference w:type="first" r:id="rId16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57C" w:rsidRDefault="00F0057C">
      <w:pPr>
        <w:spacing w:after="0" w:line="240" w:lineRule="auto"/>
      </w:pPr>
      <w:r>
        <w:separator/>
      </w:r>
    </w:p>
  </w:endnote>
  <w:endnote w:type="continuationSeparator" w:id="0">
    <w:p w:rsidR="00F0057C" w:rsidRDefault="00F0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21" w:rsidRPr="00473A5C" w:rsidRDefault="002B5ADB" w:rsidP="00473A5C">
    <w:pPr>
      <w:pStyle w:val="Footer"/>
    </w:pPr>
    <w:r>
      <w:rPr>
        <w:rFonts w:ascii="Arial" w:hAnsi="Arial"/>
        <w:sz w:val="18"/>
      </w:rPr>
      <w:t>LIQ 127- SP 04/19 Spanish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08" w:rsidRPr="000326D1" w:rsidRDefault="00C669C4" w:rsidP="00BC6B6E">
    <w:pPr>
      <w:pStyle w:val="Footer"/>
      <w:rPr>
        <w:rFonts w:ascii="Free 3 of 9" w:hAnsi="Free 3 of 9"/>
        <w:sz w:val="72"/>
        <w:szCs w:val="72"/>
      </w:rPr>
    </w:pPr>
    <w:r>
      <w:rPr>
        <w:rFonts w:ascii="Arial" w:hAnsi="Arial"/>
        <w:sz w:val="18"/>
      </w:rPr>
      <w:t xml:space="preserve">LIQ 127 </w:t>
    </w:r>
    <w:r w:rsidR="00417358">
      <w:rPr>
        <w:rFonts w:ascii="Arial" w:hAnsi="Arial"/>
        <w:sz w:val="18"/>
      </w:rPr>
      <w:t>07/20</w:t>
    </w:r>
    <w:r w:rsidR="002B5ADB" w:rsidRPr="000326D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57C" w:rsidRDefault="00F0057C">
      <w:pPr>
        <w:spacing w:after="0" w:line="240" w:lineRule="auto"/>
      </w:pPr>
      <w:r>
        <w:separator/>
      </w:r>
    </w:p>
  </w:footnote>
  <w:footnote w:type="continuationSeparator" w:id="0">
    <w:p w:rsidR="00F0057C" w:rsidRDefault="00F00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405E1"/>
    <w:multiLevelType w:val="hybridMultilevel"/>
    <w:tmpl w:val="752A3B4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EFE6170"/>
    <w:multiLevelType w:val="hybridMultilevel"/>
    <w:tmpl w:val="A5E6D56E"/>
    <w:lvl w:ilvl="0" w:tplc="05FE501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tzS8K1wSXOOZsasnHmYrEjf5i6Q+u1qI+b81cd6Y4XaBJZt4fHe7ObyFoFTYCXARH+aBJNyWZL7FjhNPr2IUg==" w:salt="fDN7hq4Nca9hlj+Q/7xm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11"/>
    <w:rsid w:val="00060FAB"/>
    <w:rsid w:val="00155BB7"/>
    <w:rsid w:val="00181111"/>
    <w:rsid w:val="0019654A"/>
    <w:rsid w:val="001B48FC"/>
    <w:rsid w:val="001D64A8"/>
    <w:rsid w:val="00252D67"/>
    <w:rsid w:val="0026045B"/>
    <w:rsid w:val="002B5ADB"/>
    <w:rsid w:val="003D050D"/>
    <w:rsid w:val="00417358"/>
    <w:rsid w:val="004270B8"/>
    <w:rsid w:val="0052178E"/>
    <w:rsid w:val="0054475F"/>
    <w:rsid w:val="00755E2A"/>
    <w:rsid w:val="0078241B"/>
    <w:rsid w:val="00854DC1"/>
    <w:rsid w:val="00863361"/>
    <w:rsid w:val="00961604"/>
    <w:rsid w:val="009D4F0B"/>
    <w:rsid w:val="00AF26E2"/>
    <w:rsid w:val="00C1537B"/>
    <w:rsid w:val="00C16BD9"/>
    <w:rsid w:val="00C669C4"/>
    <w:rsid w:val="00CE768D"/>
    <w:rsid w:val="00D201BD"/>
    <w:rsid w:val="00D4770F"/>
    <w:rsid w:val="00D853FD"/>
    <w:rsid w:val="00DA0848"/>
    <w:rsid w:val="00EA744F"/>
    <w:rsid w:val="00F0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70BDE-F4D0-4492-BA00-7C206073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1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111"/>
  </w:style>
  <w:style w:type="table" w:styleId="TableGrid">
    <w:name w:val="Table Grid"/>
    <w:basedOn w:val="TableNormal"/>
    <w:rsid w:val="00181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811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1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US"/>
    </w:rPr>
  </w:style>
  <w:style w:type="character" w:customStyle="1" w:styleId="CommentTextChar">
    <w:name w:val="Comment Text Char"/>
    <w:basedOn w:val="DefaultParagraphFont"/>
    <w:link w:val="CommentText"/>
    <w:semiHidden/>
    <w:rsid w:val="00181111"/>
    <w:rPr>
      <w:rFonts w:ascii="Times New Roman" w:eastAsia="Times New Roman" w:hAnsi="Times New Roman" w:cs="Times New Roman"/>
      <w:sz w:val="20"/>
      <w:szCs w:val="20"/>
      <w:lang w:val="es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74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b.wa.gov" TargetMode="External"/><Relationship Id="rId13" Type="http://schemas.openxmlformats.org/officeDocument/2006/relationships/hyperlink" Target="https://app.leg.wa.gov/RCW/default.aspx?cite=66.24.24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pp.leg.wa.gov/RCW/default.aspx?cite=66.24.17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leg.wa.gov/RCW/default.aspx?cite=66.24.14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pp.leg.wa.gov/RCW/default.aspx?cite=66.24.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q.wa.gov/licensing/farmers-markets" TargetMode="External"/><Relationship Id="rId14" Type="http://schemas.openxmlformats.org/officeDocument/2006/relationships/hyperlink" Target="https://app.leg.wa.gov/RCW/default.aspx?cite=66.24.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Melendez, Zoila (LCB)</dc:creator>
  <cp:keywords/>
  <dc:description/>
  <cp:lastModifiedBy>Bamba, Kaitlin (LCB)</cp:lastModifiedBy>
  <cp:revision>5</cp:revision>
  <dcterms:created xsi:type="dcterms:W3CDTF">2020-07-08T13:13:00Z</dcterms:created>
  <dcterms:modified xsi:type="dcterms:W3CDTF">2020-07-10T20:50:00Z</dcterms:modified>
</cp:coreProperties>
</file>